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5AA576B9">
                <wp:simplePos x="0" y="0"/>
                <wp:positionH relativeFrom="page">
                  <wp:posOffset>-4445</wp:posOffset>
                </wp:positionH>
                <wp:positionV relativeFrom="paragraph">
                  <wp:posOffset>-904875</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CE741" id="Rectangle 22" o:spid="_x0000_s1026" style="position:absolute;margin-left:-.35pt;margin-top:-71.25pt;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Heading1"/>
      </w:pPr>
      <w:bookmarkStart w:id="1" w:name="_Toc58787623"/>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74DB2E70" w14:textId="6E20C849" w:rsidR="00B978E5" w:rsidRDefault="00036424">
          <w:pPr>
            <w:pStyle w:val="TOC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87623" w:history="1">
            <w:r w:rsidR="00B978E5" w:rsidRPr="00A22E7A">
              <w:rPr>
                <w:rStyle w:val="Hyperlink"/>
                <w:noProof/>
              </w:rPr>
              <w:t>Voorwoord</w:t>
            </w:r>
            <w:r w:rsidR="00B978E5">
              <w:rPr>
                <w:noProof/>
                <w:webHidden/>
              </w:rPr>
              <w:tab/>
            </w:r>
            <w:r w:rsidR="00B978E5">
              <w:rPr>
                <w:noProof/>
                <w:webHidden/>
              </w:rPr>
              <w:fldChar w:fldCharType="begin"/>
            </w:r>
            <w:r w:rsidR="00B978E5">
              <w:rPr>
                <w:noProof/>
                <w:webHidden/>
              </w:rPr>
              <w:instrText xml:space="preserve"> PAGEREF _Toc58787623 \h </w:instrText>
            </w:r>
            <w:r w:rsidR="00B978E5">
              <w:rPr>
                <w:noProof/>
                <w:webHidden/>
              </w:rPr>
            </w:r>
            <w:r w:rsidR="00B978E5">
              <w:rPr>
                <w:noProof/>
                <w:webHidden/>
              </w:rPr>
              <w:fldChar w:fldCharType="separate"/>
            </w:r>
            <w:r w:rsidR="00B978E5">
              <w:rPr>
                <w:noProof/>
                <w:webHidden/>
              </w:rPr>
              <w:t>2</w:t>
            </w:r>
            <w:r w:rsidR="00B978E5">
              <w:rPr>
                <w:noProof/>
                <w:webHidden/>
              </w:rPr>
              <w:fldChar w:fldCharType="end"/>
            </w:r>
          </w:hyperlink>
        </w:p>
        <w:p w14:paraId="17916B90" w14:textId="601F6BDF" w:rsidR="00B978E5" w:rsidRDefault="00B978E5">
          <w:pPr>
            <w:pStyle w:val="TOC1"/>
            <w:tabs>
              <w:tab w:val="right" w:leader="dot" w:pos="9350"/>
            </w:tabs>
            <w:rPr>
              <w:rFonts w:asciiTheme="minorHAnsi" w:eastAsiaTheme="minorEastAsia" w:hAnsiTheme="minorHAnsi" w:cstheme="minorBidi"/>
              <w:noProof/>
            </w:rPr>
          </w:pPr>
          <w:hyperlink w:anchor="_Toc58787624" w:history="1">
            <w:r w:rsidRPr="00A22E7A">
              <w:rPr>
                <w:rStyle w:val="Hyperlink"/>
                <w:noProof/>
              </w:rPr>
              <w:t>Inleiding</w:t>
            </w:r>
            <w:r>
              <w:rPr>
                <w:noProof/>
                <w:webHidden/>
              </w:rPr>
              <w:tab/>
            </w:r>
            <w:r>
              <w:rPr>
                <w:noProof/>
                <w:webHidden/>
              </w:rPr>
              <w:fldChar w:fldCharType="begin"/>
            </w:r>
            <w:r>
              <w:rPr>
                <w:noProof/>
                <w:webHidden/>
              </w:rPr>
              <w:instrText xml:space="preserve"> PAGEREF _Toc58787624 \h </w:instrText>
            </w:r>
            <w:r>
              <w:rPr>
                <w:noProof/>
                <w:webHidden/>
              </w:rPr>
            </w:r>
            <w:r>
              <w:rPr>
                <w:noProof/>
                <w:webHidden/>
              </w:rPr>
              <w:fldChar w:fldCharType="separate"/>
            </w:r>
            <w:r>
              <w:rPr>
                <w:noProof/>
                <w:webHidden/>
              </w:rPr>
              <w:t>8</w:t>
            </w:r>
            <w:r>
              <w:rPr>
                <w:noProof/>
                <w:webHidden/>
              </w:rPr>
              <w:fldChar w:fldCharType="end"/>
            </w:r>
          </w:hyperlink>
        </w:p>
        <w:p w14:paraId="40D823F1" w14:textId="0147EDEE" w:rsidR="00B978E5" w:rsidRDefault="00B978E5">
          <w:pPr>
            <w:pStyle w:val="TOC2"/>
            <w:tabs>
              <w:tab w:val="right" w:leader="dot" w:pos="9350"/>
            </w:tabs>
            <w:rPr>
              <w:rFonts w:asciiTheme="minorHAnsi" w:eastAsiaTheme="minorEastAsia" w:hAnsiTheme="minorHAnsi" w:cstheme="minorBidi"/>
              <w:noProof/>
            </w:rPr>
          </w:pPr>
          <w:hyperlink w:anchor="_Toc58787625" w:history="1">
            <w:r w:rsidRPr="00A22E7A">
              <w:rPr>
                <w:rStyle w:val="Hyperlink"/>
                <w:noProof/>
              </w:rPr>
              <w:t>Onderzoeksvraag</w:t>
            </w:r>
            <w:r>
              <w:rPr>
                <w:noProof/>
                <w:webHidden/>
              </w:rPr>
              <w:tab/>
            </w:r>
            <w:r>
              <w:rPr>
                <w:noProof/>
                <w:webHidden/>
              </w:rPr>
              <w:fldChar w:fldCharType="begin"/>
            </w:r>
            <w:r>
              <w:rPr>
                <w:noProof/>
                <w:webHidden/>
              </w:rPr>
              <w:instrText xml:space="preserve"> PAGEREF _Toc58787625 \h </w:instrText>
            </w:r>
            <w:r>
              <w:rPr>
                <w:noProof/>
                <w:webHidden/>
              </w:rPr>
            </w:r>
            <w:r>
              <w:rPr>
                <w:noProof/>
                <w:webHidden/>
              </w:rPr>
              <w:fldChar w:fldCharType="separate"/>
            </w:r>
            <w:r>
              <w:rPr>
                <w:noProof/>
                <w:webHidden/>
              </w:rPr>
              <w:t>9</w:t>
            </w:r>
            <w:r>
              <w:rPr>
                <w:noProof/>
                <w:webHidden/>
              </w:rPr>
              <w:fldChar w:fldCharType="end"/>
            </w:r>
          </w:hyperlink>
        </w:p>
        <w:p w14:paraId="3EE7A9F8" w14:textId="75329B38" w:rsidR="00B978E5" w:rsidRDefault="00B978E5">
          <w:pPr>
            <w:pStyle w:val="TOC2"/>
            <w:tabs>
              <w:tab w:val="right" w:leader="dot" w:pos="9350"/>
            </w:tabs>
            <w:rPr>
              <w:rFonts w:asciiTheme="minorHAnsi" w:eastAsiaTheme="minorEastAsia" w:hAnsiTheme="minorHAnsi" w:cstheme="minorBidi"/>
              <w:noProof/>
            </w:rPr>
          </w:pPr>
          <w:hyperlink w:anchor="_Toc58787626" w:history="1">
            <w:r w:rsidRPr="00A22E7A">
              <w:rPr>
                <w:rStyle w:val="Hyperlink"/>
                <w:noProof/>
              </w:rPr>
              <w:t>Hypothese</w:t>
            </w:r>
            <w:r>
              <w:rPr>
                <w:noProof/>
                <w:webHidden/>
              </w:rPr>
              <w:tab/>
            </w:r>
            <w:r>
              <w:rPr>
                <w:noProof/>
                <w:webHidden/>
              </w:rPr>
              <w:fldChar w:fldCharType="begin"/>
            </w:r>
            <w:r>
              <w:rPr>
                <w:noProof/>
                <w:webHidden/>
              </w:rPr>
              <w:instrText xml:space="preserve"> PAGEREF _Toc58787626 \h </w:instrText>
            </w:r>
            <w:r>
              <w:rPr>
                <w:noProof/>
                <w:webHidden/>
              </w:rPr>
            </w:r>
            <w:r>
              <w:rPr>
                <w:noProof/>
                <w:webHidden/>
              </w:rPr>
              <w:fldChar w:fldCharType="separate"/>
            </w:r>
            <w:r>
              <w:rPr>
                <w:noProof/>
                <w:webHidden/>
              </w:rPr>
              <w:t>11</w:t>
            </w:r>
            <w:r>
              <w:rPr>
                <w:noProof/>
                <w:webHidden/>
              </w:rPr>
              <w:fldChar w:fldCharType="end"/>
            </w:r>
          </w:hyperlink>
        </w:p>
        <w:p w14:paraId="58706BA1" w14:textId="32A3B890" w:rsidR="00B978E5" w:rsidRDefault="00B978E5">
          <w:pPr>
            <w:pStyle w:val="TOC2"/>
            <w:tabs>
              <w:tab w:val="right" w:leader="dot" w:pos="9350"/>
            </w:tabs>
            <w:rPr>
              <w:rFonts w:asciiTheme="minorHAnsi" w:eastAsiaTheme="minorEastAsia" w:hAnsiTheme="minorHAnsi" w:cstheme="minorBidi"/>
              <w:noProof/>
            </w:rPr>
          </w:pPr>
          <w:hyperlink w:anchor="_Toc58787627" w:history="1">
            <w:r w:rsidRPr="00A22E7A">
              <w:rPr>
                <w:rStyle w:val="Hyperlink"/>
                <w:noProof/>
              </w:rPr>
              <w:t>Opbouw van ons theoriedeel</w:t>
            </w:r>
            <w:r>
              <w:rPr>
                <w:noProof/>
                <w:webHidden/>
              </w:rPr>
              <w:tab/>
            </w:r>
            <w:r>
              <w:rPr>
                <w:noProof/>
                <w:webHidden/>
              </w:rPr>
              <w:fldChar w:fldCharType="begin"/>
            </w:r>
            <w:r>
              <w:rPr>
                <w:noProof/>
                <w:webHidden/>
              </w:rPr>
              <w:instrText xml:space="preserve"> PAGEREF _Toc58787627 \h </w:instrText>
            </w:r>
            <w:r>
              <w:rPr>
                <w:noProof/>
                <w:webHidden/>
              </w:rPr>
            </w:r>
            <w:r>
              <w:rPr>
                <w:noProof/>
                <w:webHidden/>
              </w:rPr>
              <w:fldChar w:fldCharType="separate"/>
            </w:r>
            <w:r>
              <w:rPr>
                <w:noProof/>
                <w:webHidden/>
              </w:rPr>
              <w:t>12</w:t>
            </w:r>
            <w:r>
              <w:rPr>
                <w:noProof/>
                <w:webHidden/>
              </w:rPr>
              <w:fldChar w:fldCharType="end"/>
            </w:r>
          </w:hyperlink>
        </w:p>
        <w:p w14:paraId="6BDDE5D7" w14:textId="73F66D35" w:rsidR="00B978E5" w:rsidRDefault="00B978E5">
          <w:pPr>
            <w:pStyle w:val="TOC2"/>
            <w:tabs>
              <w:tab w:val="right" w:leader="dot" w:pos="9350"/>
            </w:tabs>
            <w:rPr>
              <w:rFonts w:asciiTheme="minorHAnsi" w:eastAsiaTheme="minorEastAsia" w:hAnsiTheme="minorHAnsi" w:cstheme="minorBidi"/>
              <w:noProof/>
            </w:rPr>
          </w:pPr>
          <w:hyperlink w:anchor="_Toc58787628" w:history="1">
            <w:r w:rsidRPr="00A22E7A">
              <w:rPr>
                <w:rStyle w:val="Hyperlink"/>
                <w:noProof/>
              </w:rPr>
              <w:t>Opbouw van ons praktijkdeel</w:t>
            </w:r>
            <w:r>
              <w:rPr>
                <w:noProof/>
                <w:webHidden/>
              </w:rPr>
              <w:tab/>
            </w:r>
            <w:r>
              <w:rPr>
                <w:noProof/>
                <w:webHidden/>
              </w:rPr>
              <w:fldChar w:fldCharType="begin"/>
            </w:r>
            <w:r>
              <w:rPr>
                <w:noProof/>
                <w:webHidden/>
              </w:rPr>
              <w:instrText xml:space="preserve"> PAGEREF _Toc58787628 \h </w:instrText>
            </w:r>
            <w:r>
              <w:rPr>
                <w:noProof/>
                <w:webHidden/>
              </w:rPr>
            </w:r>
            <w:r>
              <w:rPr>
                <w:noProof/>
                <w:webHidden/>
              </w:rPr>
              <w:fldChar w:fldCharType="separate"/>
            </w:r>
            <w:r>
              <w:rPr>
                <w:noProof/>
                <w:webHidden/>
              </w:rPr>
              <w:t>12</w:t>
            </w:r>
            <w:r>
              <w:rPr>
                <w:noProof/>
                <w:webHidden/>
              </w:rPr>
              <w:fldChar w:fldCharType="end"/>
            </w:r>
          </w:hyperlink>
        </w:p>
        <w:p w14:paraId="3AC74797" w14:textId="6ACEA37C" w:rsidR="00B978E5" w:rsidRDefault="00B978E5">
          <w:pPr>
            <w:pStyle w:val="TOC2"/>
            <w:tabs>
              <w:tab w:val="right" w:leader="dot" w:pos="9350"/>
            </w:tabs>
            <w:rPr>
              <w:rFonts w:asciiTheme="minorHAnsi" w:eastAsiaTheme="minorEastAsia" w:hAnsiTheme="minorHAnsi" w:cstheme="minorBidi"/>
              <w:noProof/>
            </w:rPr>
          </w:pPr>
          <w:hyperlink w:anchor="_Toc58787629" w:history="1">
            <w:r w:rsidRPr="00A22E7A">
              <w:rPr>
                <w:rStyle w:val="Hyperlink"/>
                <w:noProof/>
              </w:rPr>
              <w:t>Topje van de ijsberg</w:t>
            </w:r>
            <w:r>
              <w:rPr>
                <w:noProof/>
                <w:webHidden/>
              </w:rPr>
              <w:tab/>
            </w:r>
            <w:r>
              <w:rPr>
                <w:noProof/>
                <w:webHidden/>
              </w:rPr>
              <w:fldChar w:fldCharType="begin"/>
            </w:r>
            <w:r>
              <w:rPr>
                <w:noProof/>
                <w:webHidden/>
              </w:rPr>
              <w:instrText xml:space="preserve"> PAGEREF _Toc58787629 \h </w:instrText>
            </w:r>
            <w:r>
              <w:rPr>
                <w:noProof/>
                <w:webHidden/>
              </w:rPr>
            </w:r>
            <w:r>
              <w:rPr>
                <w:noProof/>
                <w:webHidden/>
              </w:rPr>
              <w:fldChar w:fldCharType="separate"/>
            </w:r>
            <w:r>
              <w:rPr>
                <w:noProof/>
                <w:webHidden/>
              </w:rPr>
              <w:t>14</w:t>
            </w:r>
            <w:r>
              <w:rPr>
                <w:noProof/>
                <w:webHidden/>
              </w:rPr>
              <w:fldChar w:fldCharType="end"/>
            </w:r>
          </w:hyperlink>
        </w:p>
        <w:p w14:paraId="0A1247A5" w14:textId="2090AC01" w:rsidR="00B978E5" w:rsidRDefault="00B978E5">
          <w:pPr>
            <w:pStyle w:val="TOC2"/>
            <w:tabs>
              <w:tab w:val="right" w:leader="dot" w:pos="9350"/>
            </w:tabs>
            <w:rPr>
              <w:rFonts w:asciiTheme="minorHAnsi" w:eastAsiaTheme="minorEastAsia" w:hAnsiTheme="minorHAnsi" w:cstheme="minorBidi"/>
              <w:noProof/>
            </w:rPr>
          </w:pPr>
          <w:hyperlink w:anchor="_Toc58787630" w:history="1">
            <w:r w:rsidRPr="00A22E7A">
              <w:rPr>
                <w:rStyle w:val="Hyperlink"/>
                <w:noProof/>
              </w:rPr>
              <w:t>Dikke vette disclaimer</w:t>
            </w:r>
            <w:r>
              <w:rPr>
                <w:noProof/>
                <w:webHidden/>
              </w:rPr>
              <w:tab/>
            </w:r>
            <w:r>
              <w:rPr>
                <w:noProof/>
                <w:webHidden/>
              </w:rPr>
              <w:fldChar w:fldCharType="begin"/>
            </w:r>
            <w:r>
              <w:rPr>
                <w:noProof/>
                <w:webHidden/>
              </w:rPr>
              <w:instrText xml:space="preserve"> PAGEREF _Toc58787630 \h </w:instrText>
            </w:r>
            <w:r>
              <w:rPr>
                <w:noProof/>
                <w:webHidden/>
              </w:rPr>
            </w:r>
            <w:r>
              <w:rPr>
                <w:noProof/>
                <w:webHidden/>
              </w:rPr>
              <w:fldChar w:fldCharType="separate"/>
            </w:r>
            <w:r>
              <w:rPr>
                <w:noProof/>
                <w:webHidden/>
              </w:rPr>
              <w:t>15</w:t>
            </w:r>
            <w:r>
              <w:rPr>
                <w:noProof/>
                <w:webHidden/>
              </w:rPr>
              <w:fldChar w:fldCharType="end"/>
            </w:r>
          </w:hyperlink>
        </w:p>
        <w:p w14:paraId="7A534BF8" w14:textId="143D6755" w:rsidR="00B978E5" w:rsidRDefault="00B978E5">
          <w:pPr>
            <w:pStyle w:val="TOC1"/>
            <w:tabs>
              <w:tab w:val="right" w:leader="dot" w:pos="9350"/>
            </w:tabs>
            <w:rPr>
              <w:rFonts w:asciiTheme="minorHAnsi" w:eastAsiaTheme="minorEastAsia" w:hAnsiTheme="minorHAnsi" w:cstheme="minorBidi"/>
              <w:noProof/>
            </w:rPr>
          </w:pPr>
          <w:hyperlink w:anchor="_Toc58787631" w:history="1">
            <w:r w:rsidRPr="00A22E7A">
              <w:rPr>
                <w:rStyle w:val="Hyperlink"/>
                <w:noProof/>
              </w:rPr>
              <w:t>1. (Bijna) alles wat je moet weten over aandelen</w:t>
            </w:r>
            <w:r>
              <w:rPr>
                <w:noProof/>
                <w:webHidden/>
              </w:rPr>
              <w:tab/>
            </w:r>
            <w:r>
              <w:rPr>
                <w:noProof/>
                <w:webHidden/>
              </w:rPr>
              <w:fldChar w:fldCharType="begin"/>
            </w:r>
            <w:r>
              <w:rPr>
                <w:noProof/>
                <w:webHidden/>
              </w:rPr>
              <w:instrText xml:space="preserve"> PAGEREF _Toc58787631 \h </w:instrText>
            </w:r>
            <w:r>
              <w:rPr>
                <w:noProof/>
                <w:webHidden/>
              </w:rPr>
            </w:r>
            <w:r>
              <w:rPr>
                <w:noProof/>
                <w:webHidden/>
              </w:rPr>
              <w:fldChar w:fldCharType="separate"/>
            </w:r>
            <w:r>
              <w:rPr>
                <w:noProof/>
                <w:webHidden/>
              </w:rPr>
              <w:t>16</w:t>
            </w:r>
            <w:r>
              <w:rPr>
                <w:noProof/>
                <w:webHidden/>
              </w:rPr>
              <w:fldChar w:fldCharType="end"/>
            </w:r>
          </w:hyperlink>
        </w:p>
        <w:p w14:paraId="689670C9" w14:textId="5114C0EB" w:rsidR="00B978E5" w:rsidRDefault="00B978E5">
          <w:pPr>
            <w:pStyle w:val="TOC2"/>
            <w:tabs>
              <w:tab w:val="right" w:leader="dot" w:pos="9350"/>
            </w:tabs>
            <w:rPr>
              <w:rFonts w:asciiTheme="minorHAnsi" w:eastAsiaTheme="minorEastAsia" w:hAnsiTheme="minorHAnsi" w:cstheme="minorBidi"/>
              <w:noProof/>
            </w:rPr>
          </w:pPr>
          <w:hyperlink w:anchor="_Toc58787632" w:history="1">
            <w:r w:rsidRPr="00A22E7A">
              <w:rPr>
                <w:rStyle w:val="Hyperlink"/>
                <w:noProof/>
              </w:rPr>
              <w:t>1.1 Initial Public Offering</w:t>
            </w:r>
            <w:r>
              <w:rPr>
                <w:noProof/>
                <w:webHidden/>
              </w:rPr>
              <w:tab/>
            </w:r>
            <w:r>
              <w:rPr>
                <w:noProof/>
                <w:webHidden/>
              </w:rPr>
              <w:fldChar w:fldCharType="begin"/>
            </w:r>
            <w:r>
              <w:rPr>
                <w:noProof/>
                <w:webHidden/>
              </w:rPr>
              <w:instrText xml:space="preserve"> PAGEREF _Toc58787632 \h </w:instrText>
            </w:r>
            <w:r>
              <w:rPr>
                <w:noProof/>
                <w:webHidden/>
              </w:rPr>
            </w:r>
            <w:r>
              <w:rPr>
                <w:noProof/>
                <w:webHidden/>
              </w:rPr>
              <w:fldChar w:fldCharType="separate"/>
            </w:r>
            <w:r>
              <w:rPr>
                <w:noProof/>
                <w:webHidden/>
              </w:rPr>
              <w:t>16</w:t>
            </w:r>
            <w:r>
              <w:rPr>
                <w:noProof/>
                <w:webHidden/>
              </w:rPr>
              <w:fldChar w:fldCharType="end"/>
            </w:r>
          </w:hyperlink>
        </w:p>
        <w:p w14:paraId="6E71CD6C" w14:textId="5F48F6AF" w:rsidR="00B978E5" w:rsidRDefault="00B978E5">
          <w:pPr>
            <w:pStyle w:val="TOC2"/>
            <w:tabs>
              <w:tab w:val="right" w:leader="dot" w:pos="9350"/>
            </w:tabs>
            <w:rPr>
              <w:rFonts w:asciiTheme="minorHAnsi" w:eastAsiaTheme="minorEastAsia" w:hAnsiTheme="minorHAnsi" w:cstheme="minorBidi"/>
              <w:noProof/>
            </w:rPr>
          </w:pPr>
          <w:hyperlink w:anchor="_Toc58787633" w:history="1">
            <w:r w:rsidRPr="00A22E7A">
              <w:rPr>
                <w:rStyle w:val="Hyperlink"/>
                <w:noProof/>
              </w:rPr>
              <w:t>1.2 De beurs</w:t>
            </w:r>
            <w:r>
              <w:rPr>
                <w:noProof/>
                <w:webHidden/>
              </w:rPr>
              <w:tab/>
            </w:r>
            <w:r>
              <w:rPr>
                <w:noProof/>
                <w:webHidden/>
              </w:rPr>
              <w:fldChar w:fldCharType="begin"/>
            </w:r>
            <w:r>
              <w:rPr>
                <w:noProof/>
                <w:webHidden/>
              </w:rPr>
              <w:instrText xml:space="preserve"> PAGEREF _Toc58787633 \h </w:instrText>
            </w:r>
            <w:r>
              <w:rPr>
                <w:noProof/>
                <w:webHidden/>
              </w:rPr>
            </w:r>
            <w:r>
              <w:rPr>
                <w:noProof/>
                <w:webHidden/>
              </w:rPr>
              <w:fldChar w:fldCharType="separate"/>
            </w:r>
            <w:r>
              <w:rPr>
                <w:noProof/>
                <w:webHidden/>
              </w:rPr>
              <w:t>16</w:t>
            </w:r>
            <w:r>
              <w:rPr>
                <w:noProof/>
                <w:webHidden/>
              </w:rPr>
              <w:fldChar w:fldCharType="end"/>
            </w:r>
          </w:hyperlink>
        </w:p>
        <w:p w14:paraId="1EE2927C" w14:textId="26E322D3" w:rsidR="00B978E5" w:rsidRDefault="00B978E5">
          <w:pPr>
            <w:pStyle w:val="TOC2"/>
            <w:tabs>
              <w:tab w:val="right" w:leader="dot" w:pos="9350"/>
            </w:tabs>
            <w:rPr>
              <w:rFonts w:asciiTheme="minorHAnsi" w:eastAsiaTheme="minorEastAsia" w:hAnsiTheme="minorHAnsi" w:cstheme="minorBidi"/>
              <w:noProof/>
            </w:rPr>
          </w:pPr>
          <w:hyperlink w:anchor="_Toc58787634" w:history="1">
            <w:r w:rsidRPr="00A22E7A">
              <w:rPr>
                <w:rStyle w:val="Hyperlink"/>
                <w:noProof/>
              </w:rPr>
              <w:t>1.3 Traden of beleggen?</w:t>
            </w:r>
            <w:r>
              <w:rPr>
                <w:noProof/>
                <w:webHidden/>
              </w:rPr>
              <w:tab/>
            </w:r>
            <w:r>
              <w:rPr>
                <w:noProof/>
                <w:webHidden/>
              </w:rPr>
              <w:fldChar w:fldCharType="begin"/>
            </w:r>
            <w:r>
              <w:rPr>
                <w:noProof/>
                <w:webHidden/>
              </w:rPr>
              <w:instrText xml:space="preserve"> PAGEREF _Toc58787634 \h </w:instrText>
            </w:r>
            <w:r>
              <w:rPr>
                <w:noProof/>
                <w:webHidden/>
              </w:rPr>
            </w:r>
            <w:r>
              <w:rPr>
                <w:noProof/>
                <w:webHidden/>
              </w:rPr>
              <w:fldChar w:fldCharType="separate"/>
            </w:r>
            <w:r>
              <w:rPr>
                <w:noProof/>
                <w:webHidden/>
              </w:rPr>
              <w:t>17</w:t>
            </w:r>
            <w:r>
              <w:rPr>
                <w:noProof/>
                <w:webHidden/>
              </w:rPr>
              <w:fldChar w:fldCharType="end"/>
            </w:r>
          </w:hyperlink>
        </w:p>
        <w:p w14:paraId="751A6866" w14:textId="55EF7841" w:rsidR="00B978E5" w:rsidRDefault="00B978E5">
          <w:pPr>
            <w:pStyle w:val="TOC3"/>
            <w:tabs>
              <w:tab w:val="right" w:leader="dot" w:pos="9350"/>
            </w:tabs>
            <w:rPr>
              <w:rFonts w:asciiTheme="minorHAnsi" w:eastAsiaTheme="minorEastAsia" w:hAnsiTheme="minorHAnsi" w:cstheme="minorBidi"/>
              <w:noProof/>
            </w:rPr>
          </w:pPr>
          <w:hyperlink w:anchor="_Toc58787635" w:history="1">
            <w:r w:rsidRPr="00A22E7A">
              <w:rPr>
                <w:rStyle w:val="Hyperlink"/>
                <w:noProof/>
              </w:rPr>
              <w:t>1.3.1 Flitshandel &amp; FlowTraders</w:t>
            </w:r>
            <w:r>
              <w:rPr>
                <w:noProof/>
                <w:webHidden/>
              </w:rPr>
              <w:tab/>
            </w:r>
            <w:r>
              <w:rPr>
                <w:noProof/>
                <w:webHidden/>
              </w:rPr>
              <w:fldChar w:fldCharType="begin"/>
            </w:r>
            <w:r>
              <w:rPr>
                <w:noProof/>
                <w:webHidden/>
              </w:rPr>
              <w:instrText xml:space="preserve"> PAGEREF _Toc58787635 \h </w:instrText>
            </w:r>
            <w:r>
              <w:rPr>
                <w:noProof/>
                <w:webHidden/>
              </w:rPr>
            </w:r>
            <w:r>
              <w:rPr>
                <w:noProof/>
                <w:webHidden/>
              </w:rPr>
              <w:fldChar w:fldCharType="separate"/>
            </w:r>
            <w:r>
              <w:rPr>
                <w:noProof/>
                <w:webHidden/>
              </w:rPr>
              <w:t>18</w:t>
            </w:r>
            <w:r>
              <w:rPr>
                <w:noProof/>
                <w:webHidden/>
              </w:rPr>
              <w:fldChar w:fldCharType="end"/>
            </w:r>
          </w:hyperlink>
        </w:p>
        <w:p w14:paraId="11240A97" w14:textId="4075F5B8" w:rsidR="00B978E5" w:rsidRDefault="00B978E5">
          <w:pPr>
            <w:pStyle w:val="TOC2"/>
            <w:tabs>
              <w:tab w:val="right" w:leader="dot" w:pos="9350"/>
            </w:tabs>
            <w:rPr>
              <w:rFonts w:asciiTheme="minorHAnsi" w:eastAsiaTheme="minorEastAsia" w:hAnsiTheme="minorHAnsi" w:cstheme="minorBidi"/>
              <w:noProof/>
            </w:rPr>
          </w:pPr>
          <w:hyperlink w:anchor="_Toc58787636" w:history="1">
            <w:r w:rsidRPr="00A22E7A">
              <w:rPr>
                <w:rStyle w:val="Hyperlink"/>
                <w:noProof/>
              </w:rPr>
              <w:t>1.4 De waarde van aandelen</w:t>
            </w:r>
            <w:r>
              <w:rPr>
                <w:noProof/>
                <w:webHidden/>
              </w:rPr>
              <w:tab/>
            </w:r>
            <w:r>
              <w:rPr>
                <w:noProof/>
                <w:webHidden/>
              </w:rPr>
              <w:fldChar w:fldCharType="begin"/>
            </w:r>
            <w:r>
              <w:rPr>
                <w:noProof/>
                <w:webHidden/>
              </w:rPr>
              <w:instrText xml:space="preserve"> PAGEREF _Toc58787636 \h </w:instrText>
            </w:r>
            <w:r>
              <w:rPr>
                <w:noProof/>
                <w:webHidden/>
              </w:rPr>
            </w:r>
            <w:r>
              <w:rPr>
                <w:noProof/>
                <w:webHidden/>
              </w:rPr>
              <w:fldChar w:fldCharType="separate"/>
            </w:r>
            <w:r>
              <w:rPr>
                <w:noProof/>
                <w:webHidden/>
              </w:rPr>
              <w:t>18</w:t>
            </w:r>
            <w:r>
              <w:rPr>
                <w:noProof/>
                <w:webHidden/>
              </w:rPr>
              <w:fldChar w:fldCharType="end"/>
            </w:r>
          </w:hyperlink>
        </w:p>
        <w:p w14:paraId="2EB70E4F" w14:textId="140B887A" w:rsidR="00B978E5" w:rsidRDefault="00B978E5">
          <w:pPr>
            <w:pStyle w:val="TOC2"/>
            <w:tabs>
              <w:tab w:val="right" w:leader="dot" w:pos="9350"/>
            </w:tabs>
            <w:rPr>
              <w:rFonts w:asciiTheme="minorHAnsi" w:eastAsiaTheme="minorEastAsia" w:hAnsiTheme="minorHAnsi" w:cstheme="minorBidi"/>
              <w:noProof/>
            </w:rPr>
          </w:pPr>
          <w:hyperlink w:anchor="_Toc58787637" w:history="1">
            <w:r w:rsidRPr="00A22E7A">
              <w:rPr>
                <w:rStyle w:val="Hyperlink"/>
                <w:noProof/>
              </w:rPr>
              <w:t>1.5 Indices</w:t>
            </w:r>
            <w:r>
              <w:rPr>
                <w:noProof/>
                <w:webHidden/>
              </w:rPr>
              <w:tab/>
            </w:r>
            <w:r>
              <w:rPr>
                <w:noProof/>
                <w:webHidden/>
              </w:rPr>
              <w:fldChar w:fldCharType="begin"/>
            </w:r>
            <w:r>
              <w:rPr>
                <w:noProof/>
                <w:webHidden/>
              </w:rPr>
              <w:instrText xml:space="preserve"> PAGEREF _Toc58787637 \h </w:instrText>
            </w:r>
            <w:r>
              <w:rPr>
                <w:noProof/>
                <w:webHidden/>
              </w:rPr>
            </w:r>
            <w:r>
              <w:rPr>
                <w:noProof/>
                <w:webHidden/>
              </w:rPr>
              <w:fldChar w:fldCharType="separate"/>
            </w:r>
            <w:r>
              <w:rPr>
                <w:noProof/>
                <w:webHidden/>
              </w:rPr>
              <w:t>20</w:t>
            </w:r>
            <w:r>
              <w:rPr>
                <w:noProof/>
                <w:webHidden/>
              </w:rPr>
              <w:fldChar w:fldCharType="end"/>
            </w:r>
          </w:hyperlink>
        </w:p>
        <w:p w14:paraId="3FACC32B" w14:textId="5134021F" w:rsidR="00B978E5" w:rsidRDefault="00B978E5">
          <w:pPr>
            <w:pStyle w:val="TOC2"/>
            <w:tabs>
              <w:tab w:val="right" w:leader="dot" w:pos="9350"/>
            </w:tabs>
            <w:rPr>
              <w:rFonts w:asciiTheme="minorHAnsi" w:eastAsiaTheme="minorEastAsia" w:hAnsiTheme="minorHAnsi" w:cstheme="minorBidi"/>
              <w:noProof/>
            </w:rPr>
          </w:pPr>
          <w:hyperlink w:anchor="_Toc58787638" w:history="1">
            <w:r w:rsidRPr="00A22E7A">
              <w:rPr>
                <w:rStyle w:val="Hyperlink"/>
                <w:noProof/>
              </w:rPr>
              <w:t>1.6 Volatiliteit &amp; volatiliteitsindices</w:t>
            </w:r>
            <w:r>
              <w:rPr>
                <w:noProof/>
                <w:webHidden/>
              </w:rPr>
              <w:tab/>
            </w:r>
            <w:r>
              <w:rPr>
                <w:noProof/>
                <w:webHidden/>
              </w:rPr>
              <w:fldChar w:fldCharType="begin"/>
            </w:r>
            <w:r>
              <w:rPr>
                <w:noProof/>
                <w:webHidden/>
              </w:rPr>
              <w:instrText xml:space="preserve"> PAGEREF _Toc58787638 \h </w:instrText>
            </w:r>
            <w:r>
              <w:rPr>
                <w:noProof/>
                <w:webHidden/>
              </w:rPr>
            </w:r>
            <w:r>
              <w:rPr>
                <w:noProof/>
                <w:webHidden/>
              </w:rPr>
              <w:fldChar w:fldCharType="separate"/>
            </w:r>
            <w:r>
              <w:rPr>
                <w:noProof/>
                <w:webHidden/>
              </w:rPr>
              <w:t>24</w:t>
            </w:r>
            <w:r>
              <w:rPr>
                <w:noProof/>
                <w:webHidden/>
              </w:rPr>
              <w:fldChar w:fldCharType="end"/>
            </w:r>
          </w:hyperlink>
        </w:p>
        <w:p w14:paraId="61C8139F" w14:textId="78402998" w:rsidR="00B978E5" w:rsidRDefault="00B978E5">
          <w:pPr>
            <w:pStyle w:val="TOC2"/>
            <w:tabs>
              <w:tab w:val="right" w:leader="dot" w:pos="9350"/>
            </w:tabs>
            <w:rPr>
              <w:rFonts w:asciiTheme="minorHAnsi" w:eastAsiaTheme="minorEastAsia" w:hAnsiTheme="minorHAnsi" w:cstheme="minorBidi"/>
              <w:noProof/>
            </w:rPr>
          </w:pPr>
          <w:hyperlink w:anchor="_Toc58787639" w:history="1">
            <w:r w:rsidRPr="00A22E7A">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_Toc58787639 \h </w:instrText>
            </w:r>
            <w:r>
              <w:rPr>
                <w:noProof/>
                <w:webHidden/>
              </w:rPr>
            </w:r>
            <w:r>
              <w:rPr>
                <w:noProof/>
                <w:webHidden/>
              </w:rPr>
              <w:fldChar w:fldCharType="separate"/>
            </w:r>
            <w:r>
              <w:rPr>
                <w:noProof/>
                <w:webHidden/>
              </w:rPr>
              <w:t>26</w:t>
            </w:r>
            <w:r>
              <w:rPr>
                <w:noProof/>
                <w:webHidden/>
              </w:rPr>
              <w:fldChar w:fldCharType="end"/>
            </w:r>
          </w:hyperlink>
        </w:p>
        <w:p w14:paraId="53A5B425" w14:textId="0F68D19C" w:rsidR="00B978E5" w:rsidRDefault="00B978E5">
          <w:pPr>
            <w:pStyle w:val="TOC1"/>
            <w:tabs>
              <w:tab w:val="right" w:leader="dot" w:pos="9350"/>
            </w:tabs>
            <w:rPr>
              <w:rFonts w:asciiTheme="minorHAnsi" w:eastAsiaTheme="minorEastAsia" w:hAnsiTheme="minorHAnsi" w:cstheme="minorBidi"/>
              <w:noProof/>
            </w:rPr>
          </w:pPr>
          <w:hyperlink w:anchor="_Toc58787640" w:history="1">
            <w:r w:rsidRPr="00A22E7A">
              <w:rPr>
                <w:rStyle w:val="Hyperlink"/>
                <w:noProof/>
              </w:rPr>
              <w:t>2. Analyseren en weten hoe te reageren</w:t>
            </w:r>
            <w:r>
              <w:rPr>
                <w:noProof/>
                <w:webHidden/>
              </w:rPr>
              <w:tab/>
            </w:r>
            <w:r>
              <w:rPr>
                <w:noProof/>
                <w:webHidden/>
              </w:rPr>
              <w:fldChar w:fldCharType="begin"/>
            </w:r>
            <w:r>
              <w:rPr>
                <w:noProof/>
                <w:webHidden/>
              </w:rPr>
              <w:instrText xml:space="preserve"> PAGEREF _Toc58787640 \h </w:instrText>
            </w:r>
            <w:r>
              <w:rPr>
                <w:noProof/>
                <w:webHidden/>
              </w:rPr>
            </w:r>
            <w:r>
              <w:rPr>
                <w:noProof/>
                <w:webHidden/>
              </w:rPr>
              <w:fldChar w:fldCharType="separate"/>
            </w:r>
            <w:r>
              <w:rPr>
                <w:noProof/>
                <w:webHidden/>
              </w:rPr>
              <w:t>29</w:t>
            </w:r>
            <w:r>
              <w:rPr>
                <w:noProof/>
                <w:webHidden/>
              </w:rPr>
              <w:fldChar w:fldCharType="end"/>
            </w:r>
          </w:hyperlink>
        </w:p>
        <w:p w14:paraId="16FCD32C" w14:textId="30D7D5FF" w:rsidR="00B978E5" w:rsidRDefault="00B978E5">
          <w:pPr>
            <w:pStyle w:val="TOC2"/>
            <w:tabs>
              <w:tab w:val="right" w:leader="dot" w:pos="9350"/>
            </w:tabs>
            <w:rPr>
              <w:rFonts w:asciiTheme="minorHAnsi" w:eastAsiaTheme="minorEastAsia" w:hAnsiTheme="minorHAnsi" w:cstheme="minorBidi"/>
              <w:noProof/>
            </w:rPr>
          </w:pPr>
          <w:hyperlink w:anchor="_Toc58787641" w:history="1">
            <w:r w:rsidRPr="00A22E7A">
              <w:rPr>
                <w:rStyle w:val="Hyperlink"/>
                <w:noProof/>
              </w:rPr>
              <w:t>2.1 De fundamentele versus de technische analyse</w:t>
            </w:r>
            <w:r>
              <w:rPr>
                <w:noProof/>
                <w:webHidden/>
              </w:rPr>
              <w:tab/>
            </w:r>
            <w:r>
              <w:rPr>
                <w:noProof/>
                <w:webHidden/>
              </w:rPr>
              <w:fldChar w:fldCharType="begin"/>
            </w:r>
            <w:r>
              <w:rPr>
                <w:noProof/>
                <w:webHidden/>
              </w:rPr>
              <w:instrText xml:space="preserve"> PAGEREF _Toc58787641 \h </w:instrText>
            </w:r>
            <w:r>
              <w:rPr>
                <w:noProof/>
                <w:webHidden/>
              </w:rPr>
            </w:r>
            <w:r>
              <w:rPr>
                <w:noProof/>
                <w:webHidden/>
              </w:rPr>
              <w:fldChar w:fldCharType="separate"/>
            </w:r>
            <w:r>
              <w:rPr>
                <w:noProof/>
                <w:webHidden/>
              </w:rPr>
              <w:t>29</w:t>
            </w:r>
            <w:r>
              <w:rPr>
                <w:noProof/>
                <w:webHidden/>
              </w:rPr>
              <w:fldChar w:fldCharType="end"/>
            </w:r>
          </w:hyperlink>
        </w:p>
        <w:p w14:paraId="7C3E0FC1" w14:textId="14CE0851" w:rsidR="00B978E5" w:rsidRDefault="00B978E5">
          <w:pPr>
            <w:pStyle w:val="TOC2"/>
            <w:tabs>
              <w:tab w:val="right" w:leader="dot" w:pos="9350"/>
            </w:tabs>
            <w:rPr>
              <w:rFonts w:asciiTheme="minorHAnsi" w:eastAsiaTheme="minorEastAsia" w:hAnsiTheme="minorHAnsi" w:cstheme="minorBidi"/>
              <w:noProof/>
            </w:rPr>
          </w:pPr>
          <w:hyperlink w:anchor="_Toc58787642" w:history="1">
            <w:r w:rsidRPr="00A22E7A">
              <w:rPr>
                <w:rStyle w:val="Hyperlink"/>
                <w:noProof/>
              </w:rPr>
              <w:t>2.2 Interpreteren van grafiekjes</w:t>
            </w:r>
            <w:r>
              <w:rPr>
                <w:noProof/>
                <w:webHidden/>
              </w:rPr>
              <w:tab/>
            </w:r>
            <w:r>
              <w:rPr>
                <w:noProof/>
                <w:webHidden/>
              </w:rPr>
              <w:fldChar w:fldCharType="begin"/>
            </w:r>
            <w:r>
              <w:rPr>
                <w:noProof/>
                <w:webHidden/>
              </w:rPr>
              <w:instrText xml:space="preserve"> PAGEREF _Toc58787642 \h </w:instrText>
            </w:r>
            <w:r>
              <w:rPr>
                <w:noProof/>
                <w:webHidden/>
              </w:rPr>
            </w:r>
            <w:r>
              <w:rPr>
                <w:noProof/>
                <w:webHidden/>
              </w:rPr>
              <w:fldChar w:fldCharType="separate"/>
            </w:r>
            <w:r>
              <w:rPr>
                <w:noProof/>
                <w:webHidden/>
              </w:rPr>
              <w:t>29</w:t>
            </w:r>
            <w:r>
              <w:rPr>
                <w:noProof/>
                <w:webHidden/>
              </w:rPr>
              <w:fldChar w:fldCharType="end"/>
            </w:r>
          </w:hyperlink>
        </w:p>
        <w:p w14:paraId="73EF57F8" w14:textId="15EBE572" w:rsidR="00B978E5" w:rsidRDefault="00B978E5">
          <w:pPr>
            <w:pStyle w:val="TOC3"/>
            <w:tabs>
              <w:tab w:val="right" w:leader="dot" w:pos="9350"/>
            </w:tabs>
            <w:rPr>
              <w:rFonts w:asciiTheme="minorHAnsi" w:eastAsiaTheme="minorEastAsia" w:hAnsiTheme="minorHAnsi" w:cstheme="minorBidi"/>
              <w:noProof/>
            </w:rPr>
          </w:pPr>
          <w:hyperlink w:anchor="_Toc58787643" w:history="1">
            <w:r w:rsidRPr="00A22E7A">
              <w:rPr>
                <w:rStyle w:val="Hyperlink"/>
                <w:noProof/>
              </w:rPr>
              <w:t>2.2.1 De onderdelen van een koersgrafiek</w:t>
            </w:r>
            <w:r>
              <w:rPr>
                <w:noProof/>
                <w:webHidden/>
              </w:rPr>
              <w:tab/>
            </w:r>
            <w:r>
              <w:rPr>
                <w:noProof/>
                <w:webHidden/>
              </w:rPr>
              <w:fldChar w:fldCharType="begin"/>
            </w:r>
            <w:r>
              <w:rPr>
                <w:noProof/>
                <w:webHidden/>
              </w:rPr>
              <w:instrText xml:space="preserve"> PAGEREF _Toc58787643 \h </w:instrText>
            </w:r>
            <w:r>
              <w:rPr>
                <w:noProof/>
                <w:webHidden/>
              </w:rPr>
            </w:r>
            <w:r>
              <w:rPr>
                <w:noProof/>
                <w:webHidden/>
              </w:rPr>
              <w:fldChar w:fldCharType="separate"/>
            </w:r>
            <w:r>
              <w:rPr>
                <w:noProof/>
                <w:webHidden/>
              </w:rPr>
              <w:t>30</w:t>
            </w:r>
            <w:r>
              <w:rPr>
                <w:noProof/>
                <w:webHidden/>
              </w:rPr>
              <w:fldChar w:fldCharType="end"/>
            </w:r>
          </w:hyperlink>
        </w:p>
        <w:p w14:paraId="400EC4D9" w14:textId="27D3B53E" w:rsidR="00B978E5" w:rsidRDefault="00B978E5">
          <w:pPr>
            <w:pStyle w:val="TOC3"/>
            <w:tabs>
              <w:tab w:val="right" w:leader="dot" w:pos="9350"/>
            </w:tabs>
            <w:rPr>
              <w:rFonts w:asciiTheme="minorHAnsi" w:eastAsiaTheme="minorEastAsia" w:hAnsiTheme="minorHAnsi" w:cstheme="minorBidi"/>
              <w:noProof/>
            </w:rPr>
          </w:pPr>
          <w:hyperlink w:anchor="_Toc58787644" w:history="1">
            <w:r w:rsidRPr="00A22E7A">
              <w:rPr>
                <w:rStyle w:val="Hyperlink"/>
                <w:noProof/>
              </w:rPr>
              <w:t>2.2.2 Trends, trendlijnen &amp; patronen</w:t>
            </w:r>
            <w:r>
              <w:rPr>
                <w:noProof/>
                <w:webHidden/>
              </w:rPr>
              <w:tab/>
            </w:r>
            <w:r>
              <w:rPr>
                <w:noProof/>
                <w:webHidden/>
              </w:rPr>
              <w:fldChar w:fldCharType="begin"/>
            </w:r>
            <w:r>
              <w:rPr>
                <w:noProof/>
                <w:webHidden/>
              </w:rPr>
              <w:instrText xml:space="preserve"> PAGEREF _Toc58787644 \h </w:instrText>
            </w:r>
            <w:r>
              <w:rPr>
                <w:noProof/>
                <w:webHidden/>
              </w:rPr>
            </w:r>
            <w:r>
              <w:rPr>
                <w:noProof/>
                <w:webHidden/>
              </w:rPr>
              <w:fldChar w:fldCharType="separate"/>
            </w:r>
            <w:r>
              <w:rPr>
                <w:noProof/>
                <w:webHidden/>
              </w:rPr>
              <w:t>32</w:t>
            </w:r>
            <w:r>
              <w:rPr>
                <w:noProof/>
                <w:webHidden/>
              </w:rPr>
              <w:fldChar w:fldCharType="end"/>
            </w:r>
          </w:hyperlink>
        </w:p>
        <w:p w14:paraId="11A28723" w14:textId="405D80E3" w:rsidR="00B978E5" w:rsidRDefault="00B978E5">
          <w:pPr>
            <w:pStyle w:val="TOC4"/>
            <w:tabs>
              <w:tab w:val="right" w:leader="dot" w:pos="9350"/>
            </w:tabs>
            <w:rPr>
              <w:rFonts w:asciiTheme="minorHAnsi" w:eastAsiaTheme="minorEastAsia" w:hAnsiTheme="minorHAnsi" w:cstheme="minorBidi"/>
              <w:noProof/>
            </w:rPr>
          </w:pPr>
          <w:hyperlink w:anchor="_Toc58787645" w:history="1">
            <w:r w:rsidRPr="00A22E7A">
              <w:rPr>
                <w:rStyle w:val="Hyperlink"/>
                <w:noProof/>
              </w:rPr>
              <w:t>2.2.2.1 Bull (opwaartse trend)</w:t>
            </w:r>
            <w:r>
              <w:rPr>
                <w:noProof/>
                <w:webHidden/>
              </w:rPr>
              <w:tab/>
            </w:r>
            <w:r>
              <w:rPr>
                <w:noProof/>
                <w:webHidden/>
              </w:rPr>
              <w:fldChar w:fldCharType="begin"/>
            </w:r>
            <w:r>
              <w:rPr>
                <w:noProof/>
                <w:webHidden/>
              </w:rPr>
              <w:instrText xml:space="preserve"> PAGEREF _Toc58787645 \h </w:instrText>
            </w:r>
            <w:r>
              <w:rPr>
                <w:noProof/>
                <w:webHidden/>
              </w:rPr>
            </w:r>
            <w:r>
              <w:rPr>
                <w:noProof/>
                <w:webHidden/>
              </w:rPr>
              <w:fldChar w:fldCharType="separate"/>
            </w:r>
            <w:r>
              <w:rPr>
                <w:noProof/>
                <w:webHidden/>
              </w:rPr>
              <w:t>32</w:t>
            </w:r>
            <w:r>
              <w:rPr>
                <w:noProof/>
                <w:webHidden/>
              </w:rPr>
              <w:fldChar w:fldCharType="end"/>
            </w:r>
          </w:hyperlink>
        </w:p>
        <w:p w14:paraId="2326F613" w14:textId="3C5DBEA4" w:rsidR="00B978E5" w:rsidRDefault="00B978E5">
          <w:pPr>
            <w:pStyle w:val="TOC4"/>
            <w:tabs>
              <w:tab w:val="right" w:leader="dot" w:pos="9350"/>
            </w:tabs>
            <w:rPr>
              <w:rFonts w:asciiTheme="minorHAnsi" w:eastAsiaTheme="minorEastAsia" w:hAnsiTheme="minorHAnsi" w:cstheme="minorBidi"/>
              <w:noProof/>
            </w:rPr>
          </w:pPr>
          <w:hyperlink w:anchor="_Toc58787646" w:history="1">
            <w:r w:rsidRPr="00A22E7A">
              <w:rPr>
                <w:rStyle w:val="Hyperlink"/>
                <w:noProof/>
              </w:rPr>
              <w:t>2.2.2.2 Bear (neerwaartse trend)</w:t>
            </w:r>
            <w:r>
              <w:rPr>
                <w:noProof/>
                <w:webHidden/>
              </w:rPr>
              <w:tab/>
            </w:r>
            <w:r>
              <w:rPr>
                <w:noProof/>
                <w:webHidden/>
              </w:rPr>
              <w:fldChar w:fldCharType="begin"/>
            </w:r>
            <w:r>
              <w:rPr>
                <w:noProof/>
                <w:webHidden/>
              </w:rPr>
              <w:instrText xml:space="preserve"> PAGEREF _Toc58787646 \h </w:instrText>
            </w:r>
            <w:r>
              <w:rPr>
                <w:noProof/>
                <w:webHidden/>
              </w:rPr>
            </w:r>
            <w:r>
              <w:rPr>
                <w:noProof/>
                <w:webHidden/>
              </w:rPr>
              <w:fldChar w:fldCharType="separate"/>
            </w:r>
            <w:r>
              <w:rPr>
                <w:noProof/>
                <w:webHidden/>
              </w:rPr>
              <w:t>33</w:t>
            </w:r>
            <w:r>
              <w:rPr>
                <w:noProof/>
                <w:webHidden/>
              </w:rPr>
              <w:fldChar w:fldCharType="end"/>
            </w:r>
          </w:hyperlink>
        </w:p>
        <w:p w14:paraId="28BAFEC3" w14:textId="49DEA244" w:rsidR="00B978E5" w:rsidRDefault="00B978E5">
          <w:pPr>
            <w:pStyle w:val="TOC4"/>
            <w:tabs>
              <w:tab w:val="right" w:leader="dot" w:pos="9350"/>
            </w:tabs>
            <w:rPr>
              <w:rFonts w:asciiTheme="minorHAnsi" w:eastAsiaTheme="minorEastAsia" w:hAnsiTheme="minorHAnsi" w:cstheme="minorBidi"/>
              <w:noProof/>
            </w:rPr>
          </w:pPr>
          <w:hyperlink w:anchor="_Toc58787647" w:history="1">
            <w:r w:rsidRPr="00A22E7A">
              <w:rPr>
                <w:rStyle w:val="Hyperlink"/>
                <w:noProof/>
              </w:rPr>
              <w:t>2.2.2.3 Helemaal geen trend</w:t>
            </w:r>
            <w:r>
              <w:rPr>
                <w:noProof/>
                <w:webHidden/>
              </w:rPr>
              <w:tab/>
            </w:r>
            <w:r>
              <w:rPr>
                <w:noProof/>
                <w:webHidden/>
              </w:rPr>
              <w:fldChar w:fldCharType="begin"/>
            </w:r>
            <w:r>
              <w:rPr>
                <w:noProof/>
                <w:webHidden/>
              </w:rPr>
              <w:instrText xml:space="preserve"> PAGEREF _Toc58787647 \h </w:instrText>
            </w:r>
            <w:r>
              <w:rPr>
                <w:noProof/>
                <w:webHidden/>
              </w:rPr>
            </w:r>
            <w:r>
              <w:rPr>
                <w:noProof/>
                <w:webHidden/>
              </w:rPr>
              <w:fldChar w:fldCharType="separate"/>
            </w:r>
            <w:r>
              <w:rPr>
                <w:noProof/>
                <w:webHidden/>
              </w:rPr>
              <w:t>35</w:t>
            </w:r>
            <w:r>
              <w:rPr>
                <w:noProof/>
                <w:webHidden/>
              </w:rPr>
              <w:fldChar w:fldCharType="end"/>
            </w:r>
          </w:hyperlink>
        </w:p>
        <w:p w14:paraId="28CC39BC" w14:textId="126F6CAB" w:rsidR="00B978E5" w:rsidRDefault="00B978E5">
          <w:pPr>
            <w:pStyle w:val="TOC4"/>
            <w:tabs>
              <w:tab w:val="right" w:leader="dot" w:pos="9350"/>
            </w:tabs>
            <w:rPr>
              <w:rFonts w:asciiTheme="minorHAnsi" w:eastAsiaTheme="minorEastAsia" w:hAnsiTheme="minorHAnsi" w:cstheme="minorBidi"/>
              <w:noProof/>
            </w:rPr>
          </w:pPr>
          <w:hyperlink w:anchor="_Toc58787648" w:history="1">
            <w:r w:rsidRPr="00A22E7A">
              <w:rPr>
                <w:rStyle w:val="Hyperlink"/>
                <w:noProof/>
              </w:rPr>
              <w:t>2.2.2.4 Patronen</w:t>
            </w:r>
            <w:r>
              <w:rPr>
                <w:noProof/>
                <w:webHidden/>
              </w:rPr>
              <w:tab/>
            </w:r>
            <w:r>
              <w:rPr>
                <w:noProof/>
                <w:webHidden/>
              </w:rPr>
              <w:fldChar w:fldCharType="begin"/>
            </w:r>
            <w:r>
              <w:rPr>
                <w:noProof/>
                <w:webHidden/>
              </w:rPr>
              <w:instrText xml:space="preserve"> PAGEREF _Toc58787648 \h </w:instrText>
            </w:r>
            <w:r>
              <w:rPr>
                <w:noProof/>
                <w:webHidden/>
              </w:rPr>
            </w:r>
            <w:r>
              <w:rPr>
                <w:noProof/>
                <w:webHidden/>
              </w:rPr>
              <w:fldChar w:fldCharType="separate"/>
            </w:r>
            <w:r>
              <w:rPr>
                <w:noProof/>
                <w:webHidden/>
              </w:rPr>
              <w:t>35</w:t>
            </w:r>
            <w:r>
              <w:rPr>
                <w:noProof/>
                <w:webHidden/>
              </w:rPr>
              <w:fldChar w:fldCharType="end"/>
            </w:r>
          </w:hyperlink>
        </w:p>
        <w:p w14:paraId="3DCFB24B" w14:textId="5D84F9F9" w:rsidR="00B978E5" w:rsidRDefault="00B978E5">
          <w:pPr>
            <w:pStyle w:val="TOC3"/>
            <w:tabs>
              <w:tab w:val="right" w:leader="dot" w:pos="9350"/>
            </w:tabs>
            <w:rPr>
              <w:rFonts w:asciiTheme="minorHAnsi" w:eastAsiaTheme="minorEastAsia" w:hAnsiTheme="minorHAnsi" w:cstheme="minorBidi"/>
              <w:noProof/>
            </w:rPr>
          </w:pPr>
          <w:hyperlink w:anchor="_Toc58787649" w:history="1">
            <w:r w:rsidRPr="00A22E7A">
              <w:rPr>
                <w:rStyle w:val="Hyperlink"/>
                <w:noProof/>
              </w:rPr>
              <w:t>2.2.3 Indicatoren en oscillatoren</w:t>
            </w:r>
            <w:r>
              <w:rPr>
                <w:noProof/>
                <w:webHidden/>
              </w:rPr>
              <w:tab/>
            </w:r>
            <w:r>
              <w:rPr>
                <w:noProof/>
                <w:webHidden/>
              </w:rPr>
              <w:fldChar w:fldCharType="begin"/>
            </w:r>
            <w:r>
              <w:rPr>
                <w:noProof/>
                <w:webHidden/>
              </w:rPr>
              <w:instrText xml:space="preserve"> PAGEREF _Toc58787649 \h </w:instrText>
            </w:r>
            <w:r>
              <w:rPr>
                <w:noProof/>
                <w:webHidden/>
              </w:rPr>
            </w:r>
            <w:r>
              <w:rPr>
                <w:noProof/>
                <w:webHidden/>
              </w:rPr>
              <w:fldChar w:fldCharType="separate"/>
            </w:r>
            <w:r>
              <w:rPr>
                <w:noProof/>
                <w:webHidden/>
              </w:rPr>
              <w:t>39</w:t>
            </w:r>
            <w:r>
              <w:rPr>
                <w:noProof/>
                <w:webHidden/>
              </w:rPr>
              <w:fldChar w:fldCharType="end"/>
            </w:r>
          </w:hyperlink>
        </w:p>
        <w:p w14:paraId="63F7CEA5" w14:textId="1427F4B9" w:rsidR="00B978E5" w:rsidRDefault="00B978E5">
          <w:pPr>
            <w:pStyle w:val="TOC4"/>
            <w:tabs>
              <w:tab w:val="right" w:leader="dot" w:pos="9350"/>
            </w:tabs>
            <w:rPr>
              <w:rFonts w:asciiTheme="minorHAnsi" w:eastAsiaTheme="minorEastAsia" w:hAnsiTheme="minorHAnsi" w:cstheme="minorBidi"/>
              <w:noProof/>
            </w:rPr>
          </w:pPr>
          <w:hyperlink w:anchor="_Toc58787650" w:history="1">
            <w:r w:rsidRPr="00A22E7A">
              <w:rPr>
                <w:rStyle w:val="Hyperlink"/>
                <w:noProof/>
              </w:rPr>
              <w:t>2.2.3.1 Voortschrijdend gemiddelde</w:t>
            </w:r>
            <w:r>
              <w:rPr>
                <w:noProof/>
                <w:webHidden/>
              </w:rPr>
              <w:tab/>
            </w:r>
            <w:r>
              <w:rPr>
                <w:noProof/>
                <w:webHidden/>
              </w:rPr>
              <w:fldChar w:fldCharType="begin"/>
            </w:r>
            <w:r>
              <w:rPr>
                <w:noProof/>
                <w:webHidden/>
              </w:rPr>
              <w:instrText xml:space="preserve"> PAGEREF _Toc58787650 \h </w:instrText>
            </w:r>
            <w:r>
              <w:rPr>
                <w:noProof/>
                <w:webHidden/>
              </w:rPr>
            </w:r>
            <w:r>
              <w:rPr>
                <w:noProof/>
                <w:webHidden/>
              </w:rPr>
              <w:fldChar w:fldCharType="separate"/>
            </w:r>
            <w:r>
              <w:rPr>
                <w:noProof/>
                <w:webHidden/>
              </w:rPr>
              <w:t>39</w:t>
            </w:r>
            <w:r>
              <w:rPr>
                <w:noProof/>
                <w:webHidden/>
              </w:rPr>
              <w:fldChar w:fldCharType="end"/>
            </w:r>
          </w:hyperlink>
        </w:p>
        <w:p w14:paraId="34BF8342" w14:textId="43F0578E" w:rsidR="00B978E5" w:rsidRDefault="00B978E5">
          <w:pPr>
            <w:pStyle w:val="TOC4"/>
            <w:tabs>
              <w:tab w:val="right" w:leader="dot" w:pos="9350"/>
            </w:tabs>
            <w:rPr>
              <w:rFonts w:asciiTheme="minorHAnsi" w:eastAsiaTheme="minorEastAsia" w:hAnsiTheme="minorHAnsi" w:cstheme="minorBidi"/>
              <w:noProof/>
            </w:rPr>
          </w:pPr>
          <w:hyperlink w:anchor="_Toc58787651" w:history="1">
            <w:r w:rsidRPr="00A22E7A">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_Toc58787651 \h </w:instrText>
            </w:r>
            <w:r>
              <w:rPr>
                <w:noProof/>
                <w:webHidden/>
              </w:rPr>
            </w:r>
            <w:r>
              <w:rPr>
                <w:noProof/>
                <w:webHidden/>
              </w:rPr>
              <w:fldChar w:fldCharType="separate"/>
            </w:r>
            <w:r>
              <w:rPr>
                <w:noProof/>
                <w:webHidden/>
              </w:rPr>
              <w:t>42</w:t>
            </w:r>
            <w:r>
              <w:rPr>
                <w:noProof/>
                <w:webHidden/>
              </w:rPr>
              <w:fldChar w:fldCharType="end"/>
            </w:r>
          </w:hyperlink>
        </w:p>
        <w:p w14:paraId="321B435C" w14:textId="6908D82D" w:rsidR="00B978E5" w:rsidRDefault="00B978E5">
          <w:pPr>
            <w:pStyle w:val="TOC4"/>
            <w:tabs>
              <w:tab w:val="right" w:leader="dot" w:pos="9350"/>
            </w:tabs>
            <w:rPr>
              <w:rFonts w:asciiTheme="minorHAnsi" w:eastAsiaTheme="minorEastAsia" w:hAnsiTheme="minorHAnsi" w:cstheme="minorBidi"/>
              <w:noProof/>
            </w:rPr>
          </w:pPr>
          <w:hyperlink w:anchor="_Toc58787652" w:history="1">
            <w:r w:rsidRPr="00A22E7A">
              <w:rPr>
                <w:rStyle w:val="Hyperlink"/>
                <w:noProof/>
              </w:rPr>
              <w:t>2.2.3.3 Relatieve Sterkte Index (RSI)</w:t>
            </w:r>
            <w:r>
              <w:rPr>
                <w:noProof/>
                <w:webHidden/>
              </w:rPr>
              <w:tab/>
            </w:r>
            <w:r>
              <w:rPr>
                <w:noProof/>
                <w:webHidden/>
              </w:rPr>
              <w:fldChar w:fldCharType="begin"/>
            </w:r>
            <w:r>
              <w:rPr>
                <w:noProof/>
                <w:webHidden/>
              </w:rPr>
              <w:instrText xml:space="preserve"> PAGEREF _Toc58787652 \h </w:instrText>
            </w:r>
            <w:r>
              <w:rPr>
                <w:noProof/>
                <w:webHidden/>
              </w:rPr>
            </w:r>
            <w:r>
              <w:rPr>
                <w:noProof/>
                <w:webHidden/>
              </w:rPr>
              <w:fldChar w:fldCharType="separate"/>
            </w:r>
            <w:r>
              <w:rPr>
                <w:noProof/>
                <w:webHidden/>
              </w:rPr>
              <w:t>44</w:t>
            </w:r>
            <w:r>
              <w:rPr>
                <w:noProof/>
                <w:webHidden/>
              </w:rPr>
              <w:fldChar w:fldCharType="end"/>
            </w:r>
          </w:hyperlink>
        </w:p>
        <w:p w14:paraId="5AF3E5BB" w14:textId="6ED70BB7" w:rsidR="00B978E5" w:rsidRDefault="00B978E5">
          <w:pPr>
            <w:pStyle w:val="TOC3"/>
            <w:tabs>
              <w:tab w:val="right" w:leader="dot" w:pos="9350"/>
            </w:tabs>
            <w:rPr>
              <w:rFonts w:asciiTheme="minorHAnsi" w:eastAsiaTheme="minorEastAsia" w:hAnsiTheme="minorHAnsi" w:cstheme="minorBidi"/>
              <w:noProof/>
            </w:rPr>
          </w:pPr>
          <w:hyperlink w:anchor="_Toc58787653" w:history="1">
            <w:r w:rsidRPr="00A22E7A">
              <w:rPr>
                <w:rStyle w:val="Hyperlink"/>
                <w:noProof/>
              </w:rPr>
              <w:t>2.2.4 Relevantie?</w:t>
            </w:r>
            <w:r>
              <w:rPr>
                <w:noProof/>
                <w:webHidden/>
              </w:rPr>
              <w:tab/>
            </w:r>
            <w:r>
              <w:rPr>
                <w:noProof/>
                <w:webHidden/>
              </w:rPr>
              <w:fldChar w:fldCharType="begin"/>
            </w:r>
            <w:r>
              <w:rPr>
                <w:noProof/>
                <w:webHidden/>
              </w:rPr>
              <w:instrText xml:space="preserve"> PAGEREF _Toc58787653 \h </w:instrText>
            </w:r>
            <w:r>
              <w:rPr>
                <w:noProof/>
                <w:webHidden/>
              </w:rPr>
            </w:r>
            <w:r>
              <w:rPr>
                <w:noProof/>
                <w:webHidden/>
              </w:rPr>
              <w:fldChar w:fldCharType="separate"/>
            </w:r>
            <w:r>
              <w:rPr>
                <w:noProof/>
                <w:webHidden/>
              </w:rPr>
              <w:t>46</w:t>
            </w:r>
            <w:r>
              <w:rPr>
                <w:noProof/>
                <w:webHidden/>
              </w:rPr>
              <w:fldChar w:fldCharType="end"/>
            </w:r>
          </w:hyperlink>
        </w:p>
        <w:p w14:paraId="59C11172" w14:textId="23BF123D" w:rsidR="00B978E5" w:rsidRDefault="00B978E5">
          <w:pPr>
            <w:pStyle w:val="TOC2"/>
            <w:tabs>
              <w:tab w:val="right" w:leader="dot" w:pos="9350"/>
            </w:tabs>
            <w:rPr>
              <w:rFonts w:asciiTheme="minorHAnsi" w:eastAsiaTheme="minorEastAsia" w:hAnsiTheme="minorHAnsi" w:cstheme="minorBidi"/>
              <w:noProof/>
            </w:rPr>
          </w:pPr>
          <w:hyperlink w:anchor="_Toc58787654" w:history="1">
            <w:r w:rsidRPr="00A22E7A">
              <w:rPr>
                <w:rStyle w:val="Hyperlink"/>
                <w:noProof/>
              </w:rPr>
              <w:t>2.3 Opties en futures</w:t>
            </w:r>
            <w:r>
              <w:rPr>
                <w:noProof/>
                <w:webHidden/>
              </w:rPr>
              <w:tab/>
            </w:r>
            <w:r>
              <w:rPr>
                <w:noProof/>
                <w:webHidden/>
              </w:rPr>
              <w:fldChar w:fldCharType="begin"/>
            </w:r>
            <w:r>
              <w:rPr>
                <w:noProof/>
                <w:webHidden/>
              </w:rPr>
              <w:instrText xml:space="preserve"> PAGEREF _Toc58787654 \h </w:instrText>
            </w:r>
            <w:r>
              <w:rPr>
                <w:noProof/>
                <w:webHidden/>
              </w:rPr>
            </w:r>
            <w:r>
              <w:rPr>
                <w:noProof/>
                <w:webHidden/>
              </w:rPr>
              <w:fldChar w:fldCharType="separate"/>
            </w:r>
            <w:r>
              <w:rPr>
                <w:noProof/>
                <w:webHidden/>
              </w:rPr>
              <w:t>46</w:t>
            </w:r>
            <w:r>
              <w:rPr>
                <w:noProof/>
                <w:webHidden/>
              </w:rPr>
              <w:fldChar w:fldCharType="end"/>
            </w:r>
          </w:hyperlink>
        </w:p>
        <w:p w14:paraId="5EC72C70" w14:textId="19FAC8EB" w:rsidR="00B978E5" w:rsidRDefault="00B978E5">
          <w:pPr>
            <w:pStyle w:val="TOC2"/>
            <w:tabs>
              <w:tab w:val="right" w:leader="dot" w:pos="9350"/>
            </w:tabs>
            <w:rPr>
              <w:rFonts w:asciiTheme="minorHAnsi" w:eastAsiaTheme="minorEastAsia" w:hAnsiTheme="minorHAnsi" w:cstheme="minorBidi"/>
              <w:noProof/>
            </w:rPr>
          </w:pPr>
          <w:hyperlink w:anchor="_Toc58787655" w:history="1">
            <w:r w:rsidRPr="00A22E7A">
              <w:rPr>
                <w:rStyle w:val="Hyperlink"/>
                <w:noProof/>
              </w:rPr>
              <w:t>2.4 Verschillende posities</w:t>
            </w:r>
            <w:r>
              <w:rPr>
                <w:noProof/>
                <w:webHidden/>
              </w:rPr>
              <w:tab/>
            </w:r>
            <w:r>
              <w:rPr>
                <w:noProof/>
                <w:webHidden/>
              </w:rPr>
              <w:fldChar w:fldCharType="begin"/>
            </w:r>
            <w:r>
              <w:rPr>
                <w:noProof/>
                <w:webHidden/>
              </w:rPr>
              <w:instrText xml:space="preserve"> PAGEREF _Toc58787655 \h </w:instrText>
            </w:r>
            <w:r>
              <w:rPr>
                <w:noProof/>
                <w:webHidden/>
              </w:rPr>
            </w:r>
            <w:r>
              <w:rPr>
                <w:noProof/>
                <w:webHidden/>
              </w:rPr>
              <w:fldChar w:fldCharType="separate"/>
            </w:r>
            <w:r>
              <w:rPr>
                <w:noProof/>
                <w:webHidden/>
              </w:rPr>
              <w:t>47</w:t>
            </w:r>
            <w:r>
              <w:rPr>
                <w:noProof/>
                <w:webHidden/>
              </w:rPr>
              <w:fldChar w:fldCharType="end"/>
            </w:r>
          </w:hyperlink>
        </w:p>
        <w:p w14:paraId="1A009F5A" w14:textId="05D54585" w:rsidR="00B978E5" w:rsidRDefault="00B978E5">
          <w:pPr>
            <w:pStyle w:val="TOC1"/>
            <w:tabs>
              <w:tab w:val="right" w:leader="dot" w:pos="9350"/>
            </w:tabs>
            <w:rPr>
              <w:rFonts w:asciiTheme="minorHAnsi" w:eastAsiaTheme="minorEastAsia" w:hAnsiTheme="minorHAnsi" w:cstheme="minorBidi"/>
              <w:noProof/>
            </w:rPr>
          </w:pPr>
          <w:hyperlink w:anchor="_Toc58787656" w:history="1">
            <w:r w:rsidRPr="00A22E7A">
              <w:rPr>
                <w:rStyle w:val="Hyperlink"/>
                <w:noProof/>
              </w:rPr>
              <w:t>3. Geautomatiseerde systemen in de aandelenhandel</w:t>
            </w:r>
            <w:r>
              <w:rPr>
                <w:noProof/>
                <w:webHidden/>
              </w:rPr>
              <w:tab/>
            </w:r>
            <w:r>
              <w:rPr>
                <w:noProof/>
                <w:webHidden/>
              </w:rPr>
              <w:fldChar w:fldCharType="begin"/>
            </w:r>
            <w:r>
              <w:rPr>
                <w:noProof/>
                <w:webHidden/>
              </w:rPr>
              <w:instrText xml:space="preserve"> PAGEREF _Toc58787656 \h </w:instrText>
            </w:r>
            <w:r>
              <w:rPr>
                <w:noProof/>
                <w:webHidden/>
              </w:rPr>
            </w:r>
            <w:r>
              <w:rPr>
                <w:noProof/>
                <w:webHidden/>
              </w:rPr>
              <w:fldChar w:fldCharType="separate"/>
            </w:r>
            <w:r>
              <w:rPr>
                <w:noProof/>
                <w:webHidden/>
              </w:rPr>
              <w:t>49</w:t>
            </w:r>
            <w:r>
              <w:rPr>
                <w:noProof/>
                <w:webHidden/>
              </w:rPr>
              <w:fldChar w:fldCharType="end"/>
            </w:r>
          </w:hyperlink>
        </w:p>
        <w:p w14:paraId="24EE114B" w14:textId="05DED6C5" w:rsidR="00B978E5" w:rsidRDefault="00B978E5">
          <w:pPr>
            <w:pStyle w:val="TOC2"/>
            <w:tabs>
              <w:tab w:val="right" w:leader="dot" w:pos="9350"/>
            </w:tabs>
            <w:rPr>
              <w:rFonts w:asciiTheme="minorHAnsi" w:eastAsiaTheme="minorEastAsia" w:hAnsiTheme="minorHAnsi" w:cstheme="minorBidi"/>
              <w:noProof/>
            </w:rPr>
          </w:pPr>
          <w:hyperlink w:anchor="_Toc58787657" w:history="1">
            <w:r w:rsidRPr="00A22E7A">
              <w:rPr>
                <w:rStyle w:val="Hyperlink"/>
                <w:noProof/>
              </w:rPr>
              <w:t>3.1 Conditional orders</w:t>
            </w:r>
            <w:r>
              <w:rPr>
                <w:noProof/>
                <w:webHidden/>
              </w:rPr>
              <w:tab/>
            </w:r>
            <w:r>
              <w:rPr>
                <w:noProof/>
                <w:webHidden/>
              </w:rPr>
              <w:fldChar w:fldCharType="begin"/>
            </w:r>
            <w:r>
              <w:rPr>
                <w:noProof/>
                <w:webHidden/>
              </w:rPr>
              <w:instrText xml:space="preserve"> PAGEREF _Toc58787657 \h </w:instrText>
            </w:r>
            <w:r>
              <w:rPr>
                <w:noProof/>
                <w:webHidden/>
              </w:rPr>
            </w:r>
            <w:r>
              <w:rPr>
                <w:noProof/>
                <w:webHidden/>
              </w:rPr>
              <w:fldChar w:fldCharType="separate"/>
            </w:r>
            <w:r>
              <w:rPr>
                <w:noProof/>
                <w:webHidden/>
              </w:rPr>
              <w:t>49</w:t>
            </w:r>
            <w:r>
              <w:rPr>
                <w:noProof/>
                <w:webHidden/>
              </w:rPr>
              <w:fldChar w:fldCharType="end"/>
            </w:r>
          </w:hyperlink>
        </w:p>
        <w:p w14:paraId="5C1A3CAA" w14:textId="40FA6F2D" w:rsidR="00B978E5" w:rsidRDefault="00B978E5">
          <w:pPr>
            <w:pStyle w:val="TOC2"/>
            <w:tabs>
              <w:tab w:val="right" w:leader="dot" w:pos="9350"/>
            </w:tabs>
            <w:rPr>
              <w:rFonts w:asciiTheme="minorHAnsi" w:eastAsiaTheme="minorEastAsia" w:hAnsiTheme="minorHAnsi" w:cstheme="minorBidi"/>
              <w:noProof/>
            </w:rPr>
          </w:pPr>
          <w:hyperlink w:anchor="_Toc58787658" w:history="1">
            <w:r w:rsidRPr="00A22E7A">
              <w:rPr>
                <w:rStyle w:val="Hyperlink"/>
                <w:noProof/>
              </w:rPr>
              <w:t>3.2 Expert advisor (EA)</w:t>
            </w:r>
            <w:r>
              <w:rPr>
                <w:noProof/>
                <w:webHidden/>
              </w:rPr>
              <w:tab/>
            </w:r>
            <w:r>
              <w:rPr>
                <w:noProof/>
                <w:webHidden/>
              </w:rPr>
              <w:fldChar w:fldCharType="begin"/>
            </w:r>
            <w:r>
              <w:rPr>
                <w:noProof/>
                <w:webHidden/>
              </w:rPr>
              <w:instrText xml:space="preserve"> PAGEREF _Toc58787658 \h </w:instrText>
            </w:r>
            <w:r>
              <w:rPr>
                <w:noProof/>
                <w:webHidden/>
              </w:rPr>
            </w:r>
            <w:r>
              <w:rPr>
                <w:noProof/>
                <w:webHidden/>
              </w:rPr>
              <w:fldChar w:fldCharType="separate"/>
            </w:r>
            <w:r>
              <w:rPr>
                <w:noProof/>
                <w:webHidden/>
              </w:rPr>
              <w:t>50</w:t>
            </w:r>
            <w:r>
              <w:rPr>
                <w:noProof/>
                <w:webHidden/>
              </w:rPr>
              <w:fldChar w:fldCharType="end"/>
            </w:r>
          </w:hyperlink>
        </w:p>
        <w:p w14:paraId="75963E77" w14:textId="605CAC43" w:rsidR="00B978E5" w:rsidRDefault="00B978E5">
          <w:pPr>
            <w:pStyle w:val="TOC2"/>
            <w:tabs>
              <w:tab w:val="right" w:leader="dot" w:pos="9350"/>
            </w:tabs>
            <w:rPr>
              <w:rFonts w:asciiTheme="minorHAnsi" w:eastAsiaTheme="minorEastAsia" w:hAnsiTheme="minorHAnsi" w:cstheme="minorBidi"/>
              <w:noProof/>
            </w:rPr>
          </w:pPr>
          <w:hyperlink w:anchor="_Toc58787659" w:history="1">
            <w:r w:rsidRPr="00A22E7A">
              <w:rPr>
                <w:rStyle w:val="Hyperlink"/>
                <w:noProof/>
              </w:rPr>
              <w:t>3.3 Artificiële intelligentie (AI)</w:t>
            </w:r>
            <w:r>
              <w:rPr>
                <w:noProof/>
                <w:webHidden/>
              </w:rPr>
              <w:tab/>
            </w:r>
            <w:r>
              <w:rPr>
                <w:noProof/>
                <w:webHidden/>
              </w:rPr>
              <w:fldChar w:fldCharType="begin"/>
            </w:r>
            <w:r>
              <w:rPr>
                <w:noProof/>
                <w:webHidden/>
              </w:rPr>
              <w:instrText xml:space="preserve"> PAGEREF _Toc58787659 \h </w:instrText>
            </w:r>
            <w:r>
              <w:rPr>
                <w:noProof/>
                <w:webHidden/>
              </w:rPr>
            </w:r>
            <w:r>
              <w:rPr>
                <w:noProof/>
                <w:webHidden/>
              </w:rPr>
              <w:fldChar w:fldCharType="separate"/>
            </w:r>
            <w:r>
              <w:rPr>
                <w:noProof/>
                <w:webHidden/>
              </w:rPr>
              <w:t>51</w:t>
            </w:r>
            <w:r>
              <w:rPr>
                <w:noProof/>
                <w:webHidden/>
              </w:rPr>
              <w:fldChar w:fldCharType="end"/>
            </w:r>
          </w:hyperlink>
        </w:p>
        <w:p w14:paraId="1FE74CF9" w14:textId="48C6B3FA" w:rsidR="00B978E5" w:rsidRDefault="00B978E5">
          <w:pPr>
            <w:pStyle w:val="TOC3"/>
            <w:tabs>
              <w:tab w:val="right" w:leader="dot" w:pos="9350"/>
            </w:tabs>
            <w:rPr>
              <w:rFonts w:asciiTheme="minorHAnsi" w:eastAsiaTheme="minorEastAsia" w:hAnsiTheme="minorHAnsi" w:cstheme="minorBidi"/>
              <w:noProof/>
            </w:rPr>
          </w:pPr>
          <w:hyperlink w:anchor="_Toc58787660" w:history="1">
            <w:r w:rsidRPr="00A22E7A">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_Toc58787660 \h </w:instrText>
            </w:r>
            <w:r>
              <w:rPr>
                <w:noProof/>
                <w:webHidden/>
              </w:rPr>
            </w:r>
            <w:r>
              <w:rPr>
                <w:noProof/>
                <w:webHidden/>
              </w:rPr>
              <w:fldChar w:fldCharType="separate"/>
            </w:r>
            <w:r>
              <w:rPr>
                <w:noProof/>
                <w:webHidden/>
              </w:rPr>
              <w:t>53</w:t>
            </w:r>
            <w:r>
              <w:rPr>
                <w:noProof/>
                <w:webHidden/>
              </w:rPr>
              <w:fldChar w:fldCharType="end"/>
            </w:r>
          </w:hyperlink>
        </w:p>
        <w:p w14:paraId="0780BC1C" w14:textId="2E0E1EFE" w:rsidR="00B978E5" w:rsidRDefault="00B978E5">
          <w:pPr>
            <w:pStyle w:val="TOC1"/>
            <w:tabs>
              <w:tab w:val="right" w:leader="dot" w:pos="9350"/>
            </w:tabs>
            <w:rPr>
              <w:rFonts w:asciiTheme="minorHAnsi" w:eastAsiaTheme="minorEastAsia" w:hAnsiTheme="minorHAnsi" w:cstheme="minorBidi"/>
              <w:noProof/>
            </w:rPr>
          </w:pPr>
          <w:hyperlink w:anchor="_Toc58787661" w:history="1">
            <w:r w:rsidRPr="00A22E7A">
              <w:rPr>
                <w:rStyle w:val="Hyperlink"/>
                <w:noProof/>
              </w:rPr>
              <w:t>4. Hoe leert een neuraal netwerk?</w:t>
            </w:r>
            <w:r>
              <w:rPr>
                <w:noProof/>
                <w:webHidden/>
              </w:rPr>
              <w:tab/>
            </w:r>
            <w:r>
              <w:rPr>
                <w:noProof/>
                <w:webHidden/>
              </w:rPr>
              <w:fldChar w:fldCharType="begin"/>
            </w:r>
            <w:r>
              <w:rPr>
                <w:noProof/>
                <w:webHidden/>
              </w:rPr>
              <w:instrText xml:space="preserve"> PAGEREF _Toc58787661 \h </w:instrText>
            </w:r>
            <w:r>
              <w:rPr>
                <w:noProof/>
                <w:webHidden/>
              </w:rPr>
            </w:r>
            <w:r>
              <w:rPr>
                <w:noProof/>
                <w:webHidden/>
              </w:rPr>
              <w:fldChar w:fldCharType="separate"/>
            </w:r>
            <w:r>
              <w:rPr>
                <w:noProof/>
                <w:webHidden/>
              </w:rPr>
              <w:t>55</w:t>
            </w:r>
            <w:r>
              <w:rPr>
                <w:noProof/>
                <w:webHidden/>
              </w:rPr>
              <w:fldChar w:fldCharType="end"/>
            </w:r>
          </w:hyperlink>
        </w:p>
        <w:p w14:paraId="70BD34DE" w14:textId="29749769" w:rsidR="00B978E5" w:rsidRDefault="00B978E5">
          <w:pPr>
            <w:pStyle w:val="TOC2"/>
            <w:tabs>
              <w:tab w:val="right" w:leader="dot" w:pos="9350"/>
            </w:tabs>
            <w:rPr>
              <w:rFonts w:asciiTheme="minorHAnsi" w:eastAsiaTheme="minorEastAsia" w:hAnsiTheme="minorHAnsi" w:cstheme="minorBidi"/>
              <w:noProof/>
            </w:rPr>
          </w:pPr>
          <w:hyperlink w:anchor="_Toc58787662" w:history="1">
            <w:r w:rsidRPr="00A22E7A">
              <w:rPr>
                <w:rStyle w:val="Hyperlink"/>
                <w:noProof/>
              </w:rPr>
              <w:t>4.1 Trainen en trainingsdata</w:t>
            </w:r>
            <w:r>
              <w:rPr>
                <w:noProof/>
                <w:webHidden/>
              </w:rPr>
              <w:tab/>
            </w:r>
            <w:r>
              <w:rPr>
                <w:noProof/>
                <w:webHidden/>
              </w:rPr>
              <w:fldChar w:fldCharType="begin"/>
            </w:r>
            <w:r>
              <w:rPr>
                <w:noProof/>
                <w:webHidden/>
              </w:rPr>
              <w:instrText xml:space="preserve"> PAGEREF _Toc58787662 \h </w:instrText>
            </w:r>
            <w:r>
              <w:rPr>
                <w:noProof/>
                <w:webHidden/>
              </w:rPr>
            </w:r>
            <w:r>
              <w:rPr>
                <w:noProof/>
                <w:webHidden/>
              </w:rPr>
              <w:fldChar w:fldCharType="separate"/>
            </w:r>
            <w:r>
              <w:rPr>
                <w:noProof/>
                <w:webHidden/>
              </w:rPr>
              <w:t>56</w:t>
            </w:r>
            <w:r>
              <w:rPr>
                <w:noProof/>
                <w:webHidden/>
              </w:rPr>
              <w:fldChar w:fldCharType="end"/>
            </w:r>
          </w:hyperlink>
        </w:p>
        <w:p w14:paraId="25A2196B" w14:textId="330ACCF5" w:rsidR="00B978E5" w:rsidRDefault="00B978E5">
          <w:pPr>
            <w:pStyle w:val="TOC2"/>
            <w:tabs>
              <w:tab w:val="right" w:leader="dot" w:pos="9350"/>
            </w:tabs>
            <w:rPr>
              <w:rFonts w:asciiTheme="minorHAnsi" w:eastAsiaTheme="minorEastAsia" w:hAnsiTheme="minorHAnsi" w:cstheme="minorBidi"/>
              <w:noProof/>
            </w:rPr>
          </w:pPr>
          <w:hyperlink w:anchor="_Toc58787663" w:history="1">
            <w:r w:rsidRPr="00A22E7A">
              <w:rPr>
                <w:rStyle w:val="Hyperlink"/>
                <w:noProof/>
              </w:rPr>
              <w:t>4.2 Opbouw van een computergestuurd neuraal netwerk</w:t>
            </w:r>
            <w:r>
              <w:rPr>
                <w:noProof/>
                <w:webHidden/>
              </w:rPr>
              <w:tab/>
            </w:r>
            <w:r>
              <w:rPr>
                <w:noProof/>
                <w:webHidden/>
              </w:rPr>
              <w:fldChar w:fldCharType="begin"/>
            </w:r>
            <w:r>
              <w:rPr>
                <w:noProof/>
                <w:webHidden/>
              </w:rPr>
              <w:instrText xml:space="preserve"> PAGEREF _Toc58787663 \h </w:instrText>
            </w:r>
            <w:r>
              <w:rPr>
                <w:noProof/>
                <w:webHidden/>
              </w:rPr>
            </w:r>
            <w:r>
              <w:rPr>
                <w:noProof/>
                <w:webHidden/>
              </w:rPr>
              <w:fldChar w:fldCharType="separate"/>
            </w:r>
            <w:r>
              <w:rPr>
                <w:noProof/>
                <w:webHidden/>
              </w:rPr>
              <w:t>57</w:t>
            </w:r>
            <w:r>
              <w:rPr>
                <w:noProof/>
                <w:webHidden/>
              </w:rPr>
              <w:fldChar w:fldCharType="end"/>
            </w:r>
          </w:hyperlink>
        </w:p>
        <w:p w14:paraId="56B5DF95" w14:textId="1FB7528D" w:rsidR="00B978E5" w:rsidRDefault="00B978E5">
          <w:pPr>
            <w:pStyle w:val="TOC3"/>
            <w:tabs>
              <w:tab w:val="right" w:leader="dot" w:pos="9350"/>
            </w:tabs>
            <w:rPr>
              <w:rFonts w:asciiTheme="minorHAnsi" w:eastAsiaTheme="minorEastAsia" w:hAnsiTheme="minorHAnsi" w:cstheme="minorBidi"/>
              <w:noProof/>
            </w:rPr>
          </w:pPr>
          <w:hyperlink w:anchor="_Toc58787664" w:history="1">
            <w:r w:rsidRPr="00A22E7A">
              <w:rPr>
                <w:rStyle w:val="Hyperlink"/>
                <w:noProof/>
              </w:rPr>
              <w:t>4.2.1 Input: dit gooien we erin</w:t>
            </w:r>
            <w:r>
              <w:rPr>
                <w:noProof/>
                <w:webHidden/>
              </w:rPr>
              <w:tab/>
            </w:r>
            <w:r>
              <w:rPr>
                <w:noProof/>
                <w:webHidden/>
              </w:rPr>
              <w:fldChar w:fldCharType="begin"/>
            </w:r>
            <w:r>
              <w:rPr>
                <w:noProof/>
                <w:webHidden/>
              </w:rPr>
              <w:instrText xml:space="preserve"> PAGEREF _Toc58787664 \h </w:instrText>
            </w:r>
            <w:r>
              <w:rPr>
                <w:noProof/>
                <w:webHidden/>
              </w:rPr>
            </w:r>
            <w:r>
              <w:rPr>
                <w:noProof/>
                <w:webHidden/>
              </w:rPr>
              <w:fldChar w:fldCharType="separate"/>
            </w:r>
            <w:r>
              <w:rPr>
                <w:noProof/>
                <w:webHidden/>
              </w:rPr>
              <w:t>57</w:t>
            </w:r>
            <w:r>
              <w:rPr>
                <w:noProof/>
                <w:webHidden/>
              </w:rPr>
              <w:fldChar w:fldCharType="end"/>
            </w:r>
          </w:hyperlink>
        </w:p>
        <w:p w14:paraId="1A4F3C6F" w14:textId="061E2D9E" w:rsidR="00B978E5" w:rsidRDefault="00B978E5">
          <w:pPr>
            <w:pStyle w:val="TOC3"/>
            <w:tabs>
              <w:tab w:val="right" w:leader="dot" w:pos="9350"/>
            </w:tabs>
            <w:rPr>
              <w:rFonts w:asciiTheme="minorHAnsi" w:eastAsiaTheme="minorEastAsia" w:hAnsiTheme="minorHAnsi" w:cstheme="minorBidi"/>
              <w:noProof/>
            </w:rPr>
          </w:pPr>
          <w:hyperlink w:anchor="_Toc58787665" w:history="1">
            <w:r w:rsidRPr="00A22E7A">
              <w:rPr>
                <w:rStyle w:val="Hyperlink"/>
                <w:noProof/>
              </w:rPr>
              <w:t>4.2.2 Neuron: de kleinste eenheid van het netwerk</w:t>
            </w:r>
            <w:r>
              <w:rPr>
                <w:noProof/>
                <w:webHidden/>
              </w:rPr>
              <w:tab/>
            </w:r>
            <w:r>
              <w:rPr>
                <w:noProof/>
                <w:webHidden/>
              </w:rPr>
              <w:fldChar w:fldCharType="begin"/>
            </w:r>
            <w:r>
              <w:rPr>
                <w:noProof/>
                <w:webHidden/>
              </w:rPr>
              <w:instrText xml:space="preserve"> PAGEREF _Toc58787665 \h </w:instrText>
            </w:r>
            <w:r>
              <w:rPr>
                <w:noProof/>
                <w:webHidden/>
              </w:rPr>
            </w:r>
            <w:r>
              <w:rPr>
                <w:noProof/>
                <w:webHidden/>
              </w:rPr>
              <w:fldChar w:fldCharType="separate"/>
            </w:r>
            <w:r>
              <w:rPr>
                <w:noProof/>
                <w:webHidden/>
              </w:rPr>
              <w:t>58</w:t>
            </w:r>
            <w:r>
              <w:rPr>
                <w:noProof/>
                <w:webHidden/>
              </w:rPr>
              <w:fldChar w:fldCharType="end"/>
            </w:r>
          </w:hyperlink>
        </w:p>
        <w:p w14:paraId="6CCE37FA" w14:textId="61DEC560" w:rsidR="00B978E5" w:rsidRDefault="00B978E5">
          <w:pPr>
            <w:pStyle w:val="TOC4"/>
            <w:tabs>
              <w:tab w:val="right" w:leader="dot" w:pos="9350"/>
            </w:tabs>
            <w:rPr>
              <w:rFonts w:asciiTheme="minorHAnsi" w:eastAsiaTheme="minorEastAsia" w:hAnsiTheme="minorHAnsi" w:cstheme="minorBidi"/>
              <w:noProof/>
            </w:rPr>
          </w:pPr>
          <w:hyperlink w:anchor="_Toc58787666" w:history="1">
            <w:r w:rsidRPr="00A22E7A">
              <w:rPr>
                <w:rStyle w:val="Hyperlink"/>
                <w:noProof/>
              </w:rPr>
              <w:t>4.2.2.1 Functies van het gewicht en de bias</w:t>
            </w:r>
            <w:r>
              <w:rPr>
                <w:noProof/>
                <w:webHidden/>
              </w:rPr>
              <w:tab/>
            </w:r>
            <w:r>
              <w:rPr>
                <w:noProof/>
                <w:webHidden/>
              </w:rPr>
              <w:fldChar w:fldCharType="begin"/>
            </w:r>
            <w:r>
              <w:rPr>
                <w:noProof/>
                <w:webHidden/>
              </w:rPr>
              <w:instrText xml:space="preserve"> PAGEREF _Toc58787666 \h </w:instrText>
            </w:r>
            <w:r>
              <w:rPr>
                <w:noProof/>
                <w:webHidden/>
              </w:rPr>
            </w:r>
            <w:r>
              <w:rPr>
                <w:noProof/>
                <w:webHidden/>
              </w:rPr>
              <w:fldChar w:fldCharType="separate"/>
            </w:r>
            <w:r>
              <w:rPr>
                <w:noProof/>
                <w:webHidden/>
              </w:rPr>
              <w:t>60</w:t>
            </w:r>
            <w:r>
              <w:rPr>
                <w:noProof/>
                <w:webHidden/>
              </w:rPr>
              <w:fldChar w:fldCharType="end"/>
            </w:r>
          </w:hyperlink>
        </w:p>
        <w:p w14:paraId="3E4660DD" w14:textId="58B6BE32" w:rsidR="00B978E5" w:rsidRDefault="00B978E5">
          <w:pPr>
            <w:pStyle w:val="TOC3"/>
            <w:tabs>
              <w:tab w:val="right" w:leader="dot" w:pos="9350"/>
            </w:tabs>
            <w:rPr>
              <w:rFonts w:asciiTheme="minorHAnsi" w:eastAsiaTheme="minorEastAsia" w:hAnsiTheme="minorHAnsi" w:cstheme="minorBidi"/>
              <w:noProof/>
            </w:rPr>
          </w:pPr>
          <w:hyperlink w:anchor="_Toc58787667" w:history="1">
            <w:r w:rsidRPr="00A22E7A">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_Toc58787667 \h </w:instrText>
            </w:r>
            <w:r>
              <w:rPr>
                <w:noProof/>
                <w:webHidden/>
              </w:rPr>
            </w:r>
            <w:r>
              <w:rPr>
                <w:noProof/>
                <w:webHidden/>
              </w:rPr>
              <w:fldChar w:fldCharType="separate"/>
            </w:r>
            <w:r>
              <w:rPr>
                <w:noProof/>
                <w:webHidden/>
              </w:rPr>
              <w:t>61</w:t>
            </w:r>
            <w:r>
              <w:rPr>
                <w:noProof/>
                <w:webHidden/>
              </w:rPr>
              <w:fldChar w:fldCharType="end"/>
            </w:r>
          </w:hyperlink>
        </w:p>
        <w:p w14:paraId="2CFEDF9E" w14:textId="7FC40453" w:rsidR="00B978E5" w:rsidRDefault="00B978E5">
          <w:pPr>
            <w:pStyle w:val="TOC4"/>
            <w:tabs>
              <w:tab w:val="right" w:leader="dot" w:pos="9350"/>
            </w:tabs>
            <w:rPr>
              <w:rFonts w:asciiTheme="minorHAnsi" w:eastAsiaTheme="minorEastAsia" w:hAnsiTheme="minorHAnsi" w:cstheme="minorBidi"/>
              <w:noProof/>
            </w:rPr>
          </w:pPr>
          <w:hyperlink w:anchor="_Toc58787668" w:history="1">
            <w:r w:rsidRPr="00A22E7A">
              <w:rPr>
                <w:rStyle w:val="Hyperlink"/>
                <w:noProof/>
              </w:rPr>
              <w:t>4.2.3.1 Het belang van activatiefuncties</w:t>
            </w:r>
            <w:r>
              <w:rPr>
                <w:noProof/>
                <w:webHidden/>
              </w:rPr>
              <w:tab/>
            </w:r>
            <w:r>
              <w:rPr>
                <w:noProof/>
                <w:webHidden/>
              </w:rPr>
              <w:fldChar w:fldCharType="begin"/>
            </w:r>
            <w:r>
              <w:rPr>
                <w:noProof/>
                <w:webHidden/>
              </w:rPr>
              <w:instrText xml:space="preserve"> PAGEREF _Toc58787668 \h </w:instrText>
            </w:r>
            <w:r>
              <w:rPr>
                <w:noProof/>
                <w:webHidden/>
              </w:rPr>
            </w:r>
            <w:r>
              <w:rPr>
                <w:noProof/>
                <w:webHidden/>
              </w:rPr>
              <w:fldChar w:fldCharType="separate"/>
            </w:r>
            <w:r>
              <w:rPr>
                <w:noProof/>
                <w:webHidden/>
              </w:rPr>
              <w:t>62</w:t>
            </w:r>
            <w:r>
              <w:rPr>
                <w:noProof/>
                <w:webHidden/>
              </w:rPr>
              <w:fldChar w:fldCharType="end"/>
            </w:r>
          </w:hyperlink>
        </w:p>
        <w:p w14:paraId="48D5885D" w14:textId="04FD1C2F" w:rsidR="00B978E5" w:rsidRDefault="00B978E5">
          <w:pPr>
            <w:pStyle w:val="TOC3"/>
            <w:tabs>
              <w:tab w:val="right" w:leader="dot" w:pos="9350"/>
            </w:tabs>
            <w:rPr>
              <w:rFonts w:asciiTheme="minorHAnsi" w:eastAsiaTheme="minorEastAsia" w:hAnsiTheme="minorHAnsi" w:cstheme="minorBidi"/>
              <w:noProof/>
            </w:rPr>
          </w:pPr>
          <w:hyperlink w:anchor="_Toc58787669" w:history="1">
            <w:r w:rsidRPr="00A22E7A">
              <w:rPr>
                <w:rStyle w:val="Hyperlink"/>
                <w:noProof/>
              </w:rPr>
              <w:t>4.2.4 Enkele laag: samen staan neuronen sterk</w:t>
            </w:r>
            <w:r>
              <w:rPr>
                <w:noProof/>
                <w:webHidden/>
              </w:rPr>
              <w:tab/>
            </w:r>
            <w:r>
              <w:rPr>
                <w:noProof/>
                <w:webHidden/>
              </w:rPr>
              <w:fldChar w:fldCharType="begin"/>
            </w:r>
            <w:r>
              <w:rPr>
                <w:noProof/>
                <w:webHidden/>
              </w:rPr>
              <w:instrText xml:space="preserve"> PAGEREF _Toc58787669 \h </w:instrText>
            </w:r>
            <w:r>
              <w:rPr>
                <w:noProof/>
                <w:webHidden/>
              </w:rPr>
            </w:r>
            <w:r>
              <w:rPr>
                <w:noProof/>
                <w:webHidden/>
              </w:rPr>
              <w:fldChar w:fldCharType="separate"/>
            </w:r>
            <w:r>
              <w:rPr>
                <w:noProof/>
                <w:webHidden/>
              </w:rPr>
              <w:t>64</w:t>
            </w:r>
            <w:r>
              <w:rPr>
                <w:noProof/>
                <w:webHidden/>
              </w:rPr>
              <w:fldChar w:fldCharType="end"/>
            </w:r>
          </w:hyperlink>
        </w:p>
        <w:p w14:paraId="42DD3B11" w14:textId="661FC4C6" w:rsidR="00B978E5" w:rsidRDefault="00B978E5">
          <w:pPr>
            <w:pStyle w:val="TOC3"/>
            <w:tabs>
              <w:tab w:val="right" w:leader="dot" w:pos="9350"/>
            </w:tabs>
            <w:rPr>
              <w:rFonts w:asciiTheme="minorHAnsi" w:eastAsiaTheme="minorEastAsia" w:hAnsiTheme="minorHAnsi" w:cstheme="minorBidi"/>
              <w:noProof/>
            </w:rPr>
          </w:pPr>
          <w:hyperlink w:anchor="_Toc58787670" w:history="1">
            <w:r w:rsidRPr="00A22E7A">
              <w:rPr>
                <w:rStyle w:val="Hyperlink"/>
                <w:noProof/>
              </w:rPr>
              <w:t>4.2.5 Tussenlagen: dit is waar de magie gebeurt</w:t>
            </w:r>
            <w:r>
              <w:rPr>
                <w:noProof/>
                <w:webHidden/>
              </w:rPr>
              <w:tab/>
            </w:r>
            <w:r>
              <w:rPr>
                <w:noProof/>
                <w:webHidden/>
              </w:rPr>
              <w:fldChar w:fldCharType="begin"/>
            </w:r>
            <w:r>
              <w:rPr>
                <w:noProof/>
                <w:webHidden/>
              </w:rPr>
              <w:instrText xml:space="preserve"> PAGEREF _Toc58787670 \h </w:instrText>
            </w:r>
            <w:r>
              <w:rPr>
                <w:noProof/>
                <w:webHidden/>
              </w:rPr>
            </w:r>
            <w:r>
              <w:rPr>
                <w:noProof/>
                <w:webHidden/>
              </w:rPr>
              <w:fldChar w:fldCharType="separate"/>
            </w:r>
            <w:r>
              <w:rPr>
                <w:noProof/>
                <w:webHidden/>
              </w:rPr>
              <w:t>69</w:t>
            </w:r>
            <w:r>
              <w:rPr>
                <w:noProof/>
                <w:webHidden/>
              </w:rPr>
              <w:fldChar w:fldCharType="end"/>
            </w:r>
          </w:hyperlink>
        </w:p>
        <w:p w14:paraId="3C2FC881" w14:textId="1D43F7EB" w:rsidR="00B978E5" w:rsidRDefault="00B978E5">
          <w:pPr>
            <w:pStyle w:val="TOC3"/>
            <w:tabs>
              <w:tab w:val="right" w:leader="dot" w:pos="9350"/>
            </w:tabs>
            <w:rPr>
              <w:rFonts w:asciiTheme="minorHAnsi" w:eastAsiaTheme="minorEastAsia" w:hAnsiTheme="minorHAnsi" w:cstheme="minorBidi"/>
              <w:noProof/>
            </w:rPr>
          </w:pPr>
          <w:hyperlink w:anchor="_Toc58787671" w:history="1">
            <w:r w:rsidRPr="00A22E7A">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_Toc58787671 \h </w:instrText>
            </w:r>
            <w:r>
              <w:rPr>
                <w:noProof/>
                <w:webHidden/>
              </w:rPr>
            </w:r>
            <w:r>
              <w:rPr>
                <w:noProof/>
                <w:webHidden/>
              </w:rPr>
              <w:fldChar w:fldCharType="separate"/>
            </w:r>
            <w:r>
              <w:rPr>
                <w:noProof/>
                <w:webHidden/>
              </w:rPr>
              <w:t>70</w:t>
            </w:r>
            <w:r>
              <w:rPr>
                <w:noProof/>
                <w:webHidden/>
              </w:rPr>
              <w:fldChar w:fldCharType="end"/>
            </w:r>
          </w:hyperlink>
        </w:p>
        <w:p w14:paraId="102BC1BA" w14:textId="2E65AF98" w:rsidR="00B978E5" w:rsidRDefault="00B978E5">
          <w:pPr>
            <w:pStyle w:val="TOC3"/>
            <w:tabs>
              <w:tab w:val="right" w:leader="dot" w:pos="9350"/>
            </w:tabs>
            <w:rPr>
              <w:rFonts w:asciiTheme="minorHAnsi" w:eastAsiaTheme="minorEastAsia" w:hAnsiTheme="minorHAnsi" w:cstheme="minorBidi"/>
              <w:noProof/>
            </w:rPr>
          </w:pPr>
          <w:hyperlink w:anchor="_Toc58787672" w:history="1">
            <w:r w:rsidRPr="00A22E7A">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_Toc58787672 \h </w:instrText>
            </w:r>
            <w:r>
              <w:rPr>
                <w:noProof/>
                <w:webHidden/>
              </w:rPr>
            </w:r>
            <w:r>
              <w:rPr>
                <w:noProof/>
                <w:webHidden/>
              </w:rPr>
              <w:fldChar w:fldCharType="separate"/>
            </w:r>
            <w:r>
              <w:rPr>
                <w:noProof/>
                <w:webHidden/>
              </w:rPr>
              <w:t>71</w:t>
            </w:r>
            <w:r>
              <w:rPr>
                <w:noProof/>
                <w:webHidden/>
              </w:rPr>
              <w:fldChar w:fldCharType="end"/>
            </w:r>
          </w:hyperlink>
        </w:p>
        <w:p w14:paraId="79B3AD45" w14:textId="5CC2356B" w:rsidR="00B978E5" w:rsidRDefault="00B978E5">
          <w:pPr>
            <w:pStyle w:val="TOC3"/>
            <w:tabs>
              <w:tab w:val="right" w:leader="dot" w:pos="9350"/>
            </w:tabs>
            <w:rPr>
              <w:rFonts w:asciiTheme="minorHAnsi" w:eastAsiaTheme="minorEastAsia" w:hAnsiTheme="minorHAnsi" w:cstheme="minorBidi"/>
              <w:noProof/>
            </w:rPr>
          </w:pPr>
          <w:hyperlink w:anchor="_Toc58787673" w:history="1">
            <w:r w:rsidRPr="00A22E7A">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_Toc58787673 \h </w:instrText>
            </w:r>
            <w:r>
              <w:rPr>
                <w:noProof/>
                <w:webHidden/>
              </w:rPr>
            </w:r>
            <w:r>
              <w:rPr>
                <w:noProof/>
                <w:webHidden/>
              </w:rPr>
              <w:fldChar w:fldCharType="separate"/>
            </w:r>
            <w:r>
              <w:rPr>
                <w:noProof/>
                <w:webHidden/>
              </w:rPr>
              <w:t>74</w:t>
            </w:r>
            <w:r>
              <w:rPr>
                <w:noProof/>
                <w:webHidden/>
              </w:rPr>
              <w:fldChar w:fldCharType="end"/>
            </w:r>
          </w:hyperlink>
        </w:p>
        <w:p w14:paraId="7D0B32D0" w14:textId="284AE584" w:rsidR="00B978E5" w:rsidRDefault="00B978E5">
          <w:pPr>
            <w:pStyle w:val="TOC4"/>
            <w:tabs>
              <w:tab w:val="right" w:leader="dot" w:pos="9350"/>
            </w:tabs>
            <w:rPr>
              <w:rFonts w:asciiTheme="minorHAnsi" w:eastAsiaTheme="minorEastAsia" w:hAnsiTheme="minorHAnsi" w:cstheme="minorBidi"/>
              <w:noProof/>
            </w:rPr>
          </w:pPr>
          <w:hyperlink w:anchor="_Toc58787674" w:history="1">
            <w:r w:rsidRPr="00A22E7A">
              <w:rPr>
                <w:rStyle w:val="Hyperlink"/>
                <w:noProof/>
              </w:rPr>
              <w:t>4.2.8.1 De wiskunde achter backpropagation</w:t>
            </w:r>
            <w:r>
              <w:rPr>
                <w:noProof/>
                <w:webHidden/>
              </w:rPr>
              <w:tab/>
            </w:r>
            <w:r>
              <w:rPr>
                <w:noProof/>
                <w:webHidden/>
              </w:rPr>
              <w:fldChar w:fldCharType="begin"/>
            </w:r>
            <w:r>
              <w:rPr>
                <w:noProof/>
                <w:webHidden/>
              </w:rPr>
              <w:instrText xml:space="preserve"> PAGEREF _Toc58787674 \h </w:instrText>
            </w:r>
            <w:r>
              <w:rPr>
                <w:noProof/>
                <w:webHidden/>
              </w:rPr>
            </w:r>
            <w:r>
              <w:rPr>
                <w:noProof/>
                <w:webHidden/>
              </w:rPr>
              <w:fldChar w:fldCharType="separate"/>
            </w:r>
            <w:r>
              <w:rPr>
                <w:noProof/>
                <w:webHidden/>
              </w:rPr>
              <w:t>75</w:t>
            </w:r>
            <w:r>
              <w:rPr>
                <w:noProof/>
                <w:webHidden/>
              </w:rPr>
              <w:fldChar w:fldCharType="end"/>
            </w:r>
          </w:hyperlink>
        </w:p>
        <w:p w14:paraId="31A9546B" w14:textId="3889D25F" w:rsidR="00B978E5" w:rsidRDefault="00B978E5">
          <w:pPr>
            <w:pStyle w:val="TOC2"/>
            <w:tabs>
              <w:tab w:val="right" w:leader="dot" w:pos="9350"/>
            </w:tabs>
            <w:rPr>
              <w:rFonts w:asciiTheme="minorHAnsi" w:eastAsiaTheme="minorEastAsia" w:hAnsiTheme="minorHAnsi" w:cstheme="minorBidi"/>
              <w:noProof/>
            </w:rPr>
          </w:pPr>
          <w:hyperlink w:anchor="_Toc58787675" w:history="1">
            <w:r w:rsidRPr="00A22E7A">
              <w:rPr>
                <w:rStyle w:val="Hyperlink"/>
                <w:noProof/>
              </w:rPr>
              <w:t>4.3 Samengevat</w:t>
            </w:r>
            <w:r>
              <w:rPr>
                <w:noProof/>
                <w:webHidden/>
              </w:rPr>
              <w:tab/>
            </w:r>
            <w:r>
              <w:rPr>
                <w:noProof/>
                <w:webHidden/>
              </w:rPr>
              <w:fldChar w:fldCharType="begin"/>
            </w:r>
            <w:r>
              <w:rPr>
                <w:noProof/>
                <w:webHidden/>
              </w:rPr>
              <w:instrText xml:space="preserve"> PAGEREF _Toc58787675 \h </w:instrText>
            </w:r>
            <w:r>
              <w:rPr>
                <w:noProof/>
                <w:webHidden/>
              </w:rPr>
            </w:r>
            <w:r>
              <w:rPr>
                <w:noProof/>
                <w:webHidden/>
              </w:rPr>
              <w:fldChar w:fldCharType="separate"/>
            </w:r>
            <w:r>
              <w:rPr>
                <w:noProof/>
                <w:webHidden/>
              </w:rPr>
              <w:t>78</w:t>
            </w:r>
            <w:r>
              <w:rPr>
                <w:noProof/>
                <w:webHidden/>
              </w:rPr>
              <w:fldChar w:fldCharType="end"/>
            </w:r>
          </w:hyperlink>
        </w:p>
        <w:p w14:paraId="48185447" w14:textId="57BC0091" w:rsidR="00B978E5" w:rsidRDefault="00B978E5">
          <w:pPr>
            <w:pStyle w:val="TOC1"/>
            <w:tabs>
              <w:tab w:val="right" w:leader="dot" w:pos="9350"/>
            </w:tabs>
            <w:rPr>
              <w:rFonts w:asciiTheme="minorHAnsi" w:eastAsiaTheme="minorEastAsia" w:hAnsiTheme="minorHAnsi" w:cstheme="minorBidi"/>
              <w:noProof/>
            </w:rPr>
          </w:pPr>
          <w:hyperlink w:anchor="_Toc58787676" w:history="1">
            <w:r w:rsidRPr="00A22E7A">
              <w:rPr>
                <w:rStyle w:val="Hyperlink"/>
                <w:noProof/>
              </w:rPr>
              <w:t>5. NEAT: het algoritme dat ons een god maakt</w:t>
            </w:r>
            <w:r>
              <w:rPr>
                <w:noProof/>
                <w:webHidden/>
              </w:rPr>
              <w:tab/>
            </w:r>
            <w:r>
              <w:rPr>
                <w:noProof/>
                <w:webHidden/>
              </w:rPr>
              <w:fldChar w:fldCharType="begin"/>
            </w:r>
            <w:r>
              <w:rPr>
                <w:noProof/>
                <w:webHidden/>
              </w:rPr>
              <w:instrText xml:space="preserve"> PAGEREF _Toc58787676 \h </w:instrText>
            </w:r>
            <w:r>
              <w:rPr>
                <w:noProof/>
                <w:webHidden/>
              </w:rPr>
            </w:r>
            <w:r>
              <w:rPr>
                <w:noProof/>
                <w:webHidden/>
              </w:rPr>
              <w:fldChar w:fldCharType="separate"/>
            </w:r>
            <w:r>
              <w:rPr>
                <w:noProof/>
                <w:webHidden/>
              </w:rPr>
              <w:t>80</w:t>
            </w:r>
            <w:r>
              <w:rPr>
                <w:noProof/>
                <w:webHidden/>
              </w:rPr>
              <w:fldChar w:fldCharType="end"/>
            </w:r>
          </w:hyperlink>
        </w:p>
        <w:p w14:paraId="6866059A" w14:textId="76A78253" w:rsidR="00B978E5" w:rsidRDefault="00B978E5">
          <w:pPr>
            <w:pStyle w:val="TOC2"/>
            <w:tabs>
              <w:tab w:val="right" w:leader="dot" w:pos="9350"/>
            </w:tabs>
            <w:rPr>
              <w:rFonts w:asciiTheme="minorHAnsi" w:eastAsiaTheme="minorEastAsia" w:hAnsiTheme="minorHAnsi" w:cstheme="minorBidi"/>
              <w:noProof/>
            </w:rPr>
          </w:pPr>
          <w:hyperlink w:anchor="_Toc58787677" w:history="1">
            <w:r w:rsidRPr="00A22E7A">
              <w:rPr>
                <w:rStyle w:val="Hyperlink"/>
                <w:noProof/>
              </w:rPr>
              <w:t>5.1 Survival of the fittest, maar dan digitaal</w:t>
            </w:r>
            <w:r>
              <w:rPr>
                <w:noProof/>
                <w:webHidden/>
              </w:rPr>
              <w:tab/>
            </w:r>
            <w:r>
              <w:rPr>
                <w:noProof/>
                <w:webHidden/>
              </w:rPr>
              <w:fldChar w:fldCharType="begin"/>
            </w:r>
            <w:r>
              <w:rPr>
                <w:noProof/>
                <w:webHidden/>
              </w:rPr>
              <w:instrText xml:space="preserve"> PAGEREF _Toc58787677 \h </w:instrText>
            </w:r>
            <w:r>
              <w:rPr>
                <w:noProof/>
                <w:webHidden/>
              </w:rPr>
            </w:r>
            <w:r>
              <w:rPr>
                <w:noProof/>
                <w:webHidden/>
              </w:rPr>
              <w:fldChar w:fldCharType="separate"/>
            </w:r>
            <w:r>
              <w:rPr>
                <w:noProof/>
                <w:webHidden/>
              </w:rPr>
              <w:t>81</w:t>
            </w:r>
            <w:r>
              <w:rPr>
                <w:noProof/>
                <w:webHidden/>
              </w:rPr>
              <w:fldChar w:fldCharType="end"/>
            </w:r>
          </w:hyperlink>
        </w:p>
        <w:p w14:paraId="2CF1CEAC" w14:textId="5C4DF9B5" w:rsidR="00B978E5" w:rsidRDefault="00B978E5">
          <w:pPr>
            <w:pStyle w:val="TOC2"/>
            <w:tabs>
              <w:tab w:val="right" w:leader="dot" w:pos="9350"/>
            </w:tabs>
            <w:rPr>
              <w:rFonts w:asciiTheme="minorHAnsi" w:eastAsiaTheme="minorEastAsia" w:hAnsiTheme="minorHAnsi" w:cstheme="minorBidi"/>
              <w:noProof/>
            </w:rPr>
          </w:pPr>
          <w:hyperlink w:anchor="_Toc58787678" w:history="1">
            <w:r w:rsidRPr="00A22E7A">
              <w:rPr>
                <w:rStyle w:val="Hyperlink"/>
                <w:noProof/>
              </w:rPr>
              <w:t>5.2 Hoe werkt die evolutie dan precies?</w:t>
            </w:r>
            <w:r>
              <w:rPr>
                <w:noProof/>
                <w:webHidden/>
              </w:rPr>
              <w:tab/>
            </w:r>
            <w:r>
              <w:rPr>
                <w:noProof/>
                <w:webHidden/>
              </w:rPr>
              <w:fldChar w:fldCharType="begin"/>
            </w:r>
            <w:r>
              <w:rPr>
                <w:noProof/>
                <w:webHidden/>
              </w:rPr>
              <w:instrText xml:space="preserve"> PAGEREF _Toc58787678 \h </w:instrText>
            </w:r>
            <w:r>
              <w:rPr>
                <w:noProof/>
                <w:webHidden/>
              </w:rPr>
            </w:r>
            <w:r>
              <w:rPr>
                <w:noProof/>
                <w:webHidden/>
              </w:rPr>
              <w:fldChar w:fldCharType="separate"/>
            </w:r>
            <w:r>
              <w:rPr>
                <w:noProof/>
                <w:webHidden/>
              </w:rPr>
              <w:t>82</w:t>
            </w:r>
            <w:r>
              <w:rPr>
                <w:noProof/>
                <w:webHidden/>
              </w:rPr>
              <w:fldChar w:fldCharType="end"/>
            </w:r>
          </w:hyperlink>
        </w:p>
        <w:p w14:paraId="53925B46" w14:textId="24739D23" w:rsidR="00B978E5" w:rsidRDefault="00B978E5">
          <w:pPr>
            <w:pStyle w:val="TOC2"/>
            <w:tabs>
              <w:tab w:val="right" w:leader="dot" w:pos="9350"/>
            </w:tabs>
            <w:rPr>
              <w:rFonts w:asciiTheme="minorHAnsi" w:eastAsiaTheme="minorEastAsia" w:hAnsiTheme="minorHAnsi" w:cstheme="minorBidi"/>
              <w:noProof/>
            </w:rPr>
          </w:pPr>
          <w:hyperlink w:anchor="_Toc58787679" w:history="1">
            <w:r w:rsidRPr="00A22E7A">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_Toc58787679 \h </w:instrText>
            </w:r>
            <w:r>
              <w:rPr>
                <w:noProof/>
                <w:webHidden/>
              </w:rPr>
            </w:r>
            <w:r>
              <w:rPr>
                <w:noProof/>
                <w:webHidden/>
              </w:rPr>
              <w:fldChar w:fldCharType="separate"/>
            </w:r>
            <w:r>
              <w:rPr>
                <w:noProof/>
                <w:webHidden/>
              </w:rPr>
              <w:t>84</w:t>
            </w:r>
            <w:r>
              <w:rPr>
                <w:noProof/>
                <w:webHidden/>
              </w:rPr>
              <w:fldChar w:fldCharType="end"/>
            </w:r>
          </w:hyperlink>
        </w:p>
        <w:p w14:paraId="30C46E83" w14:textId="720EF46F" w:rsidR="00B978E5" w:rsidRDefault="00B978E5">
          <w:pPr>
            <w:pStyle w:val="TOC1"/>
            <w:tabs>
              <w:tab w:val="right" w:leader="dot" w:pos="9350"/>
            </w:tabs>
            <w:rPr>
              <w:rFonts w:asciiTheme="minorHAnsi" w:eastAsiaTheme="minorEastAsia" w:hAnsiTheme="minorHAnsi" w:cstheme="minorBidi"/>
              <w:noProof/>
            </w:rPr>
          </w:pPr>
          <w:hyperlink w:anchor="_Toc58787680" w:history="1">
            <w:r w:rsidRPr="00A22E7A">
              <w:rPr>
                <w:rStyle w:val="Hyperlink"/>
                <w:noProof/>
              </w:rPr>
              <w:t>6. Programmeerbenodigdheden</w:t>
            </w:r>
            <w:r>
              <w:rPr>
                <w:noProof/>
                <w:webHidden/>
              </w:rPr>
              <w:tab/>
            </w:r>
            <w:r>
              <w:rPr>
                <w:noProof/>
                <w:webHidden/>
              </w:rPr>
              <w:fldChar w:fldCharType="begin"/>
            </w:r>
            <w:r>
              <w:rPr>
                <w:noProof/>
                <w:webHidden/>
              </w:rPr>
              <w:instrText xml:space="preserve"> PAGEREF _Toc58787680 \h </w:instrText>
            </w:r>
            <w:r>
              <w:rPr>
                <w:noProof/>
                <w:webHidden/>
              </w:rPr>
            </w:r>
            <w:r>
              <w:rPr>
                <w:noProof/>
                <w:webHidden/>
              </w:rPr>
              <w:fldChar w:fldCharType="separate"/>
            </w:r>
            <w:r>
              <w:rPr>
                <w:noProof/>
                <w:webHidden/>
              </w:rPr>
              <w:t>86</w:t>
            </w:r>
            <w:r>
              <w:rPr>
                <w:noProof/>
                <w:webHidden/>
              </w:rPr>
              <w:fldChar w:fldCharType="end"/>
            </w:r>
          </w:hyperlink>
        </w:p>
        <w:p w14:paraId="7AD06882" w14:textId="01A6168B" w:rsidR="00B978E5" w:rsidRDefault="00B978E5">
          <w:pPr>
            <w:pStyle w:val="TOC2"/>
            <w:tabs>
              <w:tab w:val="right" w:leader="dot" w:pos="9350"/>
            </w:tabs>
            <w:rPr>
              <w:rFonts w:asciiTheme="minorHAnsi" w:eastAsiaTheme="minorEastAsia" w:hAnsiTheme="minorHAnsi" w:cstheme="minorBidi"/>
              <w:noProof/>
            </w:rPr>
          </w:pPr>
          <w:hyperlink w:anchor="_Toc58787681" w:history="1">
            <w:r w:rsidRPr="00A22E7A">
              <w:rPr>
                <w:rStyle w:val="Hyperlink"/>
                <w:noProof/>
              </w:rPr>
              <w:t>6.1 Python</w:t>
            </w:r>
            <w:r>
              <w:rPr>
                <w:noProof/>
                <w:webHidden/>
              </w:rPr>
              <w:tab/>
            </w:r>
            <w:r>
              <w:rPr>
                <w:noProof/>
                <w:webHidden/>
              </w:rPr>
              <w:fldChar w:fldCharType="begin"/>
            </w:r>
            <w:r>
              <w:rPr>
                <w:noProof/>
                <w:webHidden/>
              </w:rPr>
              <w:instrText xml:space="preserve"> PAGEREF _Toc58787681 \h </w:instrText>
            </w:r>
            <w:r>
              <w:rPr>
                <w:noProof/>
                <w:webHidden/>
              </w:rPr>
            </w:r>
            <w:r>
              <w:rPr>
                <w:noProof/>
                <w:webHidden/>
              </w:rPr>
              <w:fldChar w:fldCharType="separate"/>
            </w:r>
            <w:r>
              <w:rPr>
                <w:noProof/>
                <w:webHidden/>
              </w:rPr>
              <w:t>86</w:t>
            </w:r>
            <w:r>
              <w:rPr>
                <w:noProof/>
                <w:webHidden/>
              </w:rPr>
              <w:fldChar w:fldCharType="end"/>
            </w:r>
          </w:hyperlink>
        </w:p>
        <w:p w14:paraId="28464A06" w14:textId="176BCD47" w:rsidR="00B978E5" w:rsidRDefault="00B978E5">
          <w:pPr>
            <w:pStyle w:val="TOC3"/>
            <w:tabs>
              <w:tab w:val="right" w:leader="dot" w:pos="9350"/>
            </w:tabs>
            <w:rPr>
              <w:rFonts w:asciiTheme="minorHAnsi" w:eastAsiaTheme="minorEastAsia" w:hAnsiTheme="minorHAnsi" w:cstheme="minorBidi"/>
              <w:noProof/>
            </w:rPr>
          </w:pPr>
          <w:hyperlink w:anchor="_Toc58787682" w:history="1">
            <w:r w:rsidRPr="00A22E7A">
              <w:rPr>
                <w:rStyle w:val="Hyperlink"/>
                <w:noProof/>
              </w:rPr>
              <w:t>6.1.1 Libraries</w:t>
            </w:r>
            <w:r>
              <w:rPr>
                <w:noProof/>
                <w:webHidden/>
              </w:rPr>
              <w:tab/>
            </w:r>
            <w:r>
              <w:rPr>
                <w:noProof/>
                <w:webHidden/>
              </w:rPr>
              <w:fldChar w:fldCharType="begin"/>
            </w:r>
            <w:r>
              <w:rPr>
                <w:noProof/>
                <w:webHidden/>
              </w:rPr>
              <w:instrText xml:space="preserve"> PAGEREF _Toc58787682 \h </w:instrText>
            </w:r>
            <w:r>
              <w:rPr>
                <w:noProof/>
                <w:webHidden/>
              </w:rPr>
            </w:r>
            <w:r>
              <w:rPr>
                <w:noProof/>
                <w:webHidden/>
              </w:rPr>
              <w:fldChar w:fldCharType="separate"/>
            </w:r>
            <w:r>
              <w:rPr>
                <w:noProof/>
                <w:webHidden/>
              </w:rPr>
              <w:t>86</w:t>
            </w:r>
            <w:r>
              <w:rPr>
                <w:noProof/>
                <w:webHidden/>
              </w:rPr>
              <w:fldChar w:fldCharType="end"/>
            </w:r>
          </w:hyperlink>
        </w:p>
        <w:p w14:paraId="2B929954" w14:textId="7B1DEDA7" w:rsidR="00B978E5" w:rsidRDefault="00B978E5">
          <w:pPr>
            <w:pStyle w:val="TOC4"/>
            <w:tabs>
              <w:tab w:val="right" w:leader="dot" w:pos="9350"/>
            </w:tabs>
            <w:rPr>
              <w:rFonts w:asciiTheme="minorHAnsi" w:eastAsiaTheme="minorEastAsia" w:hAnsiTheme="minorHAnsi" w:cstheme="minorBidi"/>
              <w:noProof/>
            </w:rPr>
          </w:pPr>
          <w:hyperlink w:anchor="_Toc58787683" w:history="1">
            <w:r w:rsidRPr="00A22E7A">
              <w:rPr>
                <w:rStyle w:val="Hyperlink"/>
                <w:noProof/>
              </w:rPr>
              <w:t>6.1.1.1 NEAT-python</w:t>
            </w:r>
            <w:r>
              <w:rPr>
                <w:noProof/>
                <w:webHidden/>
              </w:rPr>
              <w:tab/>
            </w:r>
            <w:r>
              <w:rPr>
                <w:noProof/>
                <w:webHidden/>
              </w:rPr>
              <w:fldChar w:fldCharType="begin"/>
            </w:r>
            <w:r>
              <w:rPr>
                <w:noProof/>
                <w:webHidden/>
              </w:rPr>
              <w:instrText xml:space="preserve"> PAGEREF _Toc58787683 \h </w:instrText>
            </w:r>
            <w:r>
              <w:rPr>
                <w:noProof/>
                <w:webHidden/>
              </w:rPr>
            </w:r>
            <w:r>
              <w:rPr>
                <w:noProof/>
                <w:webHidden/>
              </w:rPr>
              <w:fldChar w:fldCharType="separate"/>
            </w:r>
            <w:r>
              <w:rPr>
                <w:noProof/>
                <w:webHidden/>
              </w:rPr>
              <w:t>87</w:t>
            </w:r>
            <w:r>
              <w:rPr>
                <w:noProof/>
                <w:webHidden/>
              </w:rPr>
              <w:fldChar w:fldCharType="end"/>
            </w:r>
          </w:hyperlink>
        </w:p>
        <w:p w14:paraId="3210FA7E" w14:textId="2CAB48C5" w:rsidR="00B978E5" w:rsidRDefault="00B978E5">
          <w:pPr>
            <w:pStyle w:val="TOC4"/>
            <w:tabs>
              <w:tab w:val="right" w:leader="dot" w:pos="9350"/>
            </w:tabs>
            <w:rPr>
              <w:rFonts w:asciiTheme="minorHAnsi" w:eastAsiaTheme="minorEastAsia" w:hAnsiTheme="minorHAnsi" w:cstheme="minorBidi"/>
              <w:noProof/>
            </w:rPr>
          </w:pPr>
          <w:hyperlink w:anchor="_Toc58787684" w:history="1">
            <w:r w:rsidRPr="00A22E7A">
              <w:rPr>
                <w:rStyle w:val="Hyperlink"/>
                <w:noProof/>
              </w:rPr>
              <w:t>6.1.1.2 pickle</w:t>
            </w:r>
            <w:r>
              <w:rPr>
                <w:noProof/>
                <w:webHidden/>
              </w:rPr>
              <w:tab/>
            </w:r>
            <w:r>
              <w:rPr>
                <w:noProof/>
                <w:webHidden/>
              </w:rPr>
              <w:fldChar w:fldCharType="begin"/>
            </w:r>
            <w:r>
              <w:rPr>
                <w:noProof/>
                <w:webHidden/>
              </w:rPr>
              <w:instrText xml:space="preserve"> PAGEREF _Toc58787684 \h </w:instrText>
            </w:r>
            <w:r>
              <w:rPr>
                <w:noProof/>
                <w:webHidden/>
              </w:rPr>
            </w:r>
            <w:r>
              <w:rPr>
                <w:noProof/>
                <w:webHidden/>
              </w:rPr>
              <w:fldChar w:fldCharType="separate"/>
            </w:r>
            <w:r>
              <w:rPr>
                <w:noProof/>
                <w:webHidden/>
              </w:rPr>
              <w:t>87</w:t>
            </w:r>
            <w:r>
              <w:rPr>
                <w:noProof/>
                <w:webHidden/>
              </w:rPr>
              <w:fldChar w:fldCharType="end"/>
            </w:r>
          </w:hyperlink>
        </w:p>
        <w:p w14:paraId="5066787B" w14:textId="50AFA172" w:rsidR="00B978E5" w:rsidRDefault="00B978E5">
          <w:pPr>
            <w:pStyle w:val="TOC4"/>
            <w:tabs>
              <w:tab w:val="right" w:leader="dot" w:pos="9350"/>
            </w:tabs>
            <w:rPr>
              <w:rFonts w:asciiTheme="minorHAnsi" w:eastAsiaTheme="minorEastAsia" w:hAnsiTheme="minorHAnsi" w:cstheme="minorBidi"/>
              <w:noProof/>
            </w:rPr>
          </w:pPr>
          <w:hyperlink w:anchor="_Toc58787685" w:history="1">
            <w:r w:rsidRPr="00A22E7A">
              <w:rPr>
                <w:rStyle w:val="Hyperlink"/>
                <w:noProof/>
              </w:rPr>
              <w:t>6.1.1.3 Matplotlib</w:t>
            </w:r>
            <w:r>
              <w:rPr>
                <w:noProof/>
                <w:webHidden/>
              </w:rPr>
              <w:tab/>
            </w:r>
            <w:r>
              <w:rPr>
                <w:noProof/>
                <w:webHidden/>
              </w:rPr>
              <w:fldChar w:fldCharType="begin"/>
            </w:r>
            <w:r>
              <w:rPr>
                <w:noProof/>
                <w:webHidden/>
              </w:rPr>
              <w:instrText xml:space="preserve"> PAGEREF _Toc58787685 \h </w:instrText>
            </w:r>
            <w:r>
              <w:rPr>
                <w:noProof/>
                <w:webHidden/>
              </w:rPr>
            </w:r>
            <w:r>
              <w:rPr>
                <w:noProof/>
                <w:webHidden/>
              </w:rPr>
              <w:fldChar w:fldCharType="separate"/>
            </w:r>
            <w:r>
              <w:rPr>
                <w:noProof/>
                <w:webHidden/>
              </w:rPr>
              <w:t>87</w:t>
            </w:r>
            <w:r>
              <w:rPr>
                <w:noProof/>
                <w:webHidden/>
              </w:rPr>
              <w:fldChar w:fldCharType="end"/>
            </w:r>
          </w:hyperlink>
        </w:p>
        <w:p w14:paraId="0628F62E" w14:textId="7788CA75" w:rsidR="00B978E5" w:rsidRDefault="00B978E5">
          <w:pPr>
            <w:pStyle w:val="TOC4"/>
            <w:tabs>
              <w:tab w:val="right" w:leader="dot" w:pos="9350"/>
            </w:tabs>
            <w:rPr>
              <w:rFonts w:asciiTheme="minorHAnsi" w:eastAsiaTheme="minorEastAsia" w:hAnsiTheme="minorHAnsi" w:cstheme="minorBidi"/>
              <w:noProof/>
            </w:rPr>
          </w:pPr>
          <w:hyperlink w:anchor="_Toc58787686" w:history="1">
            <w:r w:rsidRPr="00A22E7A">
              <w:rPr>
                <w:rStyle w:val="Hyperlink"/>
                <w:noProof/>
              </w:rPr>
              <w:t>6.1.1.4 xlsxwriter</w:t>
            </w:r>
            <w:r>
              <w:rPr>
                <w:noProof/>
                <w:webHidden/>
              </w:rPr>
              <w:tab/>
            </w:r>
            <w:r>
              <w:rPr>
                <w:noProof/>
                <w:webHidden/>
              </w:rPr>
              <w:fldChar w:fldCharType="begin"/>
            </w:r>
            <w:r>
              <w:rPr>
                <w:noProof/>
                <w:webHidden/>
              </w:rPr>
              <w:instrText xml:space="preserve"> PAGEREF _Toc58787686 \h </w:instrText>
            </w:r>
            <w:r>
              <w:rPr>
                <w:noProof/>
                <w:webHidden/>
              </w:rPr>
            </w:r>
            <w:r>
              <w:rPr>
                <w:noProof/>
                <w:webHidden/>
              </w:rPr>
              <w:fldChar w:fldCharType="separate"/>
            </w:r>
            <w:r>
              <w:rPr>
                <w:noProof/>
                <w:webHidden/>
              </w:rPr>
              <w:t>87</w:t>
            </w:r>
            <w:r>
              <w:rPr>
                <w:noProof/>
                <w:webHidden/>
              </w:rPr>
              <w:fldChar w:fldCharType="end"/>
            </w:r>
          </w:hyperlink>
        </w:p>
        <w:p w14:paraId="6C7900F9" w14:textId="0AFE5090" w:rsidR="00B978E5" w:rsidRDefault="00B978E5">
          <w:pPr>
            <w:pStyle w:val="TOC4"/>
            <w:tabs>
              <w:tab w:val="right" w:leader="dot" w:pos="9350"/>
            </w:tabs>
            <w:rPr>
              <w:rFonts w:asciiTheme="minorHAnsi" w:eastAsiaTheme="minorEastAsia" w:hAnsiTheme="minorHAnsi" w:cstheme="minorBidi"/>
              <w:noProof/>
            </w:rPr>
          </w:pPr>
          <w:hyperlink w:anchor="_Toc58787687" w:history="1">
            <w:r w:rsidRPr="00A22E7A">
              <w:rPr>
                <w:rStyle w:val="Hyperlink"/>
                <w:noProof/>
              </w:rPr>
              <w:t>6.1.1.5 python-shell</w:t>
            </w:r>
            <w:r>
              <w:rPr>
                <w:noProof/>
                <w:webHidden/>
              </w:rPr>
              <w:tab/>
            </w:r>
            <w:r>
              <w:rPr>
                <w:noProof/>
                <w:webHidden/>
              </w:rPr>
              <w:fldChar w:fldCharType="begin"/>
            </w:r>
            <w:r>
              <w:rPr>
                <w:noProof/>
                <w:webHidden/>
              </w:rPr>
              <w:instrText xml:space="preserve"> PAGEREF _Toc58787687 \h </w:instrText>
            </w:r>
            <w:r>
              <w:rPr>
                <w:noProof/>
                <w:webHidden/>
              </w:rPr>
            </w:r>
            <w:r>
              <w:rPr>
                <w:noProof/>
                <w:webHidden/>
              </w:rPr>
              <w:fldChar w:fldCharType="separate"/>
            </w:r>
            <w:r>
              <w:rPr>
                <w:noProof/>
                <w:webHidden/>
              </w:rPr>
              <w:t>87</w:t>
            </w:r>
            <w:r>
              <w:rPr>
                <w:noProof/>
                <w:webHidden/>
              </w:rPr>
              <w:fldChar w:fldCharType="end"/>
            </w:r>
          </w:hyperlink>
        </w:p>
        <w:p w14:paraId="79274E7C" w14:textId="28B0070A" w:rsidR="00B978E5" w:rsidRDefault="00B978E5">
          <w:pPr>
            <w:pStyle w:val="TOC4"/>
            <w:tabs>
              <w:tab w:val="right" w:leader="dot" w:pos="9350"/>
            </w:tabs>
            <w:rPr>
              <w:rFonts w:asciiTheme="minorHAnsi" w:eastAsiaTheme="minorEastAsia" w:hAnsiTheme="minorHAnsi" w:cstheme="minorBidi"/>
              <w:noProof/>
            </w:rPr>
          </w:pPr>
          <w:hyperlink w:anchor="_Toc58787688" w:history="1">
            <w:r w:rsidRPr="00A22E7A">
              <w:rPr>
                <w:rStyle w:val="Hyperlink"/>
                <w:noProof/>
              </w:rPr>
              <w:t>6.1.1.6 yfinance</w:t>
            </w:r>
            <w:r>
              <w:rPr>
                <w:noProof/>
                <w:webHidden/>
              </w:rPr>
              <w:tab/>
            </w:r>
            <w:r>
              <w:rPr>
                <w:noProof/>
                <w:webHidden/>
              </w:rPr>
              <w:fldChar w:fldCharType="begin"/>
            </w:r>
            <w:r>
              <w:rPr>
                <w:noProof/>
                <w:webHidden/>
              </w:rPr>
              <w:instrText xml:space="preserve"> PAGEREF _Toc58787688 \h </w:instrText>
            </w:r>
            <w:r>
              <w:rPr>
                <w:noProof/>
                <w:webHidden/>
              </w:rPr>
            </w:r>
            <w:r>
              <w:rPr>
                <w:noProof/>
                <w:webHidden/>
              </w:rPr>
              <w:fldChar w:fldCharType="separate"/>
            </w:r>
            <w:r>
              <w:rPr>
                <w:noProof/>
                <w:webHidden/>
              </w:rPr>
              <w:t>87</w:t>
            </w:r>
            <w:r>
              <w:rPr>
                <w:noProof/>
                <w:webHidden/>
              </w:rPr>
              <w:fldChar w:fldCharType="end"/>
            </w:r>
          </w:hyperlink>
        </w:p>
        <w:p w14:paraId="73FAD8F7" w14:textId="14A75B1D" w:rsidR="00B978E5" w:rsidRDefault="00B978E5">
          <w:pPr>
            <w:pStyle w:val="TOC4"/>
            <w:tabs>
              <w:tab w:val="right" w:leader="dot" w:pos="9350"/>
            </w:tabs>
            <w:rPr>
              <w:rFonts w:asciiTheme="minorHAnsi" w:eastAsiaTheme="minorEastAsia" w:hAnsiTheme="minorHAnsi" w:cstheme="minorBidi"/>
              <w:noProof/>
            </w:rPr>
          </w:pPr>
          <w:hyperlink w:anchor="_Toc58787689" w:history="1">
            <w:r w:rsidRPr="00A22E7A">
              <w:rPr>
                <w:rStyle w:val="Hyperlink"/>
                <w:noProof/>
              </w:rPr>
              <w:t>6.1.1.7 forex_python</w:t>
            </w:r>
            <w:r>
              <w:rPr>
                <w:noProof/>
                <w:webHidden/>
              </w:rPr>
              <w:tab/>
            </w:r>
            <w:r>
              <w:rPr>
                <w:noProof/>
                <w:webHidden/>
              </w:rPr>
              <w:fldChar w:fldCharType="begin"/>
            </w:r>
            <w:r>
              <w:rPr>
                <w:noProof/>
                <w:webHidden/>
              </w:rPr>
              <w:instrText xml:space="preserve"> PAGEREF _Toc58787689 \h </w:instrText>
            </w:r>
            <w:r>
              <w:rPr>
                <w:noProof/>
                <w:webHidden/>
              </w:rPr>
            </w:r>
            <w:r>
              <w:rPr>
                <w:noProof/>
                <w:webHidden/>
              </w:rPr>
              <w:fldChar w:fldCharType="separate"/>
            </w:r>
            <w:r>
              <w:rPr>
                <w:noProof/>
                <w:webHidden/>
              </w:rPr>
              <w:t>87</w:t>
            </w:r>
            <w:r>
              <w:rPr>
                <w:noProof/>
                <w:webHidden/>
              </w:rPr>
              <w:fldChar w:fldCharType="end"/>
            </w:r>
          </w:hyperlink>
        </w:p>
        <w:p w14:paraId="7962678D" w14:textId="49CE3DAE" w:rsidR="00B978E5" w:rsidRDefault="00B978E5">
          <w:pPr>
            <w:pStyle w:val="TOC4"/>
            <w:tabs>
              <w:tab w:val="right" w:leader="dot" w:pos="9350"/>
            </w:tabs>
            <w:rPr>
              <w:rFonts w:asciiTheme="minorHAnsi" w:eastAsiaTheme="minorEastAsia" w:hAnsiTheme="minorHAnsi" w:cstheme="minorBidi"/>
              <w:noProof/>
            </w:rPr>
          </w:pPr>
          <w:hyperlink w:anchor="_Toc58787690" w:history="1">
            <w:r w:rsidRPr="00A22E7A">
              <w:rPr>
                <w:rStyle w:val="Hyperlink"/>
                <w:noProof/>
              </w:rPr>
              <w:t>6.1.1.8 utils / gui_utils</w:t>
            </w:r>
            <w:r>
              <w:rPr>
                <w:noProof/>
                <w:webHidden/>
              </w:rPr>
              <w:tab/>
            </w:r>
            <w:r>
              <w:rPr>
                <w:noProof/>
                <w:webHidden/>
              </w:rPr>
              <w:fldChar w:fldCharType="begin"/>
            </w:r>
            <w:r>
              <w:rPr>
                <w:noProof/>
                <w:webHidden/>
              </w:rPr>
              <w:instrText xml:space="preserve"> PAGEREF _Toc58787690 \h </w:instrText>
            </w:r>
            <w:r>
              <w:rPr>
                <w:noProof/>
                <w:webHidden/>
              </w:rPr>
            </w:r>
            <w:r>
              <w:rPr>
                <w:noProof/>
                <w:webHidden/>
              </w:rPr>
              <w:fldChar w:fldCharType="separate"/>
            </w:r>
            <w:r>
              <w:rPr>
                <w:noProof/>
                <w:webHidden/>
              </w:rPr>
              <w:t>87</w:t>
            </w:r>
            <w:r>
              <w:rPr>
                <w:noProof/>
                <w:webHidden/>
              </w:rPr>
              <w:fldChar w:fldCharType="end"/>
            </w:r>
          </w:hyperlink>
        </w:p>
        <w:p w14:paraId="4F2B74BF" w14:textId="7C359307" w:rsidR="00B978E5" w:rsidRDefault="00B978E5">
          <w:pPr>
            <w:pStyle w:val="TOC4"/>
            <w:tabs>
              <w:tab w:val="right" w:leader="dot" w:pos="9350"/>
            </w:tabs>
            <w:rPr>
              <w:rFonts w:asciiTheme="minorHAnsi" w:eastAsiaTheme="minorEastAsia" w:hAnsiTheme="minorHAnsi" w:cstheme="minorBidi"/>
              <w:noProof/>
            </w:rPr>
          </w:pPr>
          <w:hyperlink w:anchor="_Toc58787691" w:history="1">
            <w:r w:rsidRPr="00A22E7A">
              <w:rPr>
                <w:rStyle w:val="Hyperlink"/>
                <w:noProof/>
              </w:rPr>
              <w:t>6.1.1.9 pytz</w:t>
            </w:r>
            <w:r>
              <w:rPr>
                <w:noProof/>
                <w:webHidden/>
              </w:rPr>
              <w:tab/>
            </w:r>
            <w:r>
              <w:rPr>
                <w:noProof/>
                <w:webHidden/>
              </w:rPr>
              <w:fldChar w:fldCharType="begin"/>
            </w:r>
            <w:r>
              <w:rPr>
                <w:noProof/>
                <w:webHidden/>
              </w:rPr>
              <w:instrText xml:space="preserve"> PAGEREF _Toc58787691 \h </w:instrText>
            </w:r>
            <w:r>
              <w:rPr>
                <w:noProof/>
                <w:webHidden/>
              </w:rPr>
            </w:r>
            <w:r>
              <w:rPr>
                <w:noProof/>
                <w:webHidden/>
              </w:rPr>
              <w:fldChar w:fldCharType="separate"/>
            </w:r>
            <w:r>
              <w:rPr>
                <w:noProof/>
                <w:webHidden/>
              </w:rPr>
              <w:t>88</w:t>
            </w:r>
            <w:r>
              <w:rPr>
                <w:noProof/>
                <w:webHidden/>
              </w:rPr>
              <w:fldChar w:fldCharType="end"/>
            </w:r>
          </w:hyperlink>
        </w:p>
        <w:p w14:paraId="512AAC36" w14:textId="569EBD03" w:rsidR="00B978E5" w:rsidRDefault="00B978E5">
          <w:pPr>
            <w:pStyle w:val="TOC2"/>
            <w:tabs>
              <w:tab w:val="right" w:leader="dot" w:pos="9350"/>
            </w:tabs>
            <w:rPr>
              <w:rFonts w:asciiTheme="minorHAnsi" w:eastAsiaTheme="minorEastAsia" w:hAnsiTheme="minorHAnsi" w:cstheme="minorBidi"/>
              <w:noProof/>
            </w:rPr>
          </w:pPr>
          <w:hyperlink w:anchor="_Toc58787692" w:history="1">
            <w:r w:rsidRPr="00A22E7A">
              <w:rPr>
                <w:rStyle w:val="Hyperlink"/>
                <w:noProof/>
              </w:rPr>
              <w:t>6.2 Classes en variablen</w:t>
            </w:r>
            <w:r>
              <w:rPr>
                <w:noProof/>
                <w:webHidden/>
              </w:rPr>
              <w:tab/>
            </w:r>
            <w:r>
              <w:rPr>
                <w:noProof/>
                <w:webHidden/>
              </w:rPr>
              <w:fldChar w:fldCharType="begin"/>
            </w:r>
            <w:r>
              <w:rPr>
                <w:noProof/>
                <w:webHidden/>
              </w:rPr>
              <w:instrText xml:space="preserve"> PAGEREF _Toc58787692 \h </w:instrText>
            </w:r>
            <w:r>
              <w:rPr>
                <w:noProof/>
                <w:webHidden/>
              </w:rPr>
            </w:r>
            <w:r>
              <w:rPr>
                <w:noProof/>
                <w:webHidden/>
              </w:rPr>
              <w:fldChar w:fldCharType="separate"/>
            </w:r>
            <w:r>
              <w:rPr>
                <w:noProof/>
                <w:webHidden/>
              </w:rPr>
              <w:t>88</w:t>
            </w:r>
            <w:r>
              <w:rPr>
                <w:noProof/>
                <w:webHidden/>
              </w:rPr>
              <w:fldChar w:fldCharType="end"/>
            </w:r>
          </w:hyperlink>
        </w:p>
        <w:p w14:paraId="6D1D71E0" w14:textId="0CC9127F" w:rsidR="00B978E5" w:rsidRDefault="00B978E5">
          <w:pPr>
            <w:pStyle w:val="TOC2"/>
            <w:tabs>
              <w:tab w:val="right" w:leader="dot" w:pos="9350"/>
            </w:tabs>
            <w:rPr>
              <w:rFonts w:asciiTheme="minorHAnsi" w:eastAsiaTheme="minorEastAsia" w:hAnsiTheme="minorHAnsi" w:cstheme="minorBidi"/>
              <w:noProof/>
            </w:rPr>
          </w:pPr>
          <w:hyperlink w:anchor="_Toc58787693" w:history="1">
            <w:r w:rsidRPr="00A22E7A">
              <w:rPr>
                <w:rStyle w:val="Hyperlink"/>
                <w:noProof/>
              </w:rPr>
              <w:t>6.3 Loops</w:t>
            </w:r>
            <w:r>
              <w:rPr>
                <w:noProof/>
                <w:webHidden/>
              </w:rPr>
              <w:tab/>
            </w:r>
            <w:r>
              <w:rPr>
                <w:noProof/>
                <w:webHidden/>
              </w:rPr>
              <w:fldChar w:fldCharType="begin"/>
            </w:r>
            <w:r>
              <w:rPr>
                <w:noProof/>
                <w:webHidden/>
              </w:rPr>
              <w:instrText xml:space="preserve"> PAGEREF _Toc58787693 \h </w:instrText>
            </w:r>
            <w:r>
              <w:rPr>
                <w:noProof/>
                <w:webHidden/>
              </w:rPr>
            </w:r>
            <w:r>
              <w:rPr>
                <w:noProof/>
                <w:webHidden/>
              </w:rPr>
              <w:fldChar w:fldCharType="separate"/>
            </w:r>
            <w:r>
              <w:rPr>
                <w:noProof/>
                <w:webHidden/>
              </w:rPr>
              <w:t>88</w:t>
            </w:r>
            <w:r>
              <w:rPr>
                <w:noProof/>
                <w:webHidden/>
              </w:rPr>
              <w:fldChar w:fldCharType="end"/>
            </w:r>
          </w:hyperlink>
        </w:p>
        <w:p w14:paraId="1DA68B8C" w14:textId="39C3E4B1" w:rsidR="00B978E5" w:rsidRDefault="00B978E5">
          <w:pPr>
            <w:pStyle w:val="TOC2"/>
            <w:tabs>
              <w:tab w:val="right" w:leader="dot" w:pos="9350"/>
            </w:tabs>
            <w:rPr>
              <w:rFonts w:asciiTheme="minorHAnsi" w:eastAsiaTheme="minorEastAsia" w:hAnsiTheme="minorHAnsi" w:cstheme="minorBidi"/>
              <w:noProof/>
            </w:rPr>
          </w:pPr>
          <w:hyperlink w:anchor="_Toc58787694" w:history="1">
            <w:r w:rsidRPr="00A22E7A">
              <w:rPr>
                <w:rStyle w:val="Hyperlink"/>
                <w:noProof/>
              </w:rPr>
              <w:t>6.4 Electron</w:t>
            </w:r>
            <w:r>
              <w:rPr>
                <w:noProof/>
                <w:webHidden/>
              </w:rPr>
              <w:tab/>
            </w:r>
            <w:r>
              <w:rPr>
                <w:noProof/>
                <w:webHidden/>
              </w:rPr>
              <w:fldChar w:fldCharType="begin"/>
            </w:r>
            <w:r>
              <w:rPr>
                <w:noProof/>
                <w:webHidden/>
              </w:rPr>
              <w:instrText xml:space="preserve"> PAGEREF _Toc58787694 \h </w:instrText>
            </w:r>
            <w:r>
              <w:rPr>
                <w:noProof/>
                <w:webHidden/>
              </w:rPr>
            </w:r>
            <w:r>
              <w:rPr>
                <w:noProof/>
                <w:webHidden/>
              </w:rPr>
              <w:fldChar w:fldCharType="separate"/>
            </w:r>
            <w:r>
              <w:rPr>
                <w:noProof/>
                <w:webHidden/>
              </w:rPr>
              <w:t>88</w:t>
            </w:r>
            <w:r>
              <w:rPr>
                <w:noProof/>
                <w:webHidden/>
              </w:rPr>
              <w:fldChar w:fldCharType="end"/>
            </w:r>
          </w:hyperlink>
        </w:p>
        <w:p w14:paraId="1944465D" w14:textId="42EBC10D" w:rsidR="00B978E5" w:rsidRDefault="00B978E5">
          <w:pPr>
            <w:pStyle w:val="TOC1"/>
            <w:tabs>
              <w:tab w:val="right" w:leader="dot" w:pos="9350"/>
            </w:tabs>
            <w:rPr>
              <w:rFonts w:asciiTheme="minorHAnsi" w:eastAsiaTheme="minorEastAsia" w:hAnsiTheme="minorHAnsi" w:cstheme="minorBidi"/>
              <w:noProof/>
            </w:rPr>
          </w:pPr>
          <w:hyperlink w:anchor="_Toc58787695" w:history="1">
            <w:r w:rsidRPr="00A22E7A">
              <w:rPr>
                <w:rStyle w:val="Hyperlink"/>
                <w:noProof/>
              </w:rPr>
              <w:t>7. Praktijk: zo werkt ons product</w:t>
            </w:r>
            <w:r>
              <w:rPr>
                <w:noProof/>
                <w:webHidden/>
              </w:rPr>
              <w:tab/>
            </w:r>
            <w:r>
              <w:rPr>
                <w:noProof/>
                <w:webHidden/>
              </w:rPr>
              <w:fldChar w:fldCharType="begin"/>
            </w:r>
            <w:r>
              <w:rPr>
                <w:noProof/>
                <w:webHidden/>
              </w:rPr>
              <w:instrText xml:space="preserve"> PAGEREF _Toc58787695 \h </w:instrText>
            </w:r>
            <w:r>
              <w:rPr>
                <w:noProof/>
                <w:webHidden/>
              </w:rPr>
            </w:r>
            <w:r>
              <w:rPr>
                <w:noProof/>
                <w:webHidden/>
              </w:rPr>
              <w:fldChar w:fldCharType="separate"/>
            </w:r>
            <w:r>
              <w:rPr>
                <w:noProof/>
                <w:webHidden/>
              </w:rPr>
              <w:t>89</w:t>
            </w:r>
            <w:r>
              <w:rPr>
                <w:noProof/>
                <w:webHidden/>
              </w:rPr>
              <w:fldChar w:fldCharType="end"/>
            </w:r>
          </w:hyperlink>
        </w:p>
        <w:p w14:paraId="6B4C22B8" w14:textId="31FF358F" w:rsidR="00B978E5" w:rsidRDefault="00B978E5">
          <w:pPr>
            <w:pStyle w:val="TOC2"/>
            <w:tabs>
              <w:tab w:val="right" w:leader="dot" w:pos="9350"/>
            </w:tabs>
            <w:rPr>
              <w:rFonts w:asciiTheme="minorHAnsi" w:eastAsiaTheme="minorEastAsia" w:hAnsiTheme="minorHAnsi" w:cstheme="minorBidi"/>
              <w:noProof/>
            </w:rPr>
          </w:pPr>
          <w:hyperlink w:anchor="_Toc58787696" w:history="1">
            <w:r w:rsidRPr="00A22E7A">
              <w:rPr>
                <w:rStyle w:val="Hyperlink"/>
                <w:noProof/>
              </w:rPr>
              <w:t>7.1 AI-gedeelte</w:t>
            </w:r>
            <w:r>
              <w:rPr>
                <w:noProof/>
                <w:webHidden/>
              </w:rPr>
              <w:tab/>
            </w:r>
            <w:r>
              <w:rPr>
                <w:noProof/>
                <w:webHidden/>
              </w:rPr>
              <w:fldChar w:fldCharType="begin"/>
            </w:r>
            <w:r>
              <w:rPr>
                <w:noProof/>
                <w:webHidden/>
              </w:rPr>
              <w:instrText xml:space="preserve"> PAGEREF _Toc58787696 \h </w:instrText>
            </w:r>
            <w:r>
              <w:rPr>
                <w:noProof/>
                <w:webHidden/>
              </w:rPr>
            </w:r>
            <w:r>
              <w:rPr>
                <w:noProof/>
                <w:webHidden/>
              </w:rPr>
              <w:fldChar w:fldCharType="separate"/>
            </w:r>
            <w:r>
              <w:rPr>
                <w:noProof/>
                <w:webHidden/>
              </w:rPr>
              <w:t>89</w:t>
            </w:r>
            <w:r>
              <w:rPr>
                <w:noProof/>
                <w:webHidden/>
              </w:rPr>
              <w:fldChar w:fldCharType="end"/>
            </w:r>
          </w:hyperlink>
        </w:p>
        <w:p w14:paraId="62DCCAE1" w14:textId="056E594E" w:rsidR="00B978E5" w:rsidRDefault="00B978E5">
          <w:pPr>
            <w:pStyle w:val="TOC3"/>
            <w:tabs>
              <w:tab w:val="right" w:leader="dot" w:pos="9350"/>
            </w:tabs>
            <w:rPr>
              <w:rFonts w:asciiTheme="minorHAnsi" w:eastAsiaTheme="minorEastAsia" w:hAnsiTheme="minorHAnsi" w:cstheme="minorBidi"/>
              <w:noProof/>
            </w:rPr>
          </w:pPr>
          <w:hyperlink w:anchor="_Toc58787697" w:history="1">
            <w:r w:rsidRPr="00A22E7A">
              <w:rPr>
                <w:rStyle w:val="Hyperlink"/>
                <w:noProof/>
              </w:rPr>
              <w:t>7.1.1 Gedefinieerde variabelen</w:t>
            </w:r>
            <w:r>
              <w:rPr>
                <w:noProof/>
                <w:webHidden/>
              </w:rPr>
              <w:tab/>
            </w:r>
            <w:r>
              <w:rPr>
                <w:noProof/>
                <w:webHidden/>
              </w:rPr>
              <w:fldChar w:fldCharType="begin"/>
            </w:r>
            <w:r>
              <w:rPr>
                <w:noProof/>
                <w:webHidden/>
              </w:rPr>
              <w:instrText xml:space="preserve"> PAGEREF _Toc58787697 \h </w:instrText>
            </w:r>
            <w:r>
              <w:rPr>
                <w:noProof/>
                <w:webHidden/>
              </w:rPr>
            </w:r>
            <w:r>
              <w:rPr>
                <w:noProof/>
                <w:webHidden/>
              </w:rPr>
              <w:fldChar w:fldCharType="separate"/>
            </w:r>
            <w:r>
              <w:rPr>
                <w:noProof/>
                <w:webHidden/>
              </w:rPr>
              <w:t>89</w:t>
            </w:r>
            <w:r>
              <w:rPr>
                <w:noProof/>
                <w:webHidden/>
              </w:rPr>
              <w:fldChar w:fldCharType="end"/>
            </w:r>
          </w:hyperlink>
        </w:p>
        <w:p w14:paraId="4B5FF214" w14:textId="1DACAF2A" w:rsidR="00B978E5" w:rsidRDefault="00B978E5">
          <w:pPr>
            <w:pStyle w:val="TOC3"/>
            <w:tabs>
              <w:tab w:val="right" w:leader="dot" w:pos="9350"/>
            </w:tabs>
            <w:rPr>
              <w:rFonts w:asciiTheme="minorHAnsi" w:eastAsiaTheme="minorEastAsia" w:hAnsiTheme="minorHAnsi" w:cstheme="minorBidi"/>
              <w:noProof/>
            </w:rPr>
          </w:pPr>
          <w:hyperlink w:anchor="_Toc58787698" w:history="1">
            <w:r w:rsidRPr="00A22E7A">
              <w:rPr>
                <w:rStyle w:val="Hyperlink"/>
                <w:noProof/>
              </w:rPr>
              <w:t>7.1.2 Trainingsfase I: de voorbereiding</w:t>
            </w:r>
            <w:r>
              <w:rPr>
                <w:noProof/>
                <w:webHidden/>
              </w:rPr>
              <w:tab/>
            </w:r>
            <w:r>
              <w:rPr>
                <w:noProof/>
                <w:webHidden/>
              </w:rPr>
              <w:fldChar w:fldCharType="begin"/>
            </w:r>
            <w:r>
              <w:rPr>
                <w:noProof/>
                <w:webHidden/>
              </w:rPr>
              <w:instrText xml:space="preserve"> PAGEREF _Toc58787698 \h </w:instrText>
            </w:r>
            <w:r>
              <w:rPr>
                <w:noProof/>
                <w:webHidden/>
              </w:rPr>
            </w:r>
            <w:r>
              <w:rPr>
                <w:noProof/>
                <w:webHidden/>
              </w:rPr>
              <w:fldChar w:fldCharType="separate"/>
            </w:r>
            <w:r>
              <w:rPr>
                <w:noProof/>
                <w:webHidden/>
              </w:rPr>
              <w:t>92</w:t>
            </w:r>
            <w:r>
              <w:rPr>
                <w:noProof/>
                <w:webHidden/>
              </w:rPr>
              <w:fldChar w:fldCharType="end"/>
            </w:r>
          </w:hyperlink>
        </w:p>
        <w:p w14:paraId="3AD6C906" w14:textId="2ECF1A4C" w:rsidR="00B978E5" w:rsidRDefault="00B978E5">
          <w:pPr>
            <w:pStyle w:val="TOC2"/>
            <w:tabs>
              <w:tab w:val="right" w:leader="dot" w:pos="9350"/>
            </w:tabs>
            <w:rPr>
              <w:rFonts w:asciiTheme="minorHAnsi" w:eastAsiaTheme="minorEastAsia" w:hAnsiTheme="minorHAnsi" w:cstheme="minorBidi"/>
              <w:noProof/>
            </w:rPr>
          </w:pPr>
          <w:hyperlink w:anchor="_Toc58787699" w:history="1">
            <w:r w:rsidRPr="00A22E7A">
              <w:rPr>
                <w:rStyle w:val="Hyperlink"/>
                <w:noProof/>
              </w:rPr>
              <w:t>7.1.3 Trainingsfase II: het échte trainen</w:t>
            </w:r>
            <w:r>
              <w:rPr>
                <w:noProof/>
                <w:webHidden/>
              </w:rPr>
              <w:tab/>
            </w:r>
            <w:r>
              <w:rPr>
                <w:noProof/>
                <w:webHidden/>
              </w:rPr>
              <w:fldChar w:fldCharType="begin"/>
            </w:r>
            <w:r>
              <w:rPr>
                <w:noProof/>
                <w:webHidden/>
              </w:rPr>
              <w:instrText xml:space="preserve"> PAGEREF _Toc58787699 \h </w:instrText>
            </w:r>
            <w:r>
              <w:rPr>
                <w:noProof/>
                <w:webHidden/>
              </w:rPr>
            </w:r>
            <w:r>
              <w:rPr>
                <w:noProof/>
                <w:webHidden/>
              </w:rPr>
              <w:fldChar w:fldCharType="separate"/>
            </w:r>
            <w:r>
              <w:rPr>
                <w:noProof/>
                <w:webHidden/>
              </w:rPr>
              <w:t>92</w:t>
            </w:r>
            <w:r>
              <w:rPr>
                <w:noProof/>
                <w:webHidden/>
              </w:rPr>
              <w:fldChar w:fldCharType="end"/>
            </w:r>
          </w:hyperlink>
        </w:p>
        <w:p w14:paraId="5CEACA43" w14:textId="664C9F3C" w:rsidR="00B978E5" w:rsidRDefault="00B978E5">
          <w:pPr>
            <w:pStyle w:val="TOC3"/>
            <w:tabs>
              <w:tab w:val="right" w:leader="dot" w:pos="9350"/>
            </w:tabs>
            <w:rPr>
              <w:rFonts w:asciiTheme="minorHAnsi" w:eastAsiaTheme="minorEastAsia" w:hAnsiTheme="minorHAnsi" w:cstheme="minorBidi"/>
              <w:noProof/>
            </w:rPr>
          </w:pPr>
          <w:hyperlink w:anchor="_Toc58787700" w:history="1">
            <w:r w:rsidRPr="00A22E7A">
              <w:rPr>
                <w:rStyle w:val="Hyperlink"/>
                <w:noProof/>
              </w:rPr>
              <w:t>7.1.4 Testfase</w:t>
            </w:r>
            <w:r>
              <w:rPr>
                <w:noProof/>
                <w:webHidden/>
              </w:rPr>
              <w:tab/>
            </w:r>
            <w:r>
              <w:rPr>
                <w:noProof/>
                <w:webHidden/>
              </w:rPr>
              <w:fldChar w:fldCharType="begin"/>
            </w:r>
            <w:r>
              <w:rPr>
                <w:noProof/>
                <w:webHidden/>
              </w:rPr>
              <w:instrText xml:space="preserve"> PAGEREF _Toc58787700 \h </w:instrText>
            </w:r>
            <w:r>
              <w:rPr>
                <w:noProof/>
                <w:webHidden/>
              </w:rPr>
            </w:r>
            <w:r>
              <w:rPr>
                <w:noProof/>
                <w:webHidden/>
              </w:rPr>
              <w:fldChar w:fldCharType="separate"/>
            </w:r>
            <w:r>
              <w:rPr>
                <w:noProof/>
                <w:webHidden/>
              </w:rPr>
              <w:t>94</w:t>
            </w:r>
            <w:r>
              <w:rPr>
                <w:noProof/>
                <w:webHidden/>
              </w:rPr>
              <w:fldChar w:fldCharType="end"/>
            </w:r>
          </w:hyperlink>
        </w:p>
        <w:p w14:paraId="365E5970" w14:textId="58777897" w:rsidR="00B978E5" w:rsidRDefault="00B978E5">
          <w:pPr>
            <w:pStyle w:val="TOC3"/>
            <w:tabs>
              <w:tab w:val="right" w:leader="dot" w:pos="9350"/>
            </w:tabs>
            <w:rPr>
              <w:rFonts w:asciiTheme="minorHAnsi" w:eastAsiaTheme="minorEastAsia" w:hAnsiTheme="minorHAnsi" w:cstheme="minorBidi"/>
              <w:noProof/>
            </w:rPr>
          </w:pPr>
          <w:hyperlink w:anchor="_Toc58787701" w:history="1">
            <w:r w:rsidRPr="00A22E7A">
              <w:rPr>
                <w:rStyle w:val="Hyperlink"/>
                <w:noProof/>
              </w:rPr>
              <w:t>7.1.5 Grafieken en data-export</w:t>
            </w:r>
            <w:r>
              <w:rPr>
                <w:noProof/>
                <w:webHidden/>
              </w:rPr>
              <w:tab/>
            </w:r>
            <w:r>
              <w:rPr>
                <w:noProof/>
                <w:webHidden/>
              </w:rPr>
              <w:fldChar w:fldCharType="begin"/>
            </w:r>
            <w:r>
              <w:rPr>
                <w:noProof/>
                <w:webHidden/>
              </w:rPr>
              <w:instrText xml:space="preserve"> PAGEREF _Toc58787701 \h </w:instrText>
            </w:r>
            <w:r>
              <w:rPr>
                <w:noProof/>
                <w:webHidden/>
              </w:rPr>
            </w:r>
            <w:r>
              <w:rPr>
                <w:noProof/>
                <w:webHidden/>
              </w:rPr>
              <w:fldChar w:fldCharType="separate"/>
            </w:r>
            <w:r>
              <w:rPr>
                <w:noProof/>
                <w:webHidden/>
              </w:rPr>
              <w:t>94</w:t>
            </w:r>
            <w:r>
              <w:rPr>
                <w:noProof/>
                <w:webHidden/>
              </w:rPr>
              <w:fldChar w:fldCharType="end"/>
            </w:r>
          </w:hyperlink>
        </w:p>
        <w:p w14:paraId="5C99E325" w14:textId="2D4308DA" w:rsidR="00B978E5" w:rsidRDefault="00B978E5">
          <w:pPr>
            <w:pStyle w:val="TOC3"/>
            <w:tabs>
              <w:tab w:val="right" w:leader="dot" w:pos="9350"/>
            </w:tabs>
            <w:rPr>
              <w:rFonts w:asciiTheme="minorHAnsi" w:eastAsiaTheme="minorEastAsia" w:hAnsiTheme="minorHAnsi" w:cstheme="minorBidi"/>
              <w:noProof/>
            </w:rPr>
          </w:pPr>
          <w:hyperlink w:anchor="_Toc58787702" w:history="1">
            <w:r w:rsidRPr="00A22E7A">
              <w:rPr>
                <w:rStyle w:val="Hyperlink"/>
                <w:noProof/>
              </w:rPr>
              <w:t>7.1.6 NEAT-configuratie</w:t>
            </w:r>
            <w:r>
              <w:rPr>
                <w:noProof/>
                <w:webHidden/>
              </w:rPr>
              <w:tab/>
            </w:r>
            <w:r>
              <w:rPr>
                <w:noProof/>
                <w:webHidden/>
              </w:rPr>
              <w:fldChar w:fldCharType="begin"/>
            </w:r>
            <w:r>
              <w:rPr>
                <w:noProof/>
                <w:webHidden/>
              </w:rPr>
              <w:instrText xml:space="preserve"> PAGEREF _Toc58787702 \h </w:instrText>
            </w:r>
            <w:r>
              <w:rPr>
                <w:noProof/>
                <w:webHidden/>
              </w:rPr>
            </w:r>
            <w:r>
              <w:rPr>
                <w:noProof/>
                <w:webHidden/>
              </w:rPr>
              <w:fldChar w:fldCharType="separate"/>
            </w:r>
            <w:r>
              <w:rPr>
                <w:noProof/>
                <w:webHidden/>
              </w:rPr>
              <w:t>95</w:t>
            </w:r>
            <w:r>
              <w:rPr>
                <w:noProof/>
                <w:webHidden/>
              </w:rPr>
              <w:fldChar w:fldCharType="end"/>
            </w:r>
          </w:hyperlink>
        </w:p>
        <w:p w14:paraId="16ABEAE5" w14:textId="07CDE5FC" w:rsidR="00B978E5" w:rsidRDefault="00B978E5">
          <w:pPr>
            <w:pStyle w:val="TOC2"/>
            <w:tabs>
              <w:tab w:val="right" w:leader="dot" w:pos="9350"/>
            </w:tabs>
            <w:rPr>
              <w:rFonts w:asciiTheme="minorHAnsi" w:eastAsiaTheme="minorEastAsia" w:hAnsiTheme="minorHAnsi" w:cstheme="minorBidi"/>
              <w:noProof/>
            </w:rPr>
          </w:pPr>
          <w:hyperlink w:anchor="_Toc58787703" w:history="1">
            <w:r w:rsidRPr="00A22E7A">
              <w:rPr>
                <w:rStyle w:val="Hyperlink"/>
                <w:noProof/>
              </w:rPr>
              <w:t>7.2 Het GUI-deel</w:t>
            </w:r>
            <w:r>
              <w:rPr>
                <w:noProof/>
                <w:webHidden/>
              </w:rPr>
              <w:tab/>
            </w:r>
            <w:r>
              <w:rPr>
                <w:noProof/>
                <w:webHidden/>
              </w:rPr>
              <w:fldChar w:fldCharType="begin"/>
            </w:r>
            <w:r>
              <w:rPr>
                <w:noProof/>
                <w:webHidden/>
              </w:rPr>
              <w:instrText xml:space="preserve"> PAGEREF _Toc58787703 \h </w:instrText>
            </w:r>
            <w:r>
              <w:rPr>
                <w:noProof/>
                <w:webHidden/>
              </w:rPr>
            </w:r>
            <w:r>
              <w:rPr>
                <w:noProof/>
                <w:webHidden/>
              </w:rPr>
              <w:fldChar w:fldCharType="separate"/>
            </w:r>
            <w:r>
              <w:rPr>
                <w:noProof/>
                <w:webHidden/>
              </w:rPr>
              <w:t>98</w:t>
            </w:r>
            <w:r>
              <w:rPr>
                <w:noProof/>
                <w:webHidden/>
              </w:rPr>
              <w:fldChar w:fldCharType="end"/>
            </w:r>
          </w:hyperlink>
        </w:p>
        <w:p w14:paraId="5C5F0E9C" w14:textId="25EF511E" w:rsidR="00B978E5" w:rsidRDefault="00B978E5">
          <w:pPr>
            <w:pStyle w:val="TOC3"/>
            <w:tabs>
              <w:tab w:val="right" w:leader="dot" w:pos="9350"/>
            </w:tabs>
            <w:rPr>
              <w:rFonts w:asciiTheme="minorHAnsi" w:eastAsiaTheme="minorEastAsia" w:hAnsiTheme="minorHAnsi" w:cstheme="minorBidi"/>
              <w:noProof/>
            </w:rPr>
          </w:pPr>
          <w:hyperlink w:anchor="_Toc58787704" w:history="1">
            <w:r w:rsidRPr="00A22E7A">
              <w:rPr>
                <w:rStyle w:val="Hyperlink"/>
                <w:noProof/>
              </w:rPr>
              <w:t>7.2.1 Rood: de balance</w:t>
            </w:r>
            <w:r>
              <w:rPr>
                <w:noProof/>
                <w:webHidden/>
              </w:rPr>
              <w:tab/>
            </w:r>
            <w:r>
              <w:rPr>
                <w:noProof/>
                <w:webHidden/>
              </w:rPr>
              <w:fldChar w:fldCharType="begin"/>
            </w:r>
            <w:r>
              <w:rPr>
                <w:noProof/>
                <w:webHidden/>
              </w:rPr>
              <w:instrText xml:space="preserve"> PAGEREF _Toc58787704 \h </w:instrText>
            </w:r>
            <w:r>
              <w:rPr>
                <w:noProof/>
                <w:webHidden/>
              </w:rPr>
            </w:r>
            <w:r>
              <w:rPr>
                <w:noProof/>
                <w:webHidden/>
              </w:rPr>
              <w:fldChar w:fldCharType="separate"/>
            </w:r>
            <w:r>
              <w:rPr>
                <w:noProof/>
                <w:webHidden/>
              </w:rPr>
              <w:t>99</w:t>
            </w:r>
            <w:r>
              <w:rPr>
                <w:noProof/>
                <w:webHidden/>
              </w:rPr>
              <w:fldChar w:fldCharType="end"/>
            </w:r>
          </w:hyperlink>
        </w:p>
        <w:p w14:paraId="45C05216" w14:textId="663A6210" w:rsidR="00B978E5" w:rsidRDefault="00B978E5">
          <w:pPr>
            <w:pStyle w:val="TOC3"/>
            <w:tabs>
              <w:tab w:val="right" w:leader="dot" w:pos="9350"/>
            </w:tabs>
            <w:rPr>
              <w:rFonts w:asciiTheme="minorHAnsi" w:eastAsiaTheme="minorEastAsia" w:hAnsiTheme="minorHAnsi" w:cstheme="minorBidi"/>
              <w:noProof/>
            </w:rPr>
          </w:pPr>
          <w:hyperlink w:anchor="_Toc58787705" w:history="1">
            <w:r w:rsidRPr="00A22E7A">
              <w:rPr>
                <w:rStyle w:val="Hyperlink"/>
                <w:noProof/>
              </w:rPr>
              <w:t>7.2.2 Oranje: de tijd</w:t>
            </w:r>
            <w:r>
              <w:rPr>
                <w:noProof/>
                <w:webHidden/>
              </w:rPr>
              <w:tab/>
            </w:r>
            <w:r>
              <w:rPr>
                <w:noProof/>
                <w:webHidden/>
              </w:rPr>
              <w:fldChar w:fldCharType="begin"/>
            </w:r>
            <w:r>
              <w:rPr>
                <w:noProof/>
                <w:webHidden/>
              </w:rPr>
              <w:instrText xml:space="preserve"> PAGEREF _Toc58787705 \h </w:instrText>
            </w:r>
            <w:r>
              <w:rPr>
                <w:noProof/>
                <w:webHidden/>
              </w:rPr>
            </w:r>
            <w:r>
              <w:rPr>
                <w:noProof/>
                <w:webHidden/>
              </w:rPr>
              <w:fldChar w:fldCharType="separate"/>
            </w:r>
            <w:r>
              <w:rPr>
                <w:noProof/>
                <w:webHidden/>
              </w:rPr>
              <w:t>99</w:t>
            </w:r>
            <w:r>
              <w:rPr>
                <w:noProof/>
                <w:webHidden/>
              </w:rPr>
              <w:fldChar w:fldCharType="end"/>
            </w:r>
          </w:hyperlink>
        </w:p>
        <w:p w14:paraId="7E19E08B" w14:textId="46D6566B" w:rsidR="00B978E5" w:rsidRDefault="00B978E5">
          <w:pPr>
            <w:pStyle w:val="TOC3"/>
            <w:tabs>
              <w:tab w:val="right" w:leader="dot" w:pos="9350"/>
            </w:tabs>
            <w:rPr>
              <w:rFonts w:asciiTheme="minorHAnsi" w:eastAsiaTheme="minorEastAsia" w:hAnsiTheme="minorHAnsi" w:cstheme="minorBidi"/>
              <w:noProof/>
            </w:rPr>
          </w:pPr>
          <w:hyperlink w:anchor="_Toc58787706" w:history="1">
            <w:r w:rsidRPr="00A22E7A">
              <w:rPr>
                <w:rStyle w:val="Hyperlink"/>
                <w:noProof/>
              </w:rPr>
              <w:t>7.2.3 Geel (1): de vormgeving van de grafiek</w:t>
            </w:r>
            <w:r>
              <w:rPr>
                <w:noProof/>
                <w:webHidden/>
              </w:rPr>
              <w:tab/>
            </w:r>
            <w:r>
              <w:rPr>
                <w:noProof/>
                <w:webHidden/>
              </w:rPr>
              <w:fldChar w:fldCharType="begin"/>
            </w:r>
            <w:r>
              <w:rPr>
                <w:noProof/>
                <w:webHidden/>
              </w:rPr>
              <w:instrText xml:space="preserve"> PAGEREF _Toc58787706 \h </w:instrText>
            </w:r>
            <w:r>
              <w:rPr>
                <w:noProof/>
                <w:webHidden/>
              </w:rPr>
            </w:r>
            <w:r>
              <w:rPr>
                <w:noProof/>
                <w:webHidden/>
              </w:rPr>
              <w:fldChar w:fldCharType="separate"/>
            </w:r>
            <w:r>
              <w:rPr>
                <w:noProof/>
                <w:webHidden/>
              </w:rPr>
              <w:t>100</w:t>
            </w:r>
            <w:r>
              <w:rPr>
                <w:noProof/>
                <w:webHidden/>
              </w:rPr>
              <w:fldChar w:fldCharType="end"/>
            </w:r>
          </w:hyperlink>
        </w:p>
        <w:p w14:paraId="41C82A6F" w14:textId="2FBCC85E" w:rsidR="00B978E5" w:rsidRDefault="00B978E5">
          <w:pPr>
            <w:pStyle w:val="TOC3"/>
            <w:tabs>
              <w:tab w:val="right" w:leader="dot" w:pos="9350"/>
            </w:tabs>
            <w:rPr>
              <w:rFonts w:asciiTheme="minorHAnsi" w:eastAsiaTheme="minorEastAsia" w:hAnsiTheme="minorHAnsi" w:cstheme="minorBidi"/>
              <w:noProof/>
            </w:rPr>
          </w:pPr>
          <w:hyperlink w:anchor="_Toc58787707" w:history="1">
            <w:r w:rsidRPr="00A22E7A">
              <w:rPr>
                <w:rStyle w:val="Hyperlink"/>
                <w:noProof/>
              </w:rPr>
              <w:t>7.2.4 Even tussendoor: de backend</w:t>
            </w:r>
            <w:r>
              <w:rPr>
                <w:noProof/>
                <w:webHidden/>
              </w:rPr>
              <w:tab/>
            </w:r>
            <w:r>
              <w:rPr>
                <w:noProof/>
                <w:webHidden/>
              </w:rPr>
              <w:fldChar w:fldCharType="begin"/>
            </w:r>
            <w:r>
              <w:rPr>
                <w:noProof/>
                <w:webHidden/>
              </w:rPr>
              <w:instrText xml:space="preserve"> PAGEREF _Toc58787707 \h </w:instrText>
            </w:r>
            <w:r>
              <w:rPr>
                <w:noProof/>
                <w:webHidden/>
              </w:rPr>
            </w:r>
            <w:r>
              <w:rPr>
                <w:noProof/>
                <w:webHidden/>
              </w:rPr>
              <w:fldChar w:fldCharType="separate"/>
            </w:r>
            <w:r>
              <w:rPr>
                <w:noProof/>
                <w:webHidden/>
              </w:rPr>
              <w:t>101</w:t>
            </w:r>
            <w:r>
              <w:rPr>
                <w:noProof/>
                <w:webHidden/>
              </w:rPr>
              <w:fldChar w:fldCharType="end"/>
            </w:r>
          </w:hyperlink>
        </w:p>
        <w:p w14:paraId="3710BA91" w14:textId="6C9947A1" w:rsidR="00B978E5" w:rsidRDefault="00B978E5">
          <w:pPr>
            <w:pStyle w:val="TOC3"/>
            <w:tabs>
              <w:tab w:val="right" w:leader="dot" w:pos="9350"/>
            </w:tabs>
            <w:rPr>
              <w:rFonts w:asciiTheme="minorHAnsi" w:eastAsiaTheme="minorEastAsia" w:hAnsiTheme="minorHAnsi" w:cstheme="minorBidi"/>
              <w:noProof/>
            </w:rPr>
          </w:pPr>
          <w:hyperlink w:anchor="_Toc58787708" w:history="1">
            <w:r w:rsidRPr="00A22E7A">
              <w:rPr>
                <w:rStyle w:val="Hyperlink"/>
                <w:noProof/>
              </w:rPr>
              <w:t>7.2.5 Lichtblauw: de tickers op een rij</w:t>
            </w:r>
            <w:r>
              <w:rPr>
                <w:noProof/>
                <w:webHidden/>
              </w:rPr>
              <w:tab/>
            </w:r>
            <w:r>
              <w:rPr>
                <w:noProof/>
                <w:webHidden/>
              </w:rPr>
              <w:fldChar w:fldCharType="begin"/>
            </w:r>
            <w:r>
              <w:rPr>
                <w:noProof/>
                <w:webHidden/>
              </w:rPr>
              <w:instrText xml:space="preserve"> PAGEREF _Toc58787708 \h </w:instrText>
            </w:r>
            <w:r>
              <w:rPr>
                <w:noProof/>
                <w:webHidden/>
              </w:rPr>
            </w:r>
            <w:r>
              <w:rPr>
                <w:noProof/>
                <w:webHidden/>
              </w:rPr>
              <w:fldChar w:fldCharType="separate"/>
            </w:r>
            <w:r>
              <w:rPr>
                <w:noProof/>
                <w:webHidden/>
              </w:rPr>
              <w:t>102</w:t>
            </w:r>
            <w:r>
              <w:rPr>
                <w:noProof/>
                <w:webHidden/>
              </w:rPr>
              <w:fldChar w:fldCharType="end"/>
            </w:r>
          </w:hyperlink>
        </w:p>
        <w:p w14:paraId="17D22924" w14:textId="57F1578A" w:rsidR="00B978E5" w:rsidRDefault="00B978E5">
          <w:pPr>
            <w:pStyle w:val="TOC3"/>
            <w:tabs>
              <w:tab w:val="right" w:leader="dot" w:pos="9350"/>
            </w:tabs>
            <w:rPr>
              <w:rFonts w:asciiTheme="minorHAnsi" w:eastAsiaTheme="minorEastAsia" w:hAnsiTheme="minorHAnsi" w:cstheme="minorBidi"/>
              <w:noProof/>
            </w:rPr>
          </w:pPr>
          <w:hyperlink w:anchor="_Toc58787709" w:history="1">
            <w:r w:rsidRPr="00A22E7A">
              <w:rPr>
                <w:rStyle w:val="Hyperlink"/>
                <w:noProof/>
              </w:rPr>
              <w:t>7.2.6 Lichtgroen: voeg een ticker toe</w:t>
            </w:r>
            <w:r>
              <w:rPr>
                <w:noProof/>
                <w:webHidden/>
              </w:rPr>
              <w:tab/>
            </w:r>
            <w:r>
              <w:rPr>
                <w:noProof/>
                <w:webHidden/>
              </w:rPr>
              <w:fldChar w:fldCharType="begin"/>
            </w:r>
            <w:r>
              <w:rPr>
                <w:noProof/>
                <w:webHidden/>
              </w:rPr>
              <w:instrText xml:space="preserve"> PAGEREF _Toc58787709 \h </w:instrText>
            </w:r>
            <w:r>
              <w:rPr>
                <w:noProof/>
                <w:webHidden/>
              </w:rPr>
            </w:r>
            <w:r>
              <w:rPr>
                <w:noProof/>
                <w:webHidden/>
              </w:rPr>
              <w:fldChar w:fldCharType="separate"/>
            </w:r>
            <w:r>
              <w:rPr>
                <w:noProof/>
                <w:webHidden/>
              </w:rPr>
              <w:t>103</w:t>
            </w:r>
            <w:r>
              <w:rPr>
                <w:noProof/>
                <w:webHidden/>
              </w:rPr>
              <w:fldChar w:fldCharType="end"/>
            </w:r>
          </w:hyperlink>
        </w:p>
        <w:p w14:paraId="74810318" w14:textId="0890E29A" w:rsidR="00B978E5" w:rsidRDefault="00B978E5">
          <w:pPr>
            <w:pStyle w:val="TOC3"/>
            <w:tabs>
              <w:tab w:val="right" w:leader="dot" w:pos="9350"/>
            </w:tabs>
            <w:rPr>
              <w:rFonts w:asciiTheme="minorHAnsi" w:eastAsiaTheme="minorEastAsia" w:hAnsiTheme="minorHAnsi" w:cstheme="minorBidi"/>
              <w:noProof/>
            </w:rPr>
          </w:pPr>
          <w:hyperlink w:anchor="_Toc58787710" w:history="1">
            <w:r w:rsidRPr="00A22E7A">
              <w:rPr>
                <w:rStyle w:val="Hyperlink"/>
                <w:noProof/>
              </w:rPr>
              <w:t>7.2.7 Donkerblauw: naam, waarde, geldeenheid en tijd</w:t>
            </w:r>
            <w:r>
              <w:rPr>
                <w:noProof/>
                <w:webHidden/>
              </w:rPr>
              <w:tab/>
            </w:r>
            <w:r>
              <w:rPr>
                <w:noProof/>
                <w:webHidden/>
              </w:rPr>
              <w:fldChar w:fldCharType="begin"/>
            </w:r>
            <w:r>
              <w:rPr>
                <w:noProof/>
                <w:webHidden/>
              </w:rPr>
              <w:instrText xml:space="preserve"> PAGEREF _Toc58787710 \h </w:instrText>
            </w:r>
            <w:r>
              <w:rPr>
                <w:noProof/>
                <w:webHidden/>
              </w:rPr>
            </w:r>
            <w:r>
              <w:rPr>
                <w:noProof/>
                <w:webHidden/>
              </w:rPr>
              <w:fldChar w:fldCharType="separate"/>
            </w:r>
            <w:r>
              <w:rPr>
                <w:noProof/>
                <w:webHidden/>
              </w:rPr>
              <w:t>103</w:t>
            </w:r>
            <w:r>
              <w:rPr>
                <w:noProof/>
                <w:webHidden/>
              </w:rPr>
              <w:fldChar w:fldCharType="end"/>
            </w:r>
          </w:hyperlink>
        </w:p>
        <w:p w14:paraId="1460B8B1" w14:textId="60315EAF" w:rsidR="00B978E5" w:rsidRDefault="00B978E5">
          <w:pPr>
            <w:pStyle w:val="TOC3"/>
            <w:tabs>
              <w:tab w:val="right" w:leader="dot" w:pos="9350"/>
            </w:tabs>
            <w:rPr>
              <w:rFonts w:asciiTheme="minorHAnsi" w:eastAsiaTheme="minorEastAsia" w:hAnsiTheme="minorHAnsi" w:cstheme="minorBidi"/>
              <w:noProof/>
            </w:rPr>
          </w:pPr>
          <w:hyperlink w:anchor="_Toc58787711" w:history="1">
            <w:r w:rsidRPr="00A22E7A">
              <w:rPr>
                <w:rStyle w:val="Hyperlink"/>
                <w:noProof/>
              </w:rPr>
              <w:t>7.2.8 Geel (2): de inhoud van de grafiek</w:t>
            </w:r>
            <w:r>
              <w:rPr>
                <w:noProof/>
                <w:webHidden/>
              </w:rPr>
              <w:tab/>
            </w:r>
            <w:r>
              <w:rPr>
                <w:noProof/>
                <w:webHidden/>
              </w:rPr>
              <w:fldChar w:fldCharType="begin"/>
            </w:r>
            <w:r>
              <w:rPr>
                <w:noProof/>
                <w:webHidden/>
              </w:rPr>
              <w:instrText xml:space="preserve"> PAGEREF _Toc58787711 \h </w:instrText>
            </w:r>
            <w:r>
              <w:rPr>
                <w:noProof/>
                <w:webHidden/>
              </w:rPr>
            </w:r>
            <w:r>
              <w:rPr>
                <w:noProof/>
                <w:webHidden/>
              </w:rPr>
              <w:fldChar w:fldCharType="separate"/>
            </w:r>
            <w:r>
              <w:rPr>
                <w:noProof/>
                <w:webHidden/>
              </w:rPr>
              <w:t>107</w:t>
            </w:r>
            <w:r>
              <w:rPr>
                <w:noProof/>
                <w:webHidden/>
              </w:rPr>
              <w:fldChar w:fldCharType="end"/>
            </w:r>
          </w:hyperlink>
        </w:p>
        <w:p w14:paraId="5D9A1346" w14:textId="7E7E5A96" w:rsidR="00B978E5" w:rsidRDefault="00B978E5">
          <w:pPr>
            <w:pStyle w:val="TOC3"/>
            <w:tabs>
              <w:tab w:val="right" w:leader="dot" w:pos="9350"/>
            </w:tabs>
            <w:rPr>
              <w:rFonts w:asciiTheme="minorHAnsi" w:eastAsiaTheme="minorEastAsia" w:hAnsiTheme="minorHAnsi" w:cstheme="minorBidi"/>
              <w:noProof/>
            </w:rPr>
          </w:pPr>
          <w:hyperlink w:anchor="_Toc58787712" w:history="1">
            <w:r w:rsidRPr="00A22E7A">
              <w:rPr>
                <w:rStyle w:val="Hyperlink"/>
                <w:noProof/>
              </w:rPr>
              <w:t>7.2.9 Paars (1): de knoppen boven de grafiek</w:t>
            </w:r>
            <w:r>
              <w:rPr>
                <w:noProof/>
                <w:webHidden/>
              </w:rPr>
              <w:tab/>
            </w:r>
            <w:r>
              <w:rPr>
                <w:noProof/>
                <w:webHidden/>
              </w:rPr>
              <w:fldChar w:fldCharType="begin"/>
            </w:r>
            <w:r>
              <w:rPr>
                <w:noProof/>
                <w:webHidden/>
              </w:rPr>
              <w:instrText xml:space="preserve"> PAGEREF _Toc58787712 \h </w:instrText>
            </w:r>
            <w:r>
              <w:rPr>
                <w:noProof/>
                <w:webHidden/>
              </w:rPr>
            </w:r>
            <w:r>
              <w:rPr>
                <w:noProof/>
                <w:webHidden/>
              </w:rPr>
              <w:fldChar w:fldCharType="separate"/>
            </w:r>
            <w:r>
              <w:rPr>
                <w:noProof/>
                <w:webHidden/>
              </w:rPr>
              <w:t>108</w:t>
            </w:r>
            <w:r>
              <w:rPr>
                <w:noProof/>
                <w:webHidden/>
              </w:rPr>
              <w:fldChar w:fldCharType="end"/>
            </w:r>
          </w:hyperlink>
        </w:p>
        <w:p w14:paraId="7AE24E60" w14:textId="01F1C48F" w:rsidR="00B978E5" w:rsidRDefault="00B978E5">
          <w:pPr>
            <w:pStyle w:val="TOC3"/>
            <w:tabs>
              <w:tab w:val="right" w:leader="dot" w:pos="9350"/>
            </w:tabs>
            <w:rPr>
              <w:rFonts w:asciiTheme="minorHAnsi" w:eastAsiaTheme="minorEastAsia" w:hAnsiTheme="minorHAnsi" w:cstheme="minorBidi"/>
              <w:noProof/>
            </w:rPr>
          </w:pPr>
          <w:hyperlink w:anchor="_Toc58787713" w:history="1">
            <w:r w:rsidRPr="00A22E7A">
              <w:rPr>
                <w:rStyle w:val="Hyperlink"/>
                <w:noProof/>
              </w:rPr>
              <w:t>7.2.10 Paars (2): de backend van de knoppen boven de grafiek</w:t>
            </w:r>
            <w:r>
              <w:rPr>
                <w:noProof/>
                <w:webHidden/>
              </w:rPr>
              <w:tab/>
            </w:r>
            <w:r>
              <w:rPr>
                <w:noProof/>
                <w:webHidden/>
              </w:rPr>
              <w:fldChar w:fldCharType="begin"/>
            </w:r>
            <w:r>
              <w:rPr>
                <w:noProof/>
                <w:webHidden/>
              </w:rPr>
              <w:instrText xml:space="preserve"> PAGEREF _Toc58787713 \h </w:instrText>
            </w:r>
            <w:r>
              <w:rPr>
                <w:noProof/>
                <w:webHidden/>
              </w:rPr>
            </w:r>
            <w:r>
              <w:rPr>
                <w:noProof/>
                <w:webHidden/>
              </w:rPr>
              <w:fldChar w:fldCharType="separate"/>
            </w:r>
            <w:r>
              <w:rPr>
                <w:noProof/>
                <w:webHidden/>
              </w:rPr>
              <w:t>108</w:t>
            </w:r>
            <w:r>
              <w:rPr>
                <w:noProof/>
                <w:webHidden/>
              </w:rPr>
              <w:fldChar w:fldCharType="end"/>
            </w:r>
          </w:hyperlink>
        </w:p>
        <w:p w14:paraId="56E5B2EF" w14:textId="720481A6" w:rsidR="00B978E5" w:rsidRDefault="00B978E5">
          <w:pPr>
            <w:pStyle w:val="TOC3"/>
            <w:tabs>
              <w:tab w:val="right" w:leader="dot" w:pos="9350"/>
            </w:tabs>
            <w:rPr>
              <w:rFonts w:asciiTheme="minorHAnsi" w:eastAsiaTheme="minorEastAsia" w:hAnsiTheme="minorHAnsi" w:cstheme="minorBidi"/>
              <w:noProof/>
            </w:rPr>
          </w:pPr>
          <w:hyperlink w:anchor="_Toc58787714" w:history="1">
            <w:r w:rsidRPr="00A22E7A">
              <w:rPr>
                <w:rStyle w:val="Hyperlink"/>
                <w:noProof/>
              </w:rPr>
              <w:t>7.2.11 Roze: indicatoren</w:t>
            </w:r>
            <w:r>
              <w:rPr>
                <w:noProof/>
                <w:webHidden/>
              </w:rPr>
              <w:tab/>
            </w:r>
            <w:r>
              <w:rPr>
                <w:noProof/>
                <w:webHidden/>
              </w:rPr>
              <w:fldChar w:fldCharType="begin"/>
            </w:r>
            <w:r>
              <w:rPr>
                <w:noProof/>
                <w:webHidden/>
              </w:rPr>
              <w:instrText xml:space="preserve"> PAGEREF _Toc58787714 \h </w:instrText>
            </w:r>
            <w:r>
              <w:rPr>
                <w:noProof/>
                <w:webHidden/>
              </w:rPr>
            </w:r>
            <w:r>
              <w:rPr>
                <w:noProof/>
                <w:webHidden/>
              </w:rPr>
              <w:fldChar w:fldCharType="separate"/>
            </w:r>
            <w:r>
              <w:rPr>
                <w:noProof/>
                <w:webHidden/>
              </w:rPr>
              <w:t>110</w:t>
            </w:r>
            <w:r>
              <w:rPr>
                <w:noProof/>
                <w:webHidden/>
              </w:rPr>
              <w:fldChar w:fldCharType="end"/>
            </w:r>
          </w:hyperlink>
        </w:p>
        <w:p w14:paraId="450E509E" w14:textId="3759211B" w:rsidR="00B978E5" w:rsidRDefault="00B978E5">
          <w:pPr>
            <w:pStyle w:val="TOC2"/>
            <w:tabs>
              <w:tab w:val="right" w:leader="dot" w:pos="9350"/>
            </w:tabs>
            <w:rPr>
              <w:rFonts w:asciiTheme="minorHAnsi" w:eastAsiaTheme="minorEastAsia" w:hAnsiTheme="minorHAnsi" w:cstheme="minorBidi"/>
              <w:noProof/>
            </w:rPr>
          </w:pPr>
          <w:hyperlink w:anchor="_Toc58787715" w:history="1">
            <w:r w:rsidRPr="00A22E7A">
              <w:rPr>
                <w:rStyle w:val="Hyperlink"/>
                <w:noProof/>
              </w:rPr>
              <w:t>7.3 Afsluiting</w:t>
            </w:r>
            <w:r>
              <w:rPr>
                <w:noProof/>
                <w:webHidden/>
              </w:rPr>
              <w:tab/>
            </w:r>
            <w:r>
              <w:rPr>
                <w:noProof/>
                <w:webHidden/>
              </w:rPr>
              <w:fldChar w:fldCharType="begin"/>
            </w:r>
            <w:r>
              <w:rPr>
                <w:noProof/>
                <w:webHidden/>
              </w:rPr>
              <w:instrText xml:space="preserve"> PAGEREF _Toc58787715 \h </w:instrText>
            </w:r>
            <w:r>
              <w:rPr>
                <w:noProof/>
                <w:webHidden/>
              </w:rPr>
            </w:r>
            <w:r>
              <w:rPr>
                <w:noProof/>
                <w:webHidden/>
              </w:rPr>
              <w:fldChar w:fldCharType="separate"/>
            </w:r>
            <w:r>
              <w:rPr>
                <w:noProof/>
                <w:webHidden/>
              </w:rPr>
              <w:t>112</w:t>
            </w:r>
            <w:r>
              <w:rPr>
                <w:noProof/>
                <w:webHidden/>
              </w:rPr>
              <w:fldChar w:fldCharType="end"/>
            </w:r>
          </w:hyperlink>
        </w:p>
        <w:p w14:paraId="5137966A" w14:textId="1B7E04F9" w:rsidR="00B978E5" w:rsidRDefault="00B978E5">
          <w:pPr>
            <w:pStyle w:val="TOC1"/>
            <w:tabs>
              <w:tab w:val="right" w:leader="dot" w:pos="9350"/>
            </w:tabs>
            <w:rPr>
              <w:rFonts w:asciiTheme="minorHAnsi" w:eastAsiaTheme="minorEastAsia" w:hAnsiTheme="minorHAnsi" w:cstheme="minorBidi"/>
              <w:noProof/>
            </w:rPr>
          </w:pPr>
          <w:hyperlink w:anchor="_Toc58787716" w:history="1">
            <w:r w:rsidRPr="00A22E7A">
              <w:rPr>
                <w:rStyle w:val="Hyperlink"/>
                <w:noProof/>
              </w:rPr>
              <w:t>8. Evaluatie en conclusies</w:t>
            </w:r>
            <w:r>
              <w:rPr>
                <w:noProof/>
                <w:webHidden/>
              </w:rPr>
              <w:tab/>
            </w:r>
            <w:r>
              <w:rPr>
                <w:noProof/>
                <w:webHidden/>
              </w:rPr>
              <w:fldChar w:fldCharType="begin"/>
            </w:r>
            <w:r>
              <w:rPr>
                <w:noProof/>
                <w:webHidden/>
              </w:rPr>
              <w:instrText xml:space="preserve"> PAGEREF _Toc58787716 \h </w:instrText>
            </w:r>
            <w:r>
              <w:rPr>
                <w:noProof/>
                <w:webHidden/>
              </w:rPr>
            </w:r>
            <w:r>
              <w:rPr>
                <w:noProof/>
                <w:webHidden/>
              </w:rPr>
              <w:fldChar w:fldCharType="separate"/>
            </w:r>
            <w:r>
              <w:rPr>
                <w:noProof/>
                <w:webHidden/>
              </w:rPr>
              <w:t>113</w:t>
            </w:r>
            <w:r>
              <w:rPr>
                <w:noProof/>
                <w:webHidden/>
              </w:rPr>
              <w:fldChar w:fldCharType="end"/>
            </w:r>
          </w:hyperlink>
        </w:p>
        <w:p w14:paraId="5C923241" w14:textId="08BDEDA5" w:rsidR="00B978E5" w:rsidRDefault="00B978E5">
          <w:pPr>
            <w:pStyle w:val="TOC2"/>
            <w:tabs>
              <w:tab w:val="right" w:leader="dot" w:pos="9350"/>
            </w:tabs>
            <w:rPr>
              <w:rFonts w:asciiTheme="minorHAnsi" w:eastAsiaTheme="minorEastAsia" w:hAnsiTheme="minorHAnsi" w:cstheme="minorBidi"/>
              <w:noProof/>
            </w:rPr>
          </w:pPr>
          <w:hyperlink w:anchor="_Toc58787717" w:history="1">
            <w:r w:rsidRPr="00A22E7A">
              <w:rPr>
                <w:rStyle w:val="Hyperlink"/>
                <w:noProof/>
              </w:rPr>
              <w:t>8.1 AI-versiegeschiedenis</w:t>
            </w:r>
            <w:r>
              <w:rPr>
                <w:noProof/>
                <w:webHidden/>
              </w:rPr>
              <w:tab/>
            </w:r>
            <w:r>
              <w:rPr>
                <w:noProof/>
                <w:webHidden/>
              </w:rPr>
              <w:fldChar w:fldCharType="begin"/>
            </w:r>
            <w:r>
              <w:rPr>
                <w:noProof/>
                <w:webHidden/>
              </w:rPr>
              <w:instrText xml:space="preserve"> PAGEREF _Toc58787717 \h </w:instrText>
            </w:r>
            <w:r>
              <w:rPr>
                <w:noProof/>
                <w:webHidden/>
              </w:rPr>
            </w:r>
            <w:r>
              <w:rPr>
                <w:noProof/>
                <w:webHidden/>
              </w:rPr>
              <w:fldChar w:fldCharType="separate"/>
            </w:r>
            <w:r>
              <w:rPr>
                <w:noProof/>
                <w:webHidden/>
              </w:rPr>
              <w:t>113</w:t>
            </w:r>
            <w:r>
              <w:rPr>
                <w:noProof/>
                <w:webHidden/>
              </w:rPr>
              <w:fldChar w:fldCharType="end"/>
            </w:r>
          </w:hyperlink>
        </w:p>
        <w:p w14:paraId="6F9EC7F8" w14:textId="32D0C8B4" w:rsidR="00B978E5" w:rsidRDefault="00B978E5">
          <w:pPr>
            <w:pStyle w:val="TOC2"/>
            <w:tabs>
              <w:tab w:val="right" w:leader="dot" w:pos="9350"/>
            </w:tabs>
            <w:rPr>
              <w:rFonts w:asciiTheme="minorHAnsi" w:eastAsiaTheme="minorEastAsia" w:hAnsiTheme="minorHAnsi" w:cstheme="minorBidi"/>
              <w:noProof/>
            </w:rPr>
          </w:pPr>
          <w:hyperlink w:anchor="_Toc58787718" w:history="1">
            <w:r w:rsidRPr="00A22E7A">
              <w:rPr>
                <w:rStyle w:val="Hyperlink"/>
                <w:noProof/>
              </w:rPr>
              <w:t>8.2 Resultaten</w:t>
            </w:r>
            <w:r>
              <w:rPr>
                <w:noProof/>
                <w:webHidden/>
              </w:rPr>
              <w:tab/>
            </w:r>
            <w:r>
              <w:rPr>
                <w:noProof/>
                <w:webHidden/>
              </w:rPr>
              <w:fldChar w:fldCharType="begin"/>
            </w:r>
            <w:r>
              <w:rPr>
                <w:noProof/>
                <w:webHidden/>
              </w:rPr>
              <w:instrText xml:space="preserve"> PAGEREF _Toc58787718 \h </w:instrText>
            </w:r>
            <w:r>
              <w:rPr>
                <w:noProof/>
                <w:webHidden/>
              </w:rPr>
            </w:r>
            <w:r>
              <w:rPr>
                <w:noProof/>
                <w:webHidden/>
              </w:rPr>
              <w:fldChar w:fldCharType="separate"/>
            </w:r>
            <w:r>
              <w:rPr>
                <w:noProof/>
                <w:webHidden/>
              </w:rPr>
              <w:t>115</w:t>
            </w:r>
            <w:r>
              <w:rPr>
                <w:noProof/>
                <w:webHidden/>
              </w:rPr>
              <w:fldChar w:fldCharType="end"/>
            </w:r>
          </w:hyperlink>
        </w:p>
        <w:p w14:paraId="396A6590" w14:textId="18D72BBE" w:rsidR="00B978E5" w:rsidRDefault="00B978E5">
          <w:pPr>
            <w:pStyle w:val="TOC3"/>
            <w:tabs>
              <w:tab w:val="right" w:leader="dot" w:pos="9350"/>
            </w:tabs>
            <w:rPr>
              <w:rFonts w:asciiTheme="minorHAnsi" w:eastAsiaTheme="minorEastAsia" w:hAnsiTheme="minorHAnsi" w:cstheme="minorBidi"/>
              <w:noProof/>
            </w:rPr>
          </w:pPr>
          <w:hyperlink w:anchor="_Toc58787719" w:history="1">
            <w:r w:rsidRPr="00A22E7A">
              <w:rPr>
                <w:rStyle w:val="Hyperlink"/>
                <w:noProof/>
              </w:rPr>
              <w:t>8.2.1 1 januari 2019 - 1 januari 2020 (voor corona)</w:t>
            </w:r>
            <w:r>
              <w:rPr>
                <w:noProof/>
                <w:webHidden/>
              </w:rPr>
              <w:tab/>
            </w:r>
            <w:r>
              <w:rPr>
                <w:noProof/>
                <w:webHidden/>
              </w:rPr>
              <w:fldChar w:fldCharType="begin"/>
            </w:r>
            <w:r>
              <w:rPr>
                <w:noProof/>
                <w:webHidden/>
              </w:rPr>
              <w:instrText xml:space="preserve"> PAGEREF _Toc58787719 \h </w:instrText>
            </w:r>
            <w:r>
              <w:rPr>
                <w:noProof/>
                <w:webHidden/>
              </w:rPr>
            </w:r>
            <w:r>
              <w:rPr>
                <w:noProof/>
                <w:webHidden/>
              </w:rPr>
              <w:fldChar w:fldCharType="separate"/>
            </w:r>
            <w:r>
              <w:rPr>
                <w:noProof/>
                <w:webHidden/>
              </w:rPr>
              <w:t>116</w:t>
            </w:r>
            <w:r>
              <w:rPr>
                <w:noProof/>
                <w:webHidden/>
              </w:rPr>
              <w:fldChar w:fldCharType="end"/>
            </w:r>
          </w:hyperlink>
        </w:p>
        <w:p w14:paraId="41C71184" w14:textId="4A5D5428" w:rsidR="00B978E5" w:rsidRDefault="00B978E5">
          <w:pPr>
            <w:pStyle w:val="TOC4"/>
            <w:tabs>
              <w:tab w:val="right" w:leader="dot" w:pos="9350"/>
            </w:tabs>
            <w:rPr>
              <w:rFonts w:asciiTheme="minorHAnsi" w:eastAsiaTheme="minorEastAsia" w:hAnsiTheme="minorHAnsi" w:cstheme="minorBidi"/>
              <w:noProof/>
            </w:rPr>
          </w:pPr>
          <w:hyperlink w:anchor="_Toc58787720" w:history="1">
            <w:r w:rsidRPr="00A22E7A">
              <w:rPr>
                <w:rStyle w:val="Hyperlink"/>
                <w:noProof/>
              </w:rPr>
              <w:t>8.2.1.1 EUR/USD-pair (EURUSD=X), super stabiel</w:t>
            </w:r>
            <w:r>
              <w:rPr>
                <w:noProof/>
                <w:webHidden/>
              </w:rPr>
              <w:tab/>
            </w:r>
            <w:r>
              <w:rPr>
                <w:noProof/>
                <w:webHidden/>
              </w:rPr>
              <w:fldChar w:fldCharType="begin"/>
            </w:r>
            <w:r>
              <w:rPr>
                <w:noProof/>
                <w:webHidden/>
              </w:rPr>
              <w:instrText xml:space="preserve"> PAGEREF _Toc58787720 \h </w:instrText>
            </w:r>
            <w:r>
              <w:rPr>
                <w:noProof/>
                <w:webHidden/>
              </w:rPr>
            </w:r>
            <w:r>
              <w:rPr>
                <w:noProof/>
                <w:webHidden/>
              </w:rPr>
              <w:fldChar w:fldCharType="separate"/>
            </w:r>
            <w:r>
              <w:rPr>
                <w:noProof/>
                <w:webHidden/>
              </w:rPr>
              <w:t>116</w:t>
            </w:r>
            <w:r>
              <w:rPr>
                <w:noProof/>
                <w:webHidden/>
              </w:rPr>
              <w:fldChar w:fldCharType="end"/>
            </w:r>
          </w:hyperlink>
        </w:p>
        <w:p w14:paraId="0CF7C461" w14:textId="2F845AF3" w:rsidR="00B978E5" w:rsidRDefault="00B978E5">
          <w:pPr>
            <w:pStyle w:val="TOC4"/>
            <w:tabs>
              <w:tab w:val="right" w:leader="dot" w:pos="9350"/>
            </w:tabs>
            <w:rPr>
              <w:rFonts w:asciiTheme="minorHAnsi" w:eastAsiaTheme="minorEastAsia" w:hAnsiTheme="minorHAnsi" w:cstheme="minorBidi"/>
              <w:noProof/>
            </w:rPr>
          </w:pPr>
          <w:hyperlink w:anchor="_Toc58787721" w:history="1">
            <w:r w:rsidRPr="00A22E7A">
              <w:rPr>
                <w:rStyle w:val="Hyperlink"/>
                <w:noProof/>
              </w:rPr>
              <w:t>8.2.1.2 AEX-index (^AEX), vrij stabiel</w:t>
            </w:r>
            <w:r>
              <w:rPr>
                <w:noProof/>
                <w:webHidden/>
              </w:rPr>
              <w:tab/>
            </w:r>
            <w:r>
              <w:rPr>
                <w:noProof/>
                <w:webHidden/>
              </w:rPr>
              <w:fldChar w:fldCharType="begin"/>
            </w:r>
            <w:r>
              <w:rPr>
                <w:noProof/>
                <w:webHidden/>
              </w:rPr>
              <w:instrText xml:space="preserve"> PAGEREF _Toc58787721 \h </w:instrText>
            </w:r>
            <w:r>
              <w:rPr>
                <w:noProof/>
                <w:webHidden/>
              </w:rPr>
            </w:r>
            <w:r>
              <w:rPr>
                <w:noProof/>
                <w:webHidden/>
              </w:rPr>
              <w:fldChar w:fldCharType="separate"/>
            </w:r>
            <w:r>
              <w:rPr>
                <w:noProof/>
                <w:webHidden/>
              </w:rPr>
              <w:t>117</w:t>
            </w:r>
            <w:r>
              <w:rPr>
                <w:noProof/>
                <w:webHidden/>
              </w:rPr>
              <w:fldChar w:fldCharType="end"/>
            </w:r>
          </w:hyperlink>
        </w:p>
        <w:p w14:paraId="18358566" w14:textId="2EBE93A2" w:rsidR="00B978E5" w:rsidRDefault="00B978E5">
          <w:pPr>
            <w:pStyle w:val="TOC4"/>
            <w:tabs>
              <w:tab w:val="right" w:leader="dot" w:pos="9350"/>
            </w:tabs>
            <w:rPr>
              <w:rFonts w:asciiTheme="minorHAnsi" w:eastAsiaTheme="minorEastAsia" w:hAnsiTheme="minorHAnsi" w:cstheme="minorBidi"/>
              <w:noProof/>
            </w:rPr>
          </w:pPr>
          <w:hyperlink w:anchor="_Toc58787722" w:history="1">
            <w:r w:rsidRPr="00A22E7A">
              <w:rPr>
                <w:rStyle w:val="Hyperlink"/>
                <w:noProof/>
              </w:rPr>
              <w:t>8.2.1.3 Microsoft (MSFT), bullish</w:t>
            </w:r>
            <w:r>
              <w:rPr>
                <w:noProof/>
                <w:webHidden/>
              </w:rPr>
              <w:tab/>
            </w:r>
            <w:r>
              <w:rPr>
                <w:noProof/>
                <w:webHidden/>
              </w:rPr>
              <w:fldChar w:fldCharType="begin"/>
            </w:r>
            <w:r>
              <w:rPr>
                <w:noProof/>
                <w:webHidden/>
              </w:rPr>
              <w:instrText xml:space="preserve"> PAGEREF _Toc58787722 \h </w:instrText>
            </w:r>
            <w:r>
              <w:rPr>
                <w:noProof/>
                <w:webHidden/>
              </w:rPr>
            </w:r>
            <w:r>
              <w:rPr>
                <w:noProof/>
                <w:webHidden/>
              </w:rPr>
              <w:fldChar w:fldCharType="separate"/>
            </w:r>
            <w:r>
              <w:rPr>
                <w:noProof/>
                <w:webHidden/>
              </w:rPr>
              <w:t>119</w:t>
            </w:r>
            <w:r>
              <w:rPr>
                <w:noProof/>
                <w:webHidden/>
              </w:rPr>
              <w:fldChar w:fldCharType="end"/>
            </w:r>
          </w:hyperlink>
        </w:p>
        <w:p w14:paraId="584B4A75" w14:textId="2DB68E43" w:rsidR="00B978E5" w:rsidRDefault="00B978E5">
          <w:pPr>
            <w:pStyle w:val="TOC4"/>
            <w:tabs>
              <w:tab w:val="right" w:leader="dot" w:pos="9350"/>
            </w:tabs>
            <w:rPr>
              <w:rFonts w:asciiTheme="minorHAnsi" w:eastAsiaTheme="minorEastAsia" w:hAnsiTheme="minorHAnsi" w:cstheme="minorBidi"/>
              <w:noProof/>
            </w:rPr>
          </w:pPr>
          <w:hyperlink w:anchor="_Toc58787723" w:history="1">
            <w:r w:rsidRPr="00A22E7A">
              <w:rPr>
                <w:rStyle w:val="Hyperlink"/>
                <w:noProof/>
              </w:rPr>
              <w:t>8.2.1.4 GameStop (GME), bearish</w:t>
            </w:r>
            <w:r>
              <w:rPr>
                <w:noProof/>
                <w:webHidden/>
              </w:rPr>
              <w:tab/>
            </w:r>
            <w:r>
              <w:rPr>
                <w:noProof/>
                <w:webHidden/>
              </w:rPr>
              <w:fldChar w:fldCharType="begin"/>
            </w:r>
            <w:r>
              <w:rPr>
                <w:noProof/>
                <w:webHidden/>
              </w:rPr>
              <w:instrText xml:space="preserve"> PAGEREF _Toc58787723 \h </w:instrText>
            </w:r>
            <w:r>
              <w:rPr>
                <w:noProof/>
                <w:webHidden/>
              </w:rPr>
            </w:r>
            <w:r>
              <w:rPr>
                <w:noProof/>
                <w:webHidden/>
              </w:rPr>
              <w:fldChar w:fldCharType="separate"/>
            </w:r>
            <w:r>
              <w:rPr>
                <w:noProof/>
                <w:webHidden/>
              </w:rPr>
              <w:t>119</w:t>
            </w:r>
            <w:r>
              <w:rPr>
                <w:noProof/>
                <w:webHidden/>
              </w:rPr>
              <w:fldChar w:fldCharType="end"/>
            </w:r>
          </w:hyperlink>
        </w:p>
        <w:p w14:paraId="5B745161" w14:textId="416D05F1" w:rsidR="00B978E5" w:rsidRDefault="00B978E5">
          <w:pPr>
            <w:pStyle w:val="TOC4"/>
            <w:tabs>
              <w:tab w:val="right" w:leader="dot" w:pos="9350"/>
            </w:tabs>
            <w:rPr>
              <w:rFonts w:asciiTheme="minorHAnsi" w:eastAsiaTheme="minorEastAsia" w:hAnsiTheme="minorHAnsi" w:cstheme="minorBidi"/>
              <w:noProof/>
            </w:rPr>
          </w:pPr>
          <w:hyperlink w:anchor="_Toc58787724" w:history="1">
            <w:r w:rsidRPr="00A22E7A">
              <w:rPr>
                <w:rStyle w:val="Hyperlink"/>
                <w:noProof/>
              </w:rPr>
              <w:t>8.2.1.5 VIX-index (^VIX), hoge volatiliteit</w:t>
            </w:r>
            <w:r>
              <w:rPr>
                <w:noProof/>
                <w:webHidden/>
              </w:rPr>
              <w:tab/>
            </w:r>
            <w:r>
              <w:rPr>
                <w:noProof/>
                <w:webHidden/>
              </w:rPr>
              <w:fldChar w:fldCharType="begin"/>
            </w:r>
            <w:r>
              <w:rPr>
                <w:noProof/>
                <w:webHidden/>
              </w:rPr>
              <w:instrText xml:space="preserve"> PAGEREF _Toc58787724 \h </w:instrText>
            </w:r>
            <w:r>
              <w:rPr>
                <w:noProof/>
                <w:webHidden/>
              </w:rPr>
            </w:r>
            <w:r>
              <w:rPr>
                <w:noProof/>
                <w:webHidden/>
              </w:rPr>
              <w:fldChar w:fldCharType="separate"/>
            </w:r>
            <w:r>
              <w:rPr>
                <w:noProof/>
                <w:webHidden/>
              </w:rPr>
              <w:t>121</w:t>
            </w:r>
            <w:r>
              <w:rPr>
                <w:noProof/>
                <w:webHidden/>
              </w:rPr>
              <w:fldChar w:fldCharType="end"/>
            </w:r>
          </w:hyperlink>
        </w:p>
        <w:p w14:paraId="1862DF24" w14:textId="753B6CA2" w:rsidR="00B978E5" w:rsidRDefault="00B978E5">
          <w:pPr>
            <w:pStyle w:val="TOC4"/>
            <w:tabs>
              <w:tab w:val="right" w:leader="dot" w:pos="9350"/>
            </w:tabs>
            <w:rPr>
              <w:rFonts w:asciiTheme="minorHAnsi" w:eastAsiaTheme="minorEastAsia" w:hAnsiTheme="minorHAnsi" w:cstheme="minorBidi"/>
              <w:noProof/>
            </w:rPr>
          </w:pPr>
          <w:hyperlink w:anchor="_Toc58787725" w:history="1">
            <w:r w:rsidRPr="00A22E7A">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_Toc58787725 \h </w:instrText>
            </w:r>
            <w:r>
              <w:rPr>
                <w:noProof/>
                <w:webHidden/>
              </w:rPr>
            </w:r>
            <w:r>
              <w:rPr>
                <w:noProof/>
                <w:webHidden/>
              </w:rPr>
              <w:fldChar w:fldCharType="separate"/>
            </w:r>
            <w:r>
              <w:rPr>
                <w:noProof/>
                <w:webHidden/>
              </w:rPr>
              <w:t>122</w:t>
            </w:r>
            <w:r>
              <w:rPr>
                <w:noProof/>
                <w:webHidden/>
              </w:rPr>
              <w:fldChar w:fldCharType="end"/>
            </w:r>
          </w:hyperlink>
        </w:p>
        <w:p w14:paraId="241726F2" w14:textId="06D6670A" w:rsidR="00B978E5" w:rsidRDefault="00B978E5">
          <w:pPr>
            <w:pStyle w:val="TOC3"/>
            <w:tabs>
              <w:tab w:val="right" w:leader="dot" w:pos="9350"/>
            </w:tabs>
            <w:rPr>
              <w:rFonts w:asciiTheme="minorHAnsi" w:eastAsiaTheme="minorEastAsia" w:hAnsiTheme="minorHAnsi" w:cstheme="minorBidi"/>
              <w:noProof/>
            </w:rPr>
          </w:pPr>
          <w:hyperlink w:anchor="_Toc58787726" w:history="1">
            <w:r w:rsidRPr="00A22E7A">
              <w:rPr>
                <w:rStyle w:val="Hyperlink"/>
                <w:noProof/>
              </w:rPr>
              <w:t>8.2.2 1 januari 2020 tot 10 december 2020 (met corona)</w:t>
            </w:r>
            <w:r>
              <w:rPr>
                <w:noProof/>
                <w:webHidden/>
              </w:rPr>
              <w:tab/>
            </w:r>
            <w:r>
              <w:rPr>
                <w:noProof/>
                <w:webHidden/>
              </w:rPr>
              <w:fldChar w:fldCharType="begin"/>
            </w:r>
            <w:r>
              <w:rPr>
                <w:noProof/>
                <w:webHidden/>
              </w:rPr>
              <w:instrText xml:space="preserve"> PAGEREF _Toc58787726 \h </w:instrText>
            </w:r>
            <w:r>
              <w:rPr>
                <w:noProof/>
                <w:webHidden/>
              </w:rPr>
            </w:r>
            <w:r>
              <w:rPr>
                <w:noProof/>
                <w:webHidden/>
              </w:rPr>
              <w:fldChar w:fldCharType="separate"/>
            </w:r>
            <w:r>
              <w:rPr>
                <w:noProof/>
                <w:webHidden/>
              </w:rPr>
              <w:t>123</w:t>
            </w:r>
            <w:r>
              <w:rPr>
                <w:noProof/>
                <w:webHidden/>
              </w:rPr>
              <w:fldChar w:fldCharType="end"/>
            </w:r>
          </w:hyperlink>
        </w:p>
        <w:p w14:paraId="273DD49A" w14:textId="48D0D12D" w:rsidR="00B978E5" w:rsidRDefault="00B978E5">
          <w:pPr>
            <w:pStyle w:val="TOC4"/>
            <w:tabs>
              <w:tab w:val="right" w:leader="dot" w:pos="9350"/>
            </w:tabs>
            <w:rPr>
              <w:rFonts w:asciiTheme="minorHAnsi" w:eastAsiaTheme="minorEastAsia" w:hAnsiTheme="minorHAnsi" w:cstheme="minorBidi"/>
              <w:noProof/>
            </w:rPr>
          </w:pPr>
          <w:hyperlink w:anchor="_Toc58787727" w:history="1">
            <w:r w:rsidRPr="00A22E7A">
              <w:rPr>
                <w:rStyle w:val="Hyperlink"/>
                <w:noProof/>
              </w:rPr>
              <w:t>8.2.2.1 EUR/USD-pair (EURUSD=X), super stabiel</w:t>
            </w:r>
            <w:r>
              <w:rPr>
                <w:noProof/>
                <w:webHidden/>
              </w:rPr>
              <w:tab/>
            </w:r>
            <w:r>
              <w:rPr>
                <w:noProof/>
                <w:webHidden/>
              </w:rPr>
              <w:fldChar w:fldCharType="begin"/>
            </w:r>
            <w:r>
              <w:rPr>
                <w:noProof/>
                <w:webHidden/>
              </w:rPr>
              <w:instrText xml:space="preserve"> PAGEREF _Toc58787727 \h </w:instrText>
            </w:r>
            <w:r>
              <w:rPr>
                <w:noProof/>
                <w:webHidden/>
              </w:rPr>
            </w:r>
            <w:r>
              <w:rPr>
                <w:noProof/>
                <w:webHidden/>
              </w:rPr>
              <w:fldChar w:fldCharType="separate"/>
            </w:r>
            <w:r>
              <w:rPr>
                <w:noProof/>
                <w:webHidden/>
              </w:rPr>
              <w:t>124</w:t>
            </w:r>
            <w:r>
              <w:rPr>
                <w:noProof/>
                <w:webHidden/>
              </w:rPr>
              <w:fldChar w:fldCharType="end"/>
            </w:r>
          </w:hyperlink>
        </w:p>
        <w:p w14:paraId="0A11E4C0" w14:textId="37D0A3AD" w:rsidR="00B978E5" w:rsidRDefault="00B978E5">
          <w:pPr>
            <w:pStyle w:val="TOC4"/>
            <w:tabs>
              <w:tab w:val="right" w:leader="dot" w:pos="9350"/>
            </w:tabs>
            <w:rPr>
              <w:rFonts w:asciiTheme="minorHAnsi" w:eastAsiaTheme="minorEastAsia" w:hAnsiTheme="minorHAnsi" w:cstheme="minorBidi"/>
              <w:noProof/>
            </w:rPr>
          </w:pPr>
          <w:hyperlink w:anchor="_Toc58787728" w:history="1">
            <w:r w:rsidRPr="00A22E7A">
              <w:rPr>
                <w:rStyle w:val="Hyperlink"/>
                <w:noProof/>
              </w:rPr>
              <w:t>8.2.2.2 Ahold Delhaize (ADRNY), vrij stabiel</w:t>
            </w:r>
            <w:r>
              <w:rPr>
                <w:noProof/>
                <w:webHidden/>
              </w:rPr>
              <w:tab/>
            </w:r>
            <w:r>
              <w:rPr>
                <w:noProof/>
                <w:webHidden/>
              </w:rPr>
              <w:fldChar w:fldCharType="begin"/>
            </w:r>
            <w:r>
              <w:rPr>
                <w:noProof/>
                <w:webHidden/>
              </w:rPr>
              <w:instrText xml:space="preserve"> PAGEREF _Toc58787728 \h </w:instrText>
            </w:r>
            <w:r>
              <w:rPr>
                <w:noProof/>
                <w:webHidden/>
              </w:rPr>
            </w:r>
            <w:r>
              <w:rPr>
                <w:noProof/>
                <w:webHidden/>
              </w:rPr>
              <w:fldChar w:fldCharType="separate"/>
            </w:r>
            <w:r>
              <w:rPr>
                <w:noProof/>
                <w:webHidden/>
              </w:rPr>
              <w:t>124</w:t>
            </w:r>
            <w:r>
              <w:rPr>
                <w:noProof/>
                <w:webHidden/>
              </w:rPr>
              <w:fldChar w:fldCharType="end"/>
            </w:r>
          </w:hyperlink>
        </w:p>
        <w:p w14:paraId="6B815431" w14:textId="77DEFA53" w:rsidR="00B978E5" w:rsidRDefault="00B978E5">
          <w:pPr>
            <w:pStyle w:val="TOC4"/>
            <w:tabs>
              <w:tab w:val="right" w:leader="dot" w:pos="9350"/>
            </w:tabs>
            <w:rPr>
              <w:rFonts w:asciiTheme="minorHAnsi" w:eastAsiaTheme="minorEastAsia" w:hAnsiTheme="minorHAnsi" w:cstheme="minorBidi"/>
              <w:noProof/>
            </w:rPr>
          </w:pPr>
          <w:hyperlink w:anchor="_Toc58787729" w:history="1">
            <w:r w:rsidRPr="00A22E7A">
              <w:rPr>
                <w:rStyle w:val="Hyperlink"/>
                <w:noProof/>
              </w:rPr>
              <w:t>8.2.2.3 Tesla (TSLA), hevig bullish</w:t>
            </w:r>
            <w:r>
              <w:rPr>
                <w:noProof/>
                <w:webHidden/>
              </w:rPr>
              <w:tab/>
            </w:r>
            <w:r>
              <w:rPr>
                <w:noProof/>
                <w:webHidden/>
              </w:rPr>
              <w:fldChar w:fldCharType="begin"/>
            </w:r>
            <w:r>
              <w:rPr>
                <w:noProof/>
                <w:webHidden/>
              </w:rPr>
              <w:instrText xml:space="preserve"> PAGEREF _Toc58787729 \h </w:instrText>
            </w:r>
            <w:r>
              <w:rPr>
                <w:noProof/>
                <w:webHidden/>
              </w:rPr>
            </w:r>
            <w:r>
              <w:rPr>
                <w:noProof/>
                <w:webHidden/>
              </w:rPr>
              <w:fldChar w:fldCharType="separate"/>
            </w:r>
            <w:r>
              <w:rPr>
                <w:noProof/>
                <w:webHidden/>
              </w:rPr>
              <w:t>125</w:t>
            </w:r>
            <w:r>
              <w:rPr>
                <w:noProof/>
                <w:webHidden/>
              </w:rPr>
              <w:fldChar w:fldCharType="end"/>
            </w:r>
          </w:hyperlink>
        </w:p>
        <w:p w14:paraId="5B87CFB7" w14:textId="63C1FA53" w:rsidR="00B978E5" w:rsidRDefault="00B978E5">
          <w:pPr>
            <w:pStyle w:val="TOC4"/>
            <w:tabs>
              <w:tab w:val="right" w:leader="dot" w:pos="9350"/>
            </w:tabs>
            <w:rPr>
              <w:rFonts w:asciiTheme="minorHAnsi" w:eastAsiaTheme="minorEastAsia" w:hAnsiTheme="minorHAnsi" w:cstheme="minorBidi"/>
              <w:noProof/>
            </w:rPr>
          </w:pPr>
          <w:hyperlink w:anchor="_Toc58787730" w:history="1">
            <w:r w:rsidRPr="00A22E7A">
              <w:rPr>
                <w:rStyle w:val="Hyperlink"/>
                <w:noProof/>
              </w:rPr>
              <w:t>8.2.2.4 Microsoft (MSFT), bullish</w:t>
            </w:r>
            <w:r>
              <w:rPr>
                <w:noProof/>
                <w:webHidden/>
              </w:rPr>
              <w:tab/>
            </w:r>
            <w:r>
              <w:rPr>
                <w:noProof/>
                <w:webHidden/>
              </w:rPr>
              <w:fldChar w:fldCharType="begin"/>
            </w:r>
            <w:r>
              <w:rPr>
                <w:noProof/>
                <w:webHidden/>
              </w:rPr>
              <w:instrText xml:space="preserve"> PAGEREF _Toc58787730 \h </w:instrText>
            </w:r>
            <w:r>
              <w:rPr>
                <w:noProof/>
                <w:webHidden/>
              </w:rPr>
            </w:r>
            <w:r>
              <w:rPr>
                <w:noProof/>
                <w:webHidden/>
              </w:rPr>
              <w:fldChar w:fldCharType="separate"/>
            </w:r>
            <w:r>
              <w:rPr>
                <w:noProof/>
                <w:webHidden/>
              </w:rPr>
              <w:t>127</w:t>
            </w:r>
            <w:r>
              <w:rPr>
                <w:noProof/>
                <w:webHidden/>
              </w:rPr>
              <w:fldChar w:fldCharType="end"/>
            </w:r>
          </w:hyperlink>
        </w:p>
        <w:p w14:paraId="04387953" w14:textId="3080DAEC" w:rsidR="00B978E5" w:rsidRDefault="00B978E5">
          <w:pPr>
            <w:pStyle w:val="TOC4"/>
            <w:tabs>
              <w:tab w:val="right" w:leader="dot" w:pos="9350"/>
            </w:tabs>
            <w:rPr>
              <w:rFonts w:asciiTheme="minorHAnsi" w:eastAsiaTheme="minorEastAsia" w:hAnsiTheme="minorHAnsi" w:cstheme="minorBidi"/>
              <w:noProof/>
            </w:rPr>
          </w:pPr>
          <w:hyperlink w:anchor="_Toc58787731" w:history="1">
            <w:r w:rsidRPr="00A22E7A">
              <w:rPr>
                <w:rStyle w:val="Hyperlink"/>
                <w:noProof/>
              </w:rPr>
              <w:t>8.2.2.5 Shell (RYDAF), bearish</w:t>
            </w:r>
            <w:r>
              <w:rPr>
                <w:noProof/>
                <w:webHidden/>
              </w:rPr>
              <w:tab/>
            </w:r>
            <w:r>
              <w:rPr>
                <w:noProof/>
                <w:webHidden/>
              </w:rPr>
              <w:fldChar w:fldCharType="begin"/>
            </w:r>
            <w:r>
              <w:rPr>
                <w:noProof/>
                <w:webHidden/>
              </w:rPr>
              <w:instrText xml:space="preserve"> PAGEREF _Toc58787731 \h </w:instrText>
            </w:r>
            <w:r>
              <w:rPr>
                <w:noProof/>
                <w:webHidden/>
              </w:rPr>
            </w:r>
            <w:r>
              <w:rPr>
                <w:noProof/>
                <w:webHidden/>
              </w:rPr>
              <w:fldChar w:fldCharType="separate"/>
            </w:r>
            <w:r>
              <w:rPr>
                <w:noProof/>
                <w:webHidden/>
              </w:rPr>
              <w:t>128</w:t>
            </w:r>
            <w:r>
              <w:rPr>
                <w:noProof/>
                <w:webHidden/>
              </w:rPr>
              <w:fldChar w:fldCharType="end"/>
            </w:r>
          </w:hyperlink>
        </w:p>
        <w:p w14:paraId="05931077" w14:textId="2D288417" w:rsidR="00B978E5" w:rsidRDefault="00B978E5">
          <w:pPr>
            <w:pStyle w:val="TOC4"/>
            <w:tabs>
              <w:tab w:val="right" w:leader="dot" w:pos="9350"/>
            </w:tabs>
            <w:rPr>
              <w:rFonts w:asciiTheme="minorHAnsi" w:eastAsiaTheme="minorEastAsia" w:hAnsiTheme="minorHAnsi" w:cstheme="minorBidi"/>
              <w:noProof/>
            </w:rPr>
          </w:pPr>
          <w:hyperlink w:anchor="_Toc58787732" w:history="1">
            <w:r w:rsidRPr="00A22E7A">
              <w:rPr>
                <w:rStyle w:val="Hyperlink"/>
                <w:noProof/>
              </w:rPr>
              <w:t>8.2.2.6 Air France-KLM (AF.PA), bearish</w:t>
            </w:r>
            <w:r>
              <w:rPr>
                <w:noProof/>
                <w:webHidden/>
              </w:rPr>
              <w:tab/>
            </w:r>
            <w:r>
              <w:rPr>
                <w:noProof/>
                <w:webHidden/>
              </w:rPr>
              <w:fldChar w:fldCharType="begin"/>
            </w:r>
            <w:r>
              <w:rPr>
                <w:noProof/>
                <w:webHidden/>
              </w:rPr>
              <w:instrText xml:space="preserve"> PAGEREF _Toc58787732 \h </w:instrText>
            </w:r>
            <w:r>
              <w:rPr>
                <w:noProof/>
                <w:webHidden/>
              </w:rPr>
            </w:r>
            <w:r>
              <w:rPr>
                <w:noProof/>
                <w:webHidden/>
              </w:rPr>
              <w:fldChar w:fldCharType="separate"/>
            </w:r>
            <w:r>
              <w:rPr>
                <w:noProof/>
                <w:webHidden/>
              </w:rPr>
              <w:t>130</w:t>
            </w:r>
            <w:r>
              <w:rPr>
                <w:noProof/>
                <w:webHidden/>
              </w:rPr>
              <w:fldChar w:fldCharType="end"/>
            </w:r>
          </w:hyperlink>
        </w:p>
        <w:p w14:paraId="75EB5841" w14:textId="5AE745B4" w:rsidR="00B978E5" w:rsidRDefault="00B978E5">
          <w:pPr>
            <w:pStyle w:val="TOC4"/>
            <w:tabs>
              <w:tab w:val="right" w:leader="dot" w:pos="9350"/>
            </w:tabs>
            <w:rPr>
              <w:rFonts w:asciiTheme="minorHAnsi" w:eastAsiaTheme="minorEastAsia" w:hAnsiTheme="minorHAnsi" w:cstheme="minorBidi"/>
              <w:noProof/>
            </w:rPr>
          </w:pPr>
          <w:hyperlink w:anchor="_Toc58787733" w:history="1">
            <w:r w:rsidRPr="00A22E7A">
              <w:rPr>
                <w:rStyle w:val="Hyperlink"/>
                <w:noProof/>
              </w:rPr>
              <w:t>8.2.2.7 VIX-index (^VIX), hoge volatiliteit</w:t>
            </w:r>
            <w:r>
              <w:rPr>
                <w:noProof/>
                <w:webHidden/>
              </w:rPr>
              <w:tab/>
            </w:r>
            <w:r>
              <w:rPr>
                <w:noProof/>
                <w:webHidden/>
              </w:rPr>
              <w:fldChar w:fldCharType="begin"/>
            </w:r>
            <w:r>
              <w:rPr>
                <w:noProof/>
                <w:webHidden/>
              </w:rPr>
              <w:instrText xml:space="preserve"> PAGEREF _Toc58787733 \h </w:instrText>
            </w:r>
            <w:r>
              <w:rPr>
                <w:noProof/>
                <w:webHidden/>
              </w:rPr>
            </w:r>
            <w:r>
              <w:rPr>
                <w:noProof/>
                <w:webHidden/>
              </w:rPr>
              <w:fldChar w:fldCharType="separate"/>
            </w:r>
            <w:r>
              <w:rPr>
                <w:noProof/>
                <w:webHidden/>
              </w:rPr>
              <w:t>132</w:t>
            </w:r>
            <w:r>
              <w:rPr>
                <w:noProof/>
                <w:webHidden/>
              </w:rPr>
              <w:fldChar w:fldCharType="end"/>
            </w:r>
          </w:hyperlink>
        </w:p>
        <w:p w14:paraId="60A5AA33" w14:textId="0A945DD7" w:rsidR="00B978E5" w:rsidRDefault="00B978E5">
          <w:pPr>
            <w:pStyle w:val="TOC4"/>
            <w:tabs>
              <w:tab w:val="right" w:leader="dot" w:pos="9350"/>
            </w:tabs>
            <w:rPr>
              <w:rFonts w:asciiTheme="minorHAnsi" w:eastAsiaTheme="minorEastAsia" w:hAnsiTheme="minorHAnsi" w:cstheme="minorBidi"/>
              <w:noProof/>
            </w:rPr>
          </w:pPr>
          <w:hyperlink w:anchor="_Toc58787734" w:history="1">
            <w:r w:rsidRPr="00A22E7A">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_Toc58787734 \h </w:instrText>
            </w:r>
            <w:r>
              <w:rPr>
                <w:noProof/>
                <w:webHidden/>
              </w:rPr>
            </w:r>
            <w:r>
              <w:rPr>
                <w:noProof/>
                <w:webHidden/>
              </w:rPr>
              <w:fldChar w:fldCharType="separate"/>
            </w:r>
            <w:r>
              <w:rPr>
                <w:noProof/>
                <w:webHidden/>
              </w:rPr>
              <w:t>132</w:t>
            </w:r>
            <w:r>
              <w:rPr>
                <w:noProof/>
                <w:webHidden/>
              </w:rPr>
              <w:fldChar w:fldCharType="end"/>
            </w:r>
          </w:hyperlink>
        </w:p>
        <w:p w14:paraId="4E7F58A4" w14:textId="5736922F" w:rsidR="00B978E5" w:rsidRDefault="00B978E5">
          <w:pPr>
            <w:pStyle w:val="TOC2"/>
            <w:tabs>
              <w:tab w:val="right" w:leader="dot" w:pos="9350"/>
            </w:tabs>
            <w:rPr>
              <w:rFonts w:asciiTheme="minorHAnsi" w:eastAsiaTheme="minorEastAsia" w:hAnsiTheme="minorHAnsi" w:cstheme="minorBidi"/>
              <w:noProof/>
            </w:rPr>
          </w:pPr>
          <w:hyperlink w:anchor="_Toc58787735" w:history="1">
            <w:r w:rsidRPr="00A22E7A">
              <w:rPr>
                <w:rStyle w:val="Hyperlink"/>
                <w:noProof/>
              </w:rPr>
              <w:t>8.3 Conclusie</w:t>
            </w:r>
            <w:r>
              <w:rPr>
                <w:noProof/>
                <w:webHidden/>
              </w:rPr>
              <w:tab/>
            </w:r>
            <w:r>
              <w:rPr>
                <w:noProof/>
                <w:webHidden/>
              </w:rPr>
              <w:fldChar w:fldCharType="begin"/>
            </w:r>
            <w:r>
              <w:rPr>
                <w:noProof/>
                <w:webHidden/>
              </w:rPr>
              <w:instrText xml:space="preserve"> PAGEREF _Toc58787735 \h </w:instrText>
            </w:r>
            <w:r>
              <w:rPr>
                <w:noProof/>
                <w:webHidden/>
              </w:rPr>
            </w:r>
            <w:r>
              <w:rPr>
                <w:noProof/>
                <w:webHidden/>
              </w:rPr>
              <w:fldChar w:fldCharType="separate"/>
            </w:r>
            <w:r>
              <w:rPr>
                <w:noProof/>
                <w:webHidden/>
              </w:rPr>
              <w:t>133</w:t>
            </w:r>
            <w:r>
              <w:rPr>
                <w:noProof/>
                <w:webHidden/>
              </w:rPr>
              <w:fldChar w:fldCharType="end"/>
            </w:r>
          </w:hyperlink>
        </w:p>
        <w:p w14:paraId="06787DEC" w14:textId="7FF29AE7" w:rsidR="00B978E5" w:rsidRDefault="00B978E5">
          <w:pPr>
            <w:pStyle w:val="TOC3"/>
            <w:tabs>
              <w:tab w:val="right" w:leader="dot" w:pos="9350"/>
            </w:tabs>
            <w:rPr>
              <w:rFonts w:asciiTheme="minorHAnsi" w:eastAsiaTheme="minorEastAsia" w:hAnsiTheme="minorHAnsi" w:cstheme="minorBidi"/>
              <w:noProof/>
            </w:rPr>
          </w:pPr>
          <w:hyperlink w:anchor="_Toc58787736" w:history="1">
            <w:r w:rsidRPr="00A22E7A">
              <w:rPr>
                <w:rStyle w:val="Hyperlink"/>
                <w:noProof/>
              </w:rPr>
              <w:t>8.3.1 De hamvraag: is ons programma beter dan een...</w:t>
            </w:r>
            <w:r>
              <w:rPr>
                <w:noProof/>
                <w:webHidden/>
              </w:rPr>
              <w:tab/>
            </w:r>
            <w:r>
              <w:rPr>
                <w:noProof/>
                <w:webHidden/>
              </w:rPr>
              <w:fldChar w:fldCharType="begin"/>
            </w:r>
            <w:r>
              <w:rPr>
                <w:noProof/>
                <w:webHidden/>
              </w:rPr>
              <w:instrText xml:space="preserve"> PAGEREF _Toc58787736 \h </w:instrText>
            </w:r>
            <w:r>
              <w:rPr>
                <w:noProof/>
                <w:webHidden/>
              </w:rPr>
            </w:r>
            <w:r>
              <w:rPr>
                <w:noProof/>
                <w:webHidden/>
              </w:rPr>
              <w:fldChar w:fldCharType="separate"/>
            </w:r>
            <w:r>
              <w:rPr>
                <w:noProof/>
                <w:webHidden/>
              </w:rPr>
              <w:t>135</w:t>
            </w:r>
            <w:r>
              <w:rPr>
                <w:noProof/>
                <w:webHidden/>
              </w:rPr>
              <w:fldChar w:fldCharType="end"/>
            </w:r>
          </w:hyperlink>
        </w:p>
        <w:p w14:paraId="57838141" w14:textId="4325DFB2" w:rsidR="00B978E5" w:rsidRDefault="00B978E5">
          <w:pPr>
            <w:pStyle w:val="TOC3"/>
            <w:tabs>
              <w:tab w:val="right" w:leader="dot" w:pos="9350"/>
            </w:tabs>
            <w:rPr>
              <w:rFonts w:asciiTheme="minorHAnsi" w:eastAsiaTheme="minorEastAsia" w:hAnsiTheme="minorHAnsi" w:cstheme="minorBidi"/>
              <w:noProof/>
            </w:rPr>
          </w:pPr>
          <w:hyperlink w:anchor="_Toc58787737" w:history="1">
            <w:r w:rsidRPr="00A22E7A">
              <w:rPr>
                <w:rStyle w:val="Hyperlink"/>
                <w:noProof/>
              </w:rPr>
              <w:t>8.3.2 Maatschappelijke impact</w:t>
            </w:r>
            <w:r>
              <w:rPr>
                <w:noProof/>
                <w:webHidden/>
              </w:rPr>
              <w:tab/>
            </w:r>
            <w:r>
              <w:rPr>
                <w:noProof/>
                <w:webHidden/>
              </w:rPr>
              <w:fldChar w:fldCharType="begin"/>
            </w:r>
            <w:r>
              <w:rPr>
                <w:noProof/>
                <w:webHidden/>
              </w:rPr>
              <w:instrText xml:space="preserve"> PAGEREF _Toc58787737 \h </w:instrText>
            </w:r>
            <w:r>
              <w:rPr>
                <w:noProof/>
                <w:webHidden/>
              </w:rPr>
            </w:r>
            <w:r>
              <w:rPr>
                <w:noProof/>
                <w:webHidden/>
              </w:rPr>
              <w:fldChar w:fldCharType="separate"/>
            </w:r>
            <w:r>
              <w:rPr>
                <w:noProof/>
                <w:webHidden/>
              </w:rPr>
              <w:t>136</w:t>
            </w:r>
            <w:r>
              <w:rPr>
                <w:noProof/>
                <w:webHidden/>
              </w:rPr>
              <w:fldChar w:fldCharType="end"/>
            </w:r>
          </w:hyperlink>
        </w:p>
        <w:p w14:paraId="6B026F21" w14:textId="2F56174A" w:rsidR="00B978E5" w:rsidRDefault="00B978E5">
          <w:pPr>
            <w:pStyle w:val="TOC2"/>
            <w:tabs>
              <w:tab w:val="right" w:leader="dot" w:pos="9350"/>
            </w:tabs>
            <w:rPr>
              <w:rFonts w:asciiTheme="minorHAnsi" w:eastAsiaTheme="minorEastAsia" w:hAnsiTheme="minorHAnsi" w:cstheme="minorBidi"/>
              <w:noProof/>
            </w:rPr>
          </w:pPr>
          <w:hyperlink w:anchor="_Toc58787738" w:history="1">
            <w:r w:rsidRPr="00A22E7A">
              <w:rPr>
                <w:rStyle w:val="Hyperlink"/>
                <w:noProof/>
              </w:rPr>
              <w:t>8.4 Discussie</w:t>
            </w:r>
            <w:r>
              <w:rPr>
                <w:noProof/>
                <w:webHidden/>
              </w:rPr>
              <w:tab/>
            </w:r>
            <w:r>
              <w:rPr>
                <w:noProof/>
                <w:webHidden/>
              </w:rPr>
              <w:fldChar w:fldCharType="begin"/>
            </w:r>
            <w:r>
              <w:rPr>
                <w:noProof/>
                <w:webHidden/>
              </w:rPr>
              <w:instrText xml:space="preserve"> PAGEREF _Toc58787738 \h </w:instrText>
            </w:r>
            <w:r>
              <w:rPr>
                <w:noProof/>
                <w:webHidden/>
              </w:rPr>
            </w:r>
            <w:r>
              <w:rPr>
                <w:noProof/>
                <w:webHidden/>
              </w:rPr>
              <w:fldChar w:fldCharType="separate"/>
            </w:r>
            <w:r>
              <w:rPr>
                <w:noProof/>
                <w:webHidden/>
              </w:rPr>
              <w:t>136</w:t>
            </w:r>
            <w:r>
              <w:rPr>
                <w:noProof/>
                <w:webHidden/>
              </w:rPr>
              <w:fldChar w:fldCharType="end"/>
            </w:r>
          </w:hyperlink>
        </w:p>
        <w:p w14:paraId="576E40FE" w14:textId="41EF01A6" w:rsidR="00B978E5" w:rsidRDefault="00B978E5">
          <w:pPr>
            <w:pStyle w:val="TOC3"/>
            <w:tabs>
              <w:tab w:val="right" w:leader="dot" w:pos="9350"/>
            </w:tabs>
            <w:rPr>
              <w:rFonts w:asciiTheme="minorHAnsi" w:eastAsiaTheme="minorEastAsia" w:hAnsiTheme="minorHAnsi" w:cstheme="minorBidi"/>
              <w:noProof/>
            </w:rPr>
          </w:pPr>
          <w:hyperlink w:anchor="_Toc58787739" w:history="1">
            <w:r w:rsidRPr="00A22E7A">
              <w:rPr>
                <w:rStyle w:val="Hyperlink"/>
                <w:noProof/>
              </w:rPr>
              <w:t>8.4.1 Terugblik op de hypothese</w:t>
            </w:r>
            <w:r>
              <w:rPr>
                <w:noProof/>
                <w:webHidden/>
              </w:rPr>
              <w:tab/>
            </w:r>
            <w:r>
              <w:rPr>
                <w:noProof/>
                <w:webHidden/>
              </w:rPr>
              <w:fldChar w:fldCharType="begin"/>
            </w:r>
            <w:r>
              <w:rPr>
                <w:noProof/>
                <w:webHidden/>
              </w:rPr>
              <w:instrText xml:space="preserve"> PAGEREF _Toc58787739 \h </w:instrText>
            </w:r>
            <w:r>
              <w:rPr>
                <w:noProof/>
                <w:webHidden/>
              </w:rPr>
            </w:r>
            <w:r>
              <w:rPr>
                <w:noProof/>
                <w:webHidden/>
              </w:rPr>
              <w:fldChar w:fldCharType="separate"/>
            </w:r>
            <w:r>
              <w:rPr>
                <w:noProof/>
                <w:webHidden/>
              </w:rPr>
              <w:t>136</w:t>
            </w:r>
            <w:r>
              <w:rPr>
                <w:noProof/>
                <w:webHidden/>
              </w:rPr>
              <w:fldChar w:fldCharType="end"/>
            </w:r>
          </w:hyperlink>
        </w:p>
        <w:p w14:paraId="3BC041CA" w14:textId="64A11AA5" w:rsidR="00B978E5" w:rsidRDefault="00B978E5">
          <w:pPr>
            <w:pStyle w:val="TOC3"/>
            <w:tabs>
              <w:tab w:val="right" w:leader="dot" w:pos="9350"/>
            </w:tabs>
            <w:rPr>
              <w:rFonts w:asciiTheme="minorHAnsi" w:eastAsiaTheme="minorEastAsia" w:hAnsiTheme="minorHAnsi" w:cstheme="minorBidi"/>
              <w:noProof/>
            </w:rPr>
          </w:pPr>
          <w:hyperlink w:anchor="_Toc58787740" w:history="1">
            <w:r w:rsidRPr="00A22E7A">
              <w:rPr>
                <w:rStyle w:val="Hyperlink"/>
                <w:noProof/>
              </w:rPr>
              <w:t>8.4.2 Validiteit en betrouwbaarheid van ons onderzoek</w:t>
            </w:r>
            <w:r>
              <w:rPr>
                <w:noProof/>
                <w:webHidden/>
              </w:rPr>
              <w:tab/>
            </w:r>
            <w:r>
              <w:rPr>
                <w:noProof/>
                <w:webHidden/>
              </w:rPr>
              <w:fldChar w:fldCharType="begin"/>
            </w:r>
            <w:r>
              <w:rPr>
                <w:noProof/>
                <w:webHidden/>
              </w:rPr>
              <w:instrText xml:space="preserve"> PAGEREF _Toc58787740 \h </w:instrText>
            </w:r>
            <w:r>
              <w:rPr>
                <w:noProof/>
                <w:webHidden/>
              </w:rPr>
            </w:r>
            <w:r>
              <w:rPr>
                <w:noProof/>
                <w:webHidden/>
              </w:rPr>
              <w:fldChar w:fldCharType="separate"/>
            </w:r>
            <w:r>
              <w:rPr>
                <w:noProof/>
                <w:webHidden/>
              </w:rPr>
              <w:t>136</w:t>
            </w:r>
            <w:r>
              <w:rPr>
                <w:noProof/>
                <w:webHidden/>
              </w:rPr>
              <w:fldChar w:fldCharType="end"/>
            </w:r>
          </w:hyperlink>
        </w:p>
        <w:p w14:paraId="59A8C357" w14:textId="32FA1AC2" w:rsidR="00B978E5" w:rsidRDefault="00B978E5">
          <w:pPr>
            <w:pStyle w:val="TOC2"/>
            <w:tabs>
              <w:tab w:val="right" w:leader="dot" w:pos="9350"/>
            </w:tabs>
            <w:rPr>
              <w:rFonts w:asciiTheme="minorHAnsi" w:eastAsiaTheme="minorEastAsia" w:hAnsiTheme="minorHAnsi" w:cstheme="minorBidi"/>
              <w:noProof/>
            </w:rPr>
          </w:pPr>
          <w:hyperlink w:anchor="_Toc58787741" w:history="1">
            <w:r w:rsidRPr="00A22E7A">
              <w:rPr>
                <w:rStyle w:val="Hyperlink"/>
                <w:noProof/>
              </w:rPr>
              <w:t>8.5 Aanbevelingen voor vervolgonderzoek</w:t>
            </w:r>
            <w:r>
              <w:rPr>
                <w:noProof/>
                <w:webHidden/>
              </w:rPr>
              <w:tab/>
            </w:r>
            <w:r>
              <w:rPr>
                <w:noProof/>
                <w:webHidden/>
              </w:rPr>
              <w:fldChar w:fldCharType="begin"/>
            </w:r>
            <w:r>
              <w:rPr>
                <w:noProof/>
                <w:webHidden/>
              </w:rPr>
              <w:instrText xml:space="preserve"> PAGEREF _Toc58787741 \h </w:instrText>
            </w:r>
            <w:r>
              <w:rPr>
                <w:noProof/>
                <w:webHidden/>
              </w:rPr>
            </w:r>
            <w:r>
              <w:rPr>
                <w:noProof/>
                <w:webHidden/>
              </w:rPr>
              <w:fldChar w:fldCharType="separate"/>
            </w:r>
            <w:r>
              <w:rPr>
                <w:noProof/>
                <w:webHidden/>
              </w:rPr>
              <w:t>137</w:t>
            </w:r>
            <w:r>
              <w:rPr>
                <w:noProof/>
                <w:webHidden/>
              </w:rPr>
              <w:fldChar w:fldCharType="end"/>
            </w:r>
          </w:hyperlink>
        </w:p>
        <w:p w14:paraId="3A5ABC18" w14:textId="7B35A93F" w:rsidR="00B978E5" w:rsidRDefault="00B978E5">
          <w:pPr>
            <w:pStyle w:val="TOC1"/>
            <w:tabs>
              <w:tab w:val="right" w:leader="dot" w:pos="9350"/>
            </w:tabs>
            <w:rPr>
              <w:rFonts w:asciiTheme="minorHAnsi" w:eastAsiaTheme="minorEastAsia" w:hAnsiTheme="minorHAnsi" w:cstheme="minorBidi"/>
              <w:noProof/>
            </w:rPr>
          </w:pPr>
          <w:hyperlink w:anchor="_Toc58787742" w:history="1">
            <w:r w:rsidRPr="00A22E7A">
              <w:rPr>
                <w:rStyle w:val="Hyperlink"/>
                <w:noProof/>
                <w:lang w:val="en-US"/>
              </w:rPr>
              <w:t>Literatuurlijst</w:t>
            </w:r>
            <w:r>
              <w:rPr>
                <w:noProof/>
                <w:webHidden/>
              </w:rPr>
              <w:tab/>
            </w:r>
            <w:r>
              <w:rPr>
                <w:noProof/>
                <w:webHidden/>
              </w:rPr>
              <w:fldChar w:fldCharType="begin"/>
            </w:r>
            <w:r>
              <w:rPr>
                <w:noProof/>
                <w:webHidden/>
              </w:rPr>
              <w:instrText xml:space="preserve"> PAGEREF _Toc58787742 \h </w:instrText>
            </w:r>
            <w:r>
              <w:rPr>
                <w:noProof/>
                <w:webHidden/>
              </w:rPr>
            </w:r>
            <w:r>
              <w:rPr>
                <w:noProof/>
                <w:webHidden/>
              </w:rPr>
              <w:fldChar w:fldCharType="separate"/>
            </w:r>
            <w:r>
              <w:rPr>
                <w:noProof/>
                <w:webHidden/>
              </w:rPr>
              <w:t>139</w:t>
            </w:r>
            <w:r>
              <w:rPr>
                <w:noProof/>
                <w:webHidden/>
              </w:rPr>
              <w:fldChar w:fldCharType="end"/>
            </w:r>
          </w:hyperlink>
        </w:p>
        <w:p w14:paraId="45EEB63E" w14:textId="7EBE4F6F" w:rsidR="00B978E5" w:rsidRDefault="00B978E5">
          <w:pPr>
            <w:pStyle w:val="TOC1"/>
            <w:tabs>
              <w:tab w:val="right" w:leader="dot" w:pos="9350"/>
            </w:tabs>
            <w:rPr>
              <w:rFonts w:asciiTheme="minorHAnsi" w:eastAsiaTheme="minorEastAsia" w:hAnsiTheme="minorHAnsi" w:cstheme="minorBidi"/>
              <w:noProof/>
            </w:rPr>
          </w:pPr>
          <w:hyperlink w:anchor="_Toc58787743" w:history="1">
            <w:r w:rsidRPr="00A22E7A">
              <w:rPr>
                <w:rStyle w:val="Hyperlink"/>
                <w:noProof/>
              </w:rPr>
              <w:t>Appendix I: Logboek</w:t>
            </w:r>
            <w:r>
              <w:rPr>
                <w:noProof/>
                <w:webHidden/>
              </w:rPr>
              <w:tab/>
            </w:r>
            <w:r>
              <w:rPr>
                <w:noProof/>
                <w:webHidden/>
              </w:rPr>
              <w:fldChar w:fldCharType="begin"/>
            </w:r>
            <w:r>
              <w:rPr>
                <w:noProof/>
                <w:webHidden/>
              </w:rPr>
              <w:instrText xml:space="preserve"> PAGEREF _Toc58787743 \h </w:instrText>
            </w:r>
            <w:r>
              <w:rPr>
                <w:noProof/>
                <w:webHidden/>
              </w:rPr>
            </w:r>
            <w:r>
              <w:rPr>
                <w:noProof/>
                <w:webHidden/>
              </w:rPr>
              <w:fldChar w:fldCharType="separate"/>
            </w:r>
            <w:r>
              <w:rPr>
                <w:noProof/>
                <w:webHidden/>
              </w:rPr>
              <w:t>145</w:t>
            </w:r>
            <w:r>
              <w:rPr>
                <w:noProof/>
                <w:webHidden/>
              </w:rPr>
              <w:fldChar w:fldCharType="end"/>
            </w:r>
          </w:hyperlink>
        </w:p>
        <w:p w14:paraId="71D233F9" w14:textId="0DE4AF00" w:rsidR="00B978E5" w:rsidRDefault="00B978E5">
          <w:pPr>
            <w:pStyle w:val="TOC1"/>
            <w:tabs>
              <w:tab w:val="right" w:leader="dot" w:pos="9350"/>
            </w:tabs>
            <w:rPr>
              <w:rFonts w:asciiTheme="minorHAnsi" w:eastAsiaTheme="minorEastAsia" w:hAnsiTheme="minorHAnsi" w:cstheme="minorBidi"/>
              <w:noProof/>
            </w:rPr>
          </w:pPr>
          <w:hyperlink w:anchor="_Toc58787744" w:history="1">
            <w:r w:rsidRPr="00A22E7A">
              <w:rPr>
                <w:rStyle w:val="Hyperlink"/>
                <w:noProof/>
              </w:rPr>
              <w:t>Appendix II: Taakverdeling</w:t>
            </w:r>
            <w:r>
              <w:rPr>
                <w:noProof/>
                <w:webHidden/>
              </w:rPr>
              <w:tab/>
            </w:r>
            <w:r>
              <w:rPr>
                <w:noProof/>
                <w:webHidden/>
              </w:rPr>
              <w:fldChar w:fldCharType="begin"/>
            </w:r>
            <w:r>
              <w:rPr>
                <w:noProof/>
                <w:webHidden/>
              </w:rPr>
              <w:instrText xml:space="preserve"> PAGEREF _Toc58787744 \h </w:instrText>
            </w:r>
            <w:r>
              <w:rPr>
                <w:noProof/>
                <w:webHidden/>
              </w:rPr>
            </w:r>
            <w:r>
              <w:rPr>
                <w:noProof/>
                <w:webHidden/>
              </w:rPr>
              <w:fldChar w:fldCharType="separate"/>
            </w:r>
            <w:r>
              <w:rPr>
                <w:noProof/>
                <w:webHidden/>
              </w:rPr>
              <w:t>153</w:t>
            </w:r>
            <w:r>
              <w:rPr>
                <w:noProof/>
                <w:webHidden/>
              </w:rPr>
              <w:fldChar w:fldCharType="end"/>
            </w:r>
          </w:hyperlink>
        </w:p>
        <w:p w14:paraId="2820D44A" w14:textId="596BF783" w:rsidR="00B978E5" w:rsidRDefault="00B978E5">
          <w:pPr>
            <w:pStyle w:val="TOC1"/>
            <w:tabs>
              <w:tab w:val="right" w:leader="dot" w:pos="9350"/>
            </w:tabs>
            <w:rPr>
              <w:rFonts w:asciiTheme="minorHAnsi" w:eastAsiaTheme="minorEastAsia" w:hAnsiTheme="minorHAnsi" w:cstheme="minorBidi"/>
              <w:noProof/>
            </w:rPr>
          </w:pPr>
          <w:hyperlink w:anchor="_Toc58787745" w:history="1">
            <w:r w:rsidRPr="00A22E7A">
              <w:rPr>
                <w:rStyle w:val="Hyperlink"/>
                <w:noProof/>
              </w:rPr>
              <w:t>Appendix III: Prestatiegrafiek</w:t>
            </w:r>
            <w:r>
              <w:rPr>
                <w:noProof/>
                <w:webHidden/>
              </w:rPr>
              <w:tab/>
            </w:r>
            <w:r>
              <w:rPr>
                <w:noProof/>
                <w:webHidden/>
              </w:rPr>
              <w:fldChar w:fldCharType="begin"/>
            </w:r>
            <w:r>
              <w:rPr>
                <w:noProof/>
                <w:webHidden/>
              </w:rPr>
              <w:instrText xml:space="preserve"> PAGEREF _Toc58787745 \h </w:instrText>
            </w:r>
            <w:r>
              <w:rPr>
                <w:noProof/>
                <w:webHidden/>
              </w:rPr>
            </w:r>
            <w:r>
              <w:rPr>
                <w:noProof/>
                <w:webHidden/>
              </w:rPr>
              <w:fldChar w:fldCharType="separate"/>
            </w:r>
            <w:r>
              <w:rPr>
                <w:noProof/>
                <w:webHidden/>
              </w:rPr>
              <w:t>157</w:t>
            </w:r>
            <w:r>
              <w:rPr>
                <w:noProof/>
                <w:webHidden/>
              </w:rPr>
              <w:fldChar w:fldCharType="end"/>
            </w:r>
          </w:hyperlink>
        </w:p>
        <w:p w14:paraId="0E7CE60A" w14:textId="63604DCE" w:rsidR="00B978E5" w:rsidRDefault="00B978E5">
          <w:pPr>
            <w:pStyle w:val="TOC1"/>
            <w:tabs>
              <w:tab w:val="right" w:leader="dot" w:pos="9350"/>
            </w:tabs>
            <w:rPr>
              <w:rFonts w:asciiTheme="minorHAnsi" w:eastAsiaTheme="minorEastAsia" w:hAnsiTheme="minorHAnsi" w:cstheme="minorBidi"/>
              <w:noProof/>
            </w:rPr>
          </w:pPr>
          <w:hyperlink w:anchor="_Toc58787746" w:history="1">
            <w:r w:rsidRPr="00A22E7A">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_Toc58787746 \h </w:instrText>
            </w:r>
            <w:r>
              <w:rPr>
                <w:noProof/>
                <w:webHidden/>
              </w:rPr>
            </w:r>
            <w:r>
              <w:rPr>
                <w:noProof/>
                <w:webHidden/>
              </w:rPr>
              <w:fldChar w:fldCharType="separate"/>
            </w:r>
            <w:r>
              <w:rPr>
                <w:noProof/>
                <w:webHidden/>
              </w:rPr>
              <w:t>158</w:t>
            </w:r>
            <w:r>
              <w:rPr>
                <w:noProof/>
                <w:webHidden/>
              </w:rPr>
              <w:fldChar w:fldCharType="end"/>
            </w:r>
          </w:hyperlink>
        </w:p>
        <w:p w14:paraId="6891C839" w14:textId="4C37B276" w:rsidR="00B978E5" w:rsidRDefault="00B978E5">
          <w:pPr>
            <w:pStyle w:val="TOC1"/>
            <w:tabs>
              <w:tab w:val="right" w:leader="dot" w:pos="9350"/>
            </w:tabs>
            <w:rPr>
              <w:rFonts w:asciiTheme="minorHAnsi" w:eastAsiaTheme="minorEastAsia" w:hAnsiTheme="minorHAnsi" w:cstheme="minorBidi"/>
              <w:noProof/>
            </w:rPr>
          </w:pPr>
          <w:hyperlink w:anchor="_Toc58787747" w:history="1">
            <w:r w:rsidRPr="00A22E7A">
              <w:rPr>
                <w:rStyle w:val="Hyperlink"/>
                <w:noProof/>
              </w:rPr>
              <w:t>Appendix V: Vergrote grafieken hoofdstuk 3</w:t>
            </w:r>
            <w:r>
              <w:rPr>
                <w:noProof/>
                <w:webHidden/>
              </w:rPr>
              <w:tab/>
            </w:r>
            <w:r>
              <w:rPr>
                <w:noProof/>
                <w:webHidden/>
              </w:rPr>
              <w:fldChar w:fldCharType="begin"/>
            </w:r>
            <w:r>
              <w:rPr>
                <w:noProof/>
                <w:webHidden/>
              </w:rPr>
              <w:instrText xml:space="preserve"> PAGEREF _Toc58787747 \h </w:instrText>
            </w:r>
            <w:r>
              <w:rPr>
                <w:noProof/>
                <w:webHidden/>
              </w:rPr>
            </w:r>
            <w:r>
              <w:rPr>
                <w:noProof/>
                <w:webHidden/>
              </w:rPr>
              <w:fldChar w:fldCharType="separate"/>
            </w:r>
            <w:r>
              <w:rPr>
                <w:noProof/>
                <w:webHidden/>
              </w:rPr>
              <w:t>160</w:t>
            </w:r>
            <w:r>
              <w:rPr>
                <w:noProof/>
                <w:webHidden/>
              </w:rPr>
              <w:fldChar w:fldCharType="end"/>
            </w:r>
          </w:hyperlink>
        </w:p>
        <w:p w14:paraId="3BBB348F" w14:textId="5E79EF33" w:rsidR="00B978E5" w:rsidRDefault="00B978E5">
          <w:pPr>
            <w:pStyle w:val="TOC1"/>
            <w:tabs>
              <w:tab w:val="right" w:leader="dot" w:pos="9350"/>
            </w:tabs>
            <w:rPr>
              <w:rFonts w:asciiTheme="minorHAnsi" w:eastAsiaTheme="minorEastAsia" w:hAnsiTheme="minorHAnsi" w:cstheme="minorBidi"/>
              <w:noProof/>
            </w:rPr>
          </w:pPr>
          <w:hyperlink w:anchor="_Toc58787748" w:history="1">
            <w:r w:rsidRPr="00A22E7A">
              <w:rPr>
                <w:rStyle w:val="Hyperlink"/>
                <w:noProof/>
              </w:rPr>
              <w:t>Appendix VI: Vergrote grafieken hoofdstuk 4</w:t>
            </w:r>
            <w:r>
              <w:rPr>
                <w:noProof/>
                <w:webHidden/>
              </w:rPr>
              <w:tab/>
            </w:r>
            <w:r>
              <w:rPr>
                <w:noProof/>
                <w:webHidden/>
              </w:rPr>
              <w:fldChar w:fldCharType="begin"/>
            </w:r>
            <w:r>
              <w:rPr>
                <w:noProof/>
                <w:webHidden/>
              </w:rPr>
              <w:instrText xml:space="preserve"> PAGEREF _Toc58787748 \h </w:instrText>
            </w:r>
            <w:r>
              <w:rPr>
                <w:noProof/>
                <w:webHidden/>
              </w:rPr>
            </w:r>
            <w:r>
              <w:rPr>
                <w:noProof/>
                <w:webHidden/>
              </w:rPr>
              <w:fldChar w:fldCharType="separate"/>
            </w:r>
            <w:r>
              <w:rPr>
                <w:noProof/>
                <w:webHidden/>
              </w:rPr>
              <w:t>163</w:t>
            </w:r>
            <w:r>
              <w:rPr>
                <w:noProof/>
                <w:webHidden/>
              </w:rPr>
              <w:fldChar w:fldCharType="end"/>
            </w:r>
          </w:hyperlink>
        </w:p>
        <w:p w14:paraId="17DC2379" w14:textId="378CCCD6" w:rsidR="00B978E5" w:rsidRDefault="00B978E5">
          <w:pPr>
            <w:pStyle w:val="TOC1"/>
            <w:tabs>
              <w:tab w:val="right" w:leader="dot" w:pos="9350"/>
            </w:tabs>
            <w:rPr>
              <w:rFonts w:asciiTheme="minorHAnsi" w:eastAsiaTheme="minorEastAsia" w:hAnsiTheme="minorHAnsi" w:cstheme="minorBidi"/>
              <w:noProof/>
            </w:rPr>
          </w:pPr>
          <w:hyperlink w:anchor="_Toc58787749" w:history="1">
            <w:r w:rsidRPr="00A22E7A">
              <w:rPr>
                <w:rStyle w:val="Hyperlink"/>
                <w:noProof/>
              </w:rPr>
              <w:t xml:space="preserve"> Appendix VII: Vergrote versie soorten neurale netwerken</w:t>
            </w:r>
            <w:r>
              <w:rPr>
                <w:noProof/>
                <w:webHidden/>
              </w:rPr>
              <w:tab/>
            </w:r>
            <w:r>
              <w:rPr>
                <w:noProof/>
                <w:webHidden/>
              </w:rPr>
              <w:fldChar w:fldCharType="begin"/>
            </w:r>
            <w:r>
              <w:rPr>
                <w:noProof/>
                <w:webHidden/>
              </w:rPr>
              <w:instrText xml:space="preserve"> PAGEREF _Toc58787749 \h </w:instrText>
            </w:r>
            <w:r>
              <w:rPr>
                <w:noProof/>
                <w:webHidden/>
              </w:rPr>
            </w:r>
            <w:r>
              <w:rPr>
                <w:noProof/>
                <w:webHidden/>
              </w:rPr>
              <w:fldChar w:fldCharType="separate"/>
            </w:r>
            <w:r>
              <w:rPr>
                <w:noProof/>
                <w:webHidden/>
              </w:rPr>
              <w:t>174</w:t>
            </w:r>
            <w:r>
              <w:rPr>
                <w:noProof/>
                <w:webHidden/>
              </w:rPr>
              <w:fldChar w:fldCharType="end"/>
            </w:r>
          </w:hyperlink>
        </w:p>
        <w:p w14:paraId="7349A468" w14:textId="2D95CFD2" w:rsidR="00B978E5" w:rsidRDefault="00B978E5">
          <w:pPr>
            <w:pStyle w:val="TOC1"/>
            <w:tabs>
              <w:tab w:val="right" w:leader="dot" w:pos="9350"/>
            </w:tabs>
            <w:rPr>
              <w:rFonts w:asciiTheme="minorHAnsi" w:eastAsiaTheme="minorEastAsia" w:hAnsiTheme="minorHAnsi" w:cstheme="minorBidi"/>
              <w:noProof/>
            </w:rPr>
          </w:pPr>
          <w:hyperlink w:anchor="_Toc58787750" w:history="1">
            <w:r w:rsidRPr="00A22E7A">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_Toc58787750 \h </w:instrText>
            </w:r>
            <w:r>
              <w:rPr>
                <w:noProof/>
                <w:webHidden/>
              </w:rPr>
            </w:r>
            <w:r>
              <w:rPr>
                <w:noProof/>
                <w:webHidden/>
              </w:rPr>
              <w:fldChar w:fldCharType="separate"/>
            </w:r>
            <w:r>
              <w:rPr>
                <w:noProof/>
                <w:webHidden/>
              </w:rPr>
              <w:t>175</w:t>
            </w:r>
            <w:r>
              <w:rPr>
                <w:noProof/>
                <w:webHidden/>
              </w:rPr>
              <w:fldChar w:fldCharType="end"/>
            </w:r>
          </w:hyperlink>
        </w:p>
        <w:p w14:paraId="6B35269C" w14:textId="38E7B268" w:rsidR="00B978E5" w:rsidRDefault="00B978E5">
          <w:pPr>
            <w:pStyle w:val="TOC1"/>
            <w:tabs>
              <w:tab w:val="right" w:leader="dot" w:pos="9350"/>
            </w:tabs>
            <w:rPr>
              <w:rFonts w:asciiTheme="minorHAnsi" w:eastAsiaTheme="minorEastAsia" w:hAnsiTheme="minorHAnsi" w:cstheme="minorBidi"/>
              <w:noProof/>
            </w:rPr>
          </w:pPr>
          <w:hyperlink w:anchor="_Toc58787751" w:history="1">
            <w:r w:rsidRPr="00A22E7A">
              <w:rPr>
                <w:rStyle w:val="Hyperlink"/>
                <w:noProof/>
              </w:rPr>
              <w:t>Appendix IX: Screenshots van ons programma</w:t>
            </w:r>
            <w:r>
              <w:rPr>
                <w:noProof/>
                <w:webHidden/>
              </w:rPr>
              <w:tab/>
            </w:r>
            <w:r>
              <w:rPr>
                <w:noProof/>
                <w:webHidden/>
              </w:rPr>
              <w:fldChar w:fldCharType="begin"/>
            </w:r>
            <w:r>
              <w:rPr>
                <w:noProof/>
                <w:webHidden/>
              </w:rPr>
              <w:instrText xml:space="preserve"> PAGEREF _Toc58787751 \h </w:instrText>
            </w:r>
            <w:r>
              <w:rPr>
                <w:noProof/>
                <w:webHidden/>
              </w:rPr>
            </w:r>
            <w:r>
              <w:rPr>
                <w:noProof/>
                <w:webHidden/>
              </w:rPr>
              <w:fldChar w:fldCharType="separate"/>
            </w:r>
            <w:r>
              <w:rPr>
                <w:noProof/>
                <w:webHidden/>
              </w:rPr>
              <w:t>176</w:t>
            </w:r>
            <w:r>
              <w:rPr>
                <w:noProof/>
                <w:webHidden/>
              </w:rPr>
              <w:fldChar w:fldCharType="end"/>
            </w:r>
          </w:hyperlink>
        </w:p>
        <w:p w14:paraId="6A5EC1F0" w14:textId="71172030" w:rsidR="0027023C" w:rsidRDefault="00036424" w:rsidP="0027023C">
          <w:r>
            <w:rPr>
              <w:sz w:val="24"/>
              <w:szCs w:val="24"/>
            </w:rPr>
            <w:lastRenderedPageBreak/>
            <w:fldChar w:fldCharType="end"/>
          </w:r>
        </w:p>
      </w:sdtContent>
    </w:sdt>
    <w:p w14:paraId="0AFE020E" w14:textId="77777777" w:rsidR="0096477B" w:rsidRDefault="0096477B">
      <w:pPr>
        <w:spacing w:after="160" w:line="259" w:lineRule="auto"/>
        <w:rPr>
          <w:rFonts w:cstheme="majorBidi"/>
          <w:sz w:val="56"/>
          <w:szCs w:val="56"/>
        </w:rPr>
      </w:pPr>
      <w:bookmarkStart w:id="2" w:name="_nlkf42b3dewf" w:colFirst="0" w:colLast="0"/>
      <w:bookmarkEnd w:id="2"/>
      <w:r>
        <w:br w:type="page"/>
      </w:r>
    </w:p>
    <w:p w14:paraId="7E297712" w14:textId="6FD9A0E2" w:rsidR="00F608B0" w:rsidRPr="00B3237A" w:rsidRDefault="00F608B0" w:rsidP="0096477B">
      <w:pPr>
        <w:pStyle w:val="Heading1"/>
      </w:pPr>
      <w:bookmarkStart w:id="3" w:name="_Toc58787624"/>
      <w:r>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475CDF5" w:rsidR="00F608B0" w:rsidRDefault="00F608B0" w:rsidP="00F608B0">
      <w:pPr>
        <w:pStyle w:val="Bijschrift1"/>
      </w:pPr>
      <w:r w:rsidRPr="00591651">
        <w:t xml:space="preserve">Afbeelding </w:t>
      </w:r>
      <w:r w:rsidR="00591651" w:rsidRPr="00591651">
        <w:t>i.a</w:t>
      </w:r>
      <w:r w:rsidRPr="00591651">
        <w:t xml:space="preserve">: </w:t>
      </w:r>
      <w:r>
        <w:t xml:space="preserve">een collage van computergegenereerde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8C4E07">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Dit lijkt misschien een open deur, maar dat is het niet. Dit zijn geen mensen. Of tenminste, deze personen bestaan niet, en hebben ook nooit bestaan. De gezichten zijn volledig gegenereerd door een computerprogramma. Een computerprogramma dat werkt dankzij Artificial Intelligence (AI).</w:t>
      </w:r>
    </w:p>
    <w:p w14:paraId="40CF0A1B" w14:textId="77777777" w:rsidR="00F608B0" w:rsidRDefault="00F608B0" w:rsidP="00F608B0"/>
    <w:p w14:paraId="61C371D7" w14:textId="23C17AB3" w:rsidR="00F608B0" w:rsidRDefault="00F608B0" w:rsidP="00F608B0">
      <w:r>
        <w:t xml:space="preserve">AI, AI en nog eens AI. Open een willekeurige technieuwswebsite en het begrip vliegt je om de oren. Kunstmatige intelligentie is </w:t>
      </w:r>
      <w:r>
        <w:rPr>
          <w:i/>
        </w:rPr>
        <w:t xml:space="preserve">trending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r>
        <w:rPr>
          <w:i/>
        </w:rPr>
        <w:t>deep learning</w:t>
      </w:r>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787625"/>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belegger/trader</w:t>
      </w:r>
      <w:r>
        <w:t xml:space="preserve">. Het is lastig in te schatten hoeveel winst een professionele belegger of trader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8C4E07">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hedge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8C4E07">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r>
        <w:rPr>
          <w:highlight w:val="yellow"/>
        </w:rPr>
        <w:t>hoofdstuk.paragraaf</w:t>
      </w:r>
      <w:r>
        <w:t xml:space="preserve">) meer vertellen over deze interessante, maar zeldzame initiatieven. Het AI-fonds NextAlpha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8C4E07">
            <w:rPr>
              <w:noProof/>
            </w:rPr>
            <w:t>(Kahn J. ,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8C4E07">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8C4E07">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Bigbank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8C4E07">
            <w:rPr>
              <w:noProof/>
            </w:rPr>
            <w:t>(ActueleRentestanden, 2020)</w:t>
          </w:r>
          <w:r w:rsidR="009D1761">
            <w:fldChar w:fldCharType="end"/>
          </w:r>
        </w:sdtContent>
      </w:sdt>
    </w:p>
    <w:p w14:paraId="17F7FE4A" w14:textId="7109D9EB"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w:t>
      </w:r>
      <w:r w:rsidR="00A0457D" w:rsidRPr="00EB1073">
        <w:rPr>
          <w:highlight w:val="yellow"/>
        </w:rPr>
        <w:t>x</w:t>
      </w:r>
      <w:r w:rsidRPr="00EB1073">
        <w:rPr>
          <w:highlight w:val="yellow"/>
        </w:rPr>
        <w:t xml:space="preserve"> </w:t>
      </w:r>
      <w:r w:rsidR="001F769B" w:rsidRPr="00EB1073">
        <w:rPr>
          <w:highlight w:val="yellow"/>
        </w:rPr>
        <w:t>IV</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19EB0573" w:rsidR="00F608B0" w:rsidRDefault="00F608B0" w:rsidP="00F608B0">
      <w:pPr>
        <w:pStyle w:val="Bijschrift1"/>
      </w:pPr>
      <w:r w:rsidRPr="00591651">
        <w:t xml:space="preserve">Afbeelding </w:t>
      </w:r>
      <w:r w:rsidR="00591651" w:rsidRPr="00591651">
        <w:t>i.</w:t>
      </w:r>
      <w:r w:rsidR="00591651">
        <w:t>b</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787626"/>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We denken dat het ons gaat lukken om een programma te schrijven dat met behulp van AI beslissingen maakt, maar we vermoeden niet dat ons programma zal zorgen voor veel opschudding in de aandelenwereld. Met name flitshandelaren (</w:t>
      </w:r>
      <w:r>
        <w:rPr>
          <w:highlight w:val="yellow"/>
        </w:rPr>
        <w:t>hoofdstuk x.y</w:t>
      </w:r>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trader,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787627"/>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(hoofdstuk x,y)</w:t>
      </w:r>
      <w:r>
        <w:t xml:space="preserve"> onderzoeken en bespreken we de belangrijkste aspecten van de beurshandel. In deel twee </w:t>
      </w:r>
      <w:r>
        <w:rPr>
          <w:highlight w:val="yellow"/>
        </w:rPr>
        <w:t>(hoofdstuk p,q)</w:t>
      </w:r>
      <w:r>
        <w:t xml:space="preserve"> duiken we dieper in de wereld van automatisering. Uiteraard besteden we in dit deel vooral aandacht aan het onderwerp van ons profielwerkstuk: kunstmatige intelligentie. Vervolgens leggen we in deel drie </w:t>
      </w:r>
      <w:r>
        <w:rPr>
          <w:highlight w:val="yellow"/>
        </w:rPr>
        <w:t>(hoofdstuk w,z)</w:t>
      </w:r>
      <w:r>
        <w:t xml:space="preserve"> uit welke keuzes we op het gebied van programmeren hebben gemaakt. In deel vier </w:t>
      </w:r>
      <w:r>
        <w:rPr>
          <w:highlight w:val="yellow"/>
        </w:rPr>
        <w:t>(hoofdstuk m,n)</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(hoofdstuk x,y)</w:t>
      </w:r>
    </w:p>
    <w:p w14:paraId="25093028" w14:textId="77777777" w:rsidR="00F608B0" w:rsidRDefault="00F608B0" w:rsidP="00F608B0">
      <w:pPr>
        <w:numPr>
          <w:ilvl w:val="0"/>
          <w:numId w:val="10"/>
        </w:numPr>
      </w:pPr>
      <w:r>
        <w:t xml:space="preserve">Wat is een aandelenbeurs? </w:t>
      </w:r>
      <w:r>
        <w:rPr>
          <w:highlight w:val="yellow"/>
        </w:rPr>
        <w:t>(hoofdstuk x,y)</w:t>
      </w:r>
    </w:p>
    <w:p w14:paraId="6C893A22" w14:textId="77777777" w:rsidR="00F608B0" w:rsidRDefault="00F608B0" w:rsidP="00F608B0">
      <w:pPr>
        <w:numPr>
          <w:ilvl w:val="0"/>
          <w:numId w:val="10"/>
        </w:numPr>
      </w:pPr>
      <w:r>
        <w:t xml:space="preserve">Wat is het verschil tussen traden en beleggen? </w:t>
      </w:r>
      <w:r>
        <w:rPr>
          <w:highlight w:val="yellow"/>
        </w:rPr>
        <w:t>(hoofdstuk x,y)</w:t>
      </w:r>
    </w:p>
    <w:p w14:paraId="67880EC1" w14:textId="77777777" w:rsidR="00F608B0" w:rsidRDefault="00F608B0" w:rsidP="00F608B0">
      <w:pPr>
        <w:numPr>
          <w:ilvl w:val="0"/>
          <w:numId w:val="10"/>
        </w:numPr>
      </w:pPr>
      <w:r>
        <w:t xml:space="preserve">Hoe wordt de waarde van een aandeel bepaald? </w:t>
      </w:r>
      <w:r>
        <w:rPr>
          <w:highlight w:val="yellow"/>
        </w:rPr>
        <w:t>(hoofdstuk x,y)</w:t>
      </w:r>
    </w:p>
    <w:p w14:paraId="69AAEB3C" w14:textId="77777777" w:rsidR="00F608B0" w:rsidRDefault="00F608B0" w:rsidP="00F608B0">
      <w:pPr>
        <w:numPr>
          <w:ilvl w:val="0"/>
          <w:numId w:val="10"/>
        </w:numPr>
      </w:pPr>
      <w:r>
        <w:t xml:space="preserve">Wat zijn indices? </w:t>
      </w:r>
      <w:r>
        <w:rPr>
          <w:highlight w:val="yellow"/>
        </w:rPr>
        <w:t>(hoofdstuk x,y)</w:t>
      </w:r>
    </w:p>
    <w:p w14:paraId="5D0F56EE" w14:textId="77777777" w:rsidR="00F608B0" w:rsidRDefault="00F608B0" w:rsidP="00F608B0">
      <w:pPr>
        <w:numPr>
          <w:ilvl w:val="0"/>
          <w:numId w:val="10"/>
        </w:numPr>
      </w:pPr>
      <w:r>
        <w:t xml:space="preserve">Wat is volatiliteit? </w:t>
      </w:r>
      <w:r>
        <w:rPr>
          <w:highlight w:val="yellow"/>
        </w:rPr>
        <w:t>(hoofdstuk x,y)</w:t>
      </w:r>
    </w:p>
    <w:p w14:paraId="3086C526" w14:textId="77777777" w:rsidR="00F608B0" w:rsidRDefault="00F608B0" w:rsidP="00F608B0">
      <w:pPr>
        <w:numPr>
          <w:ilvl w:val="0"/>
          <w:numId w:val="10"/>
        </w:numPr>
      </w:pPr>
      <w:r>
        <w:t xml:space="preserve">Hoe kunnen we grafiekjes analyseren? </w:t>
      </w:r>
      <w:r>
        <w:rPr>
          <w:highlight w:val="yellow"/>
        </w:rPr>
        <w:t>(hoofdstuk x,y)</w:t>
      </w:r>
    </w:p>
    <w:p w14:paraId="3D4610BB" w14:textId="77777777" w:rsidR="00F608B0" w:rsidRDefault="00F608B0" w:rsidP="00F608B0">
      <w:pPr>
        <w:numPr>
          <w:ilvl w:val="0"/>
          <w:numId w:val="10"/>
        </w:numPr>
      </w:pPr>
      <w:r>
        <w:t xml:space="preserve">Wat zijn trends, patronen en indicatoren? </w:t>
      </w:r>
      <w:r>
        <w:rPr>
          <w:highlight w:val="yellow"/>
        </w:rPr>
        <w:t>(hoofdstuk x,y)</w:t>
      </w:r>
    </w:p>
    <w:p w14:paraId="43FCAC2D" w14:textId="77777777" w:rsidR="00F608B0" w:rsidRDefault="00F608B0" w:rsidP="00F608B0">
      <w:pPr>
        <w:numPr>
          <w:ilvl w:val="0"/>
          <w:numId w:val="10"/>
        </w:numPr>
      </w:pPr>
      <w:r>
        <w:t xml:space="preserve">Wat zijn opties en futures? En hoe kunnen we die gebruiken? </w:t>
      </w:r>
      <w:r>
        <w:rPr>
          <w:highlight w:val="yellow"/>
        </w:rPr>
        <w:t>(hoofdstuk x,y)</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(hoofdstuk x,y)</w:t>
      </w:r>
    </w:p>
    <w:p w14:paraId="1A85E296" w14:textId="77777777" w:rsidR="00F608B0" w:rsidRDefault="00F608B0" w:rsidP="00F608B0">
      <w:pPr>
        <w:numPr>
          <w:ilvl w:val="0"/>
          <w:numId w:val="10"/>
        </w:numPr>
      </w:pPr>
      <w:r>
        <w:t xml:space="preserve">Hoe werkt een neuraal netwerk? </w:t>
      </w:r>
      <w:r>
        <w:rPr>
          <w:highlight w:val="yellow"/>
        </w:rPr>
        <w:t>(hoofdstuk x,y)</w:t>
      </w:r>
    </w:p>
    <w:p w14:paraId="1D5250BD" w14:textId="77777777" w:rsidR="00F608B0" w:rsidRDefault="00F608B0" w:rsidP="00F608B0">
      <w:pPr>
        <w:numPr>
          <w:ilvl w:val="0"/>
          <w:numId w:val="10"/>
        </w:numPr>
      </w:pPr>
      <w:r>
        <w:t xml:space="preserve">Wat is NEAT en waarom gebruiken we het? </w:t>
      </w:r>
      <w:r>
        <w:rPr>
          <w:highlight w:val="yellow"/>
        </w:rPr>
        <w:t>(hoofdstuk x,y)</w:t>
      </w:r>
    </w:p>
    <w:p w14:paraId="79F017A2" w14:textId="37301F44" w:rsidR="00F608B0" w:rsidRDefault="00F608B0" w:rsidP="00F608B0">
      <w:pPr>
        <w:numPr>
          <w:ilvl w:val="0"/>
          <w:numId w:val="10"/>
        </w:numPr>
      </w:pPr>
      <w:r>
        <w:t xml:space="preserve">Welke programmeertermen zijn belangrijk om te kennen? </w:t>
      </w:r>
      <w:r>
        <w:rPr>
          <w:highlight w:val="yellow"/>
        </w:rPr>
        <w:t>(hoofdstuk x,y)</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787628"/>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2E07110D" w:rsidR="00F608B0" w:rsidRDefault="00F608B0" w:rsidP="00F608B0">
      <w:pPr>
        <w:pStyle w:val="Bijschrift1"/>
        <w:rPr>
          <w:highlight w:val="yellow"/>
        </w:rPr>
      </w:pPr>
      <w:r w:rsidRPr="00591651">
        <w:t xml:space="preserve">Afbeelding </w:t>
      </w:r>
      <w:r w:rsidR="00591651">
        <w:t>i.c</w:t>
      </w:r>
      <w:r w:rsidRPr="00591651">
        <w:t xml:space="preserve">: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r>
        <w:rPr>
          <w:i/>
        </w:rPr>
        <w:t>graphical user interface</w:t>
      </w:r>
      <w:r>
        <w:t xml:space="preserve">. Hiermee bedoelen we het scherm waar de gebruiker interacties met het programma kan uitvoeren. AI staat voor </w:t>
      </w:r>
      <w:r>
        <w:rPr>
          <w:i/>
        </w:rPr>
        <w:t>artificial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9E2753C" w:rsidR="00F608B0" w:rsidRDefault="00F608B0" w:rsidP="00F608B0">
      <w:pPr>
        <w:pStyle w:val="Bijschrift1"/>
      </w:pPr>
      <w:r w:rsidRPr="00591651">
        <w:t xml:space="preserve">Afbeelding </w:t>
      </w:r>
      <w:r w:rsidR="00591651">
        <w:t>i.d</w:t>
      </w:r>
      <w:r w:rsidRPr="00591651">
        <w:t xml:space="preserve">: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787629"/>
      <w:bookmarkEnd w:id="12"/>
      <w:r>
        <w:t>Topje van de ijsberg</w:t>
      </w:r>
      <w:bookmarkEnd w:id="13"/>
    </w:p>
    <w:p w14:paraId="782279FD" w14:textId="06ED1976"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w:t>
      </w:r>
      <w:r w:rsidR="004408E3">
        <w:t>en aantal begrippen weer die we</w:t>
      </w:r>
      <w:r>
        <w:t xml:space="preserve"> wel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199B0889" w:rsidR="00F608B0" w:rsidRDefault="00F608B0" w:rsidP="00F608B0">
      <w:pPr>
        <w:pStyle w:val="Bijschrift1"/>
      </w:pPr>
      <w:r w:rsidRPr="00541A22">
        <w:t xml:space="preserve">Afbeelding </w:t>
      </w:r>
      <w:r w:rsidR="00541A22">
        <w:t>i.e</w:t>
      </w:r>
      <w:r w:rsidRPr="00541A22">
        <w:t xml:space="preserve">: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787630"/>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787631"/>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8C4E07">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8C4E07">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8C4E07">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787632"/>
      <w:bookmarkEnd w:id="18"/>
      <w:r>
        <w:t xml:space="preserve">1.1 </w:t>
      </w:r>
      <w:r w:rsidR="00587FBA" w:rsidRPr="008A133C">
        <w:t>Initial Public Offering</w:t>
      </w:r>
      <w:bookmarkEnd w:id="19"/>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8C4E07">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trekken, worden IPO’s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8C4E07">
            <w:rPr>
              <w:noProof/>
            </w:rPr>
            <w:t xml:space="preserve"> (Wikipedia-bijdragers, 2019)</w:t>
          </w:r>
          <w:r w:rsidR="00C00125">
            <w:fldChar w:fldCharType="end"/>
          </w:r>
        </w:sdtContent>
      </w:sdt>
      <w:r>
        <w:t>. Handelaren kunnen vanaf de IPO aandelen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8C4E07">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787633"/>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w:t>
      </w:r>
      <w:r w:rsidRPr="00FB4139">
        <w:t xml:space="preserve">− een soort gebarentaal − seinen </w:t>
      </w:r>
      <w:r w:rsidRPr="00FB4139">
        <w:lastRenderedPageBreak/>
        <w:t>handelaren naar elkaar of ze willen kopen of verkopen, en voor welk bedrag. Ondanks dat open outcry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8C4E07">
            <w:rPr>
              <w:noProof/>
            </w:rPr>
            <w:t xml:space="preserve"> (Corporate Finance Institute, 2019)</w:t>
          </w:r>
          <w:r w:rsidR="00445657">
            <w:fldChar w:fldCharType="end"/>
          </w:r>
        </w:sdtContent>
      </w:sdt>
    </w:p>
    <w:p w14:paraId="0456035D" w14:textId="77777777" w:rsidR="00E616DB" w:rsidRDefault="00E616DB" w:rsidP="008A133C"/>
    <w:p w14:paraId="54802AFC" w14:textId="4AC44A28"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541A22">
        <w:rPr>
          <w:rStyle w:val="BijschriftChar"/>
        </w:rPr>
        <w:t xml:space="preserve">Afbeelding </w:t>
      </w:r>
      <w:r w:rsidR="00541A22">
        <w:rPr>
          <w:rStyle w:val="BijschriftChar"/>
        </w:rPr>
        <w:t>1.a</w:t>
      </w:r>
      <w:r w:rsidRPr="00541A22">
        <w:rPr>
          <w:rStyle w:val="BijschriftChar"/>
        </w:rPr>
        <w:t xml:space="preserve"> met</w:t>
      </w:r>
      <w:r w:rsidRPr="00913D19">
        <w:rPr>
          <w:rStyle w:val="BijschriftChar"/>
        </w:rPr>
        <w:t xml:space="preserve"> behulp van open outcry kan offline snel en efficiënt worden gehandeld. Afbeeldingsbron: </w:t>
      </w:r>
      <w:sdt>
        <w:sdtPr>
          <w:rPr>
            <w:rStyle w:val="BijschriftChar"/>
          </w:rPr>
          <w:id w:val="-199563279"/>
          <w:citation/>
        </w:sdtPr>
        <w:sdtContent>
          <w:r w:rsidR="004602D9">
            <w:rPr>
              <w:rStyle w:val="BijschriftChar"/>
            </w:rPr>
            <w:fldChar w:fldCharType="begin"/>
          </w:r>
          <w:r w:rsidR="004602D9">
            <w:rPr>
              <w:rStyle w:val="BijschriftChar"/>
            </w:rPr>
            <w:instrText xml:space="preserve"> CITATION biz \l 1043 </w:instrText>
          </w:r>
          <w:r w:rsidR="004602D9">
            <w:rPr>
              <w:rStyle w:val="BijschriftChar"/>
            </w:rPr>
            <w:fldChar w:fldCharType="separate"/>
          </w:r>
          <w:r w:rsidR="008C4E07" w:rsidRPr="008C4E07">
            <w:rPr>
              <w:rFonts w:cstheme="minorHAnsi"/>
              <w:noProof/>
              <w:sz w:val="20"/>
              <w:szCs w:val="20"/>
            </w:rPr>
            <w:t>(bizjournals.com)</w:t>
          </w:r>
          <w:r w:rsidR="004602D9">
            <w:rPr>
              <w:rStyle w:val="BijschriftChar"/>
            </w:rPr>
            <w:fldChar w:fldCharType="end"/>
          </w:r>
        </w:sdtContent>
      </w:sdt>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8C4E07">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787634"/>
      <w:bookmarkEnd w:id="22"/>
      <w:r>
        <w:t xml:space="preserve">1.3 </w:t>
      </w:r>
      <w:r w:rsidR="00587FBA">
        <w:t>Traden of beleggen?</w:t>
      </w:r>
      <w:bookmarkEnd w:id="23"/>
    </w:p>
    <w:p w14:paraId="20B82CAF" w14:textId="27A53EE1" w:rsidR="00587FBA" w:rsidRDefault="00587FBA" w:rsidP="008A133C">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30F01AD3"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xml:space="preserve">. Dat is een </w:t>
      </w:r>
      <w:r>
        <w:lastRenderedPageBreak/>
        <w:t>percentage van de winst van het bedrijf waarin de belegger geïnvesteerd heeft</w:t>
      </w:r>
      <w:sdt>
        <w:sdtPr>
          <w:id w:val="-640817957"/>
          <w:citation/>
        </w:sdtPr>
        <w:sdtContent>
          <w:r w:rsidR="00E76801">
            <w:fldChar w:fldCharType="begin"/>
          </w:r>
          <w:r w:rsidR="00E76801">
            <w:instrText xml:space="preserve"> CITATION Bos20 \l 1043 </w:instrText>
          </w:r>
          <w:r w:rsidR="00E76801">
            <w:fldChar w:fldCharType="separate"/>
          </w:r>
          <w:r w:rsidR="008C4E07">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sdt>
        <w:sdtPr>
          <w:id w:val="1136755821"/>
          <w:citation/>
        </w:sdtPr>
        <w:sdtContent>
          <w:r w:rsidR="004602D9">
            <w:fldChar w:fldCharType="begin"/>
          </w:r>
          <w:r w:rsidR="004602D9">
            <w:rPr>
              <w:vertAlign w:val="superscript"/>
            </w:rPr>
            <w:instrText xml:space="preserve"> CITATION Wik18 \l 1043 </w:instrText>
          </w:r>
          <w:r w:rsidR="004602D9">
            <w:fldChar w:fldCharType="separate"/>
          </w:r>
          <w:r w:rsidR="008C4E07">
            <w:rPr>
              <w:noProof/>
              <w:vertAlign w:val="superscript"/>
            </w:rPr>
            <w:t xml:space="preserve"> </w:t>
          </w:r>
          <w:r w:rsidR="008C4E07">
            <w:rPr>
              <w:noProof/>
            </w:rPr>
            <w:t>(Wikipedia-bijdragers, 2018)</w:t>
          </w:r>
          <w:r w:rsidR="004602D9">
            <w:fldChar w:fldCharType="end"/>
          </w:r>
        </w:sdtContent>
      </w:sdt>
      <w:r>
        <w:t>. Traders hebben bijna nooit recht op dividend, omdat ze aandelen meteen verkopen en niet voor langere termijn vasthouden.</w:t>
      </w:r>
      <w:r>
        <w:rPr>
          <w:vertAlign w:val="superscript"/>
        </w:rPr>
        <w:footnoteReference w:id="5"/>
      </w:r>
    </w:p>
    <w:p w14:paraId="28238070" w14:textId="77777777" w:rsidR="00587FBA" w:rsidRDefault="00587FBA" w:rsidP="00587FBA"/>
    <w:p w14:paraId="750305FA" w14:textId="41BE5854"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787635"/>
      <w:bookmarkEnd w:id="24"/>
      <w:r>
        <w:t xml:space="preserve">1.3.1 </w:t>
      </w:r>
      <w:r w:rsidR="00587FBA">
        <w:t>Flitshandel &amp; FlowTraders</w:t>
      </w:r>
      <w:bookmarkEnd w:id="25"/>
    </w:p>
    <w:p w14:paraId="4CB5BB9A" w14:textId="11A30E91" w:rsidR="00587FBA" w:rsidRDefault="00587FBA" w:rsidP="00913D19">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sdt>
        <w:sdtPr>
          <w:id w:val="-1451545432"/>
          <w:citation/>
        </w:sdtPr>
        <w:sdtContent>
          <w:r w:rsidR="004602D9">
            <w:fldChar w:fldCharType="begin"/>
          </w:r>
          <w:r w:rsidR="004602D9">
            <w:rPr>
              <w:vertAlign w:val="superscript"/>
            </w:rPr>
            <w:instrText xml:space="preserve"> CITATION Flo20 \l 1043 </w:instrText>
          </w:r>
          <w:r w:rsidR="004602D9">
            <w:fldChar w:fldCharType="separate"/>
          </w:r>
          <w:r w:rsidR="008C4E07">
            <w:rPr>
              <w:noProof/>
              <w:vertAlign w:val="superscript"/>
            </w:rPr>
            <w:t xml:space="preserve"> </w:t>
          </w:r>
          <w:r w:rsidR="008C4E07">
            <w:rPr>
              <w:noProof/>
            </w:rPr>
            <w:t>(FlowTraders, sd)</w:t>
          </w:r>
          <w:r w:rsidR="004602D9">
            <w:fldChar w:fldCharType="end"/>
          </w:r>
        </w:sdtContent>
      </w:sdt>
    </w:p>
    <w:p w14:paraId="72EAE2DA" w14:textId="77777777" w:rsidR="00587FBA" w:rsidRDefault="00587FBA" w:rsidP="00587FBA"/>
    <w:p w14:paraId="380DB237" w14:textId="6695CBAB"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Pr>
          <w:vertAlign w:val="superscript"/>
        </w:rPr>
        <w:footnoteReference w:id="6"/>
      </w:r>
      <w:r>
        <w:t xml:space="preserve"> die wij op de werkvloer hebben.</w:t>
      </w:r>
      <w:sdt>
        <w:sdtPr>
          <w:id w:val="-1674331811"/>
          <w:citation/>
        </w:sdtPr>
        <w:sdtContent>
          <w:r w:rsidR="004602D9">
            <w:fldChar w:fldCharType="begin"/>
          </w:r>
          <w:r w:rsidR="004602D9">
            <w:rPr>
              <w:vertAlign w:val="superscript"/>
            </w:rPr>
            <w:instrText xml:space="preserve"> CITATION FSA19 \l 1043 </w:instrText>
          </w:r>
          <w:r w:rsidR="004602D9">
            <w:fldChar w:fldCharType="separate"/>
          </w:r>
          <w:r w:rsidR="008C4E07">
            <w:rPr>
              <w:noProof/>
              <w:vertAlign w:val="superscript"/>
            </w:rPr>
            <w:t xml:space="preserve"> </w:t>
          </w:r>
          <w:r w:rsidR="008C4E07">
            <w:rPr>
              <w:noProof/>
            </w:rPr>
            <w:t>(FSA, 2019)</w:t>
          </w:r>
          <w:r w:rsidR="004602D9">
            <w:fldChar w:fldCharType="end"/>
          </w:r>
        </w:sdtContent>
      </w:sdt>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787636"/>
      <w:bookmarkEnd w:id="26"/>
      <w:r>
        <w:t xml:space="preserve">1.4 </w:t>
      </w:r>
      <w:r w:rsidR="00587FBA">
        <w:t xml:space="preserve">De waarde </w:t>
      </w:r>
      <w:r w:rsidR="00587FBA" w:rsidRPr="00732A22">
        <w:t>van</w:t>
      </w:r>
      <w:r w:rsidR="00587FBA">
        <w:t xml:space="preserve"> aandelen</w:t>
      </w:r>
      <w:bookmarkEnd w:id="27"/>
    </w:p>
    <w:p w14:paraId="127DB0F1" w14:textId="5184998E"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sdt>
        <w:sdtPr>
          <w:id w:val="1929837302"/>
          <w:citation/>
        </w:sdtPr>
        <w:sdtContent>
          <w:r w:rsidR="004602D9">
            <w:fldChar w:fldCharType="begin"/>
          </w:r>
          <w:r w:rsidR="004602D9">
            <w:rPr>
              <w:vertAlign w:val="superscript"/>
            </w:rPr>
            <w:instrText xml:space="preserve"> CITATION Sec09 \l 1043 </w:instrText>
          </w:r>
          <w:r w:rsidR="004602D9">
            <w:fldChar w:fldCharType="separate"/>
          </w:r>
          <w:r w:rsidR="008C4E07">
            <w:rPr>
              <w:noProof/>
              <w:vertAlign w:val="superscript"/>
            </w:rPr>
            <w:t xml:space="preserve"> </w:t>
          </w:r>
          <w:r w:rsidR="008C4E07">
            <w:rPr>
              <w:noProof/>
            </w:rPr>
            <w:lastRenderedPageBreak/>
            <w:t>(Securities and Exchange Commission, 2009)</w:t>
          </w:r>
          <w:r w:rsidR="004602D9">
            <w:fldChar w:fldCharType="end"/>
          </w:r>
        </w:sdtContent>
      </w:sdt>
      <w:r>
        <w:t>. Investeren in penny stocks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penny stock is een indicatie dat het slecht gaat met een bedrijf. Het bedrijf is niet veel waard en zit soms op het randje van een faillissement. Dit hoeft natuurlijk niet altijd zo te zijn. Als een </w:t>
      </w:r>
      <w:r w:rsidRPr="00913D19">
        <w:rPr>
          <w:i/>
        </w:rPr>
        <w:t>start-up</w:t>
      </w:r>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r>
        <w:t>Penny stocks zijn moeilijk verhandelbaar, omdat ze vaak</w:t>
      </w:r>
      <w:r w:rsidRPr="00913D19">
        <w:rPr>
          <w:i/>
        </w:rPr>
        <w:t xml:space="preserve"> over-the-counter</w:t>
      </w:r>
      <w:r>
        <w:t>, zonder tussenkomst van een beurs, worden verhandeld;</w:t>
      </w:r>
    </w:p>
    <w:p w14:paraId="7C74F764" w14:textId="2930BDCC" w:rsidR="00587FBA" w:rsidRDefault="00587FBA" w:rsidP="00913D19">
      <w:pPr>
        <w:pStyle w:val="ListParagraph"/>
        <w:numPr>
          <w:ilvl w:val="0"/>
          <w:numId w:val="9"/>
        </w:numPr>
      </w:pPr>
      <w:r>
        <w:t>Tot slot zorgen</w:t>
      </w:r>
      <w:r w:rsidRPr="00913D19">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sdt>
        <w:sdtPr>
          <w:id w:val="-270013203"/>
          <w:citation/>
        </w:sdtPr>
        <w:sdtContent>
          <w:r w:rsidR="004602D9">
            <w:fldChar w:fldCharType="begin"/>
          </w:r>
          <w:r w:rsidR="004602D9">
            <w:rPr>
              <w:vertAlign w:val="superscript"/>
            </w:rPr>
            <w:instrText xml:space="preserve"> CITATION red12 \l 1043 </w:instrText>
          </w:r>
          <w:r w:rsidR="004602D9">
            <w:fldChar w:fldCharType="separate"/>
          </w:r>
          <w:r w:rsidR="008C4E07">
            <w:rPr>
              <w:noProof/>
              <w:vertAlign w:val="superscript"/>
            </w:rPr>
            <w:t xml:space="preserve"> </w:t>
          </w:r>
          <w:r w:rsidR="008C4E07">
            <w:rPr>
              <w:noProof/>
            </w:rPr>
            <w:t>(reddit.com, 2012)</w:t>
          </w:r>
          <w:r w:rsidR="004602D9">
            <w:fldChar w:fldCharType="end"/>
          </w:r>
        </w:sdtContent>
      </w:sdt>
    </w:p>
    <w:p w14:paraId="2E43B6DC" w14:textId="77777777" w:rsidR="00587FBA" w:rsidRDefault="00587FBA" w:rsidP="00587FBA"/>
    <w:p w14:paraId="76CACF64" w14:textId="2C2AA470" w:rsidR="00587FBA" w:rsidRDefault="00587FBA" w:rsidP="00587FBA">
      <w:r>
        <w:t>Niet elk aandeel heeft een lage waarde, integendeel. Aandelen van het Amerikaanse bedrijf Berkshire Hathaway</w:t>
      </w:r>
      <w:r>
        <w:rPr>
          <w:vertAlign w:val="superscript"/>
        </w:rPr>
        <w:footnoteReference w:id="7"/>
      </w:r>
      <w:r>
        <w:t xml:space="preserve"> behoren al jaren tot de duurste ter wereld</w:t>
      </w:r>
      <w:sdt>
        <w:sdtPr>
          <w:id w:val="-1531720460"/>
          <w:citation/>
        </w:sdtPr>
        <w:sdtContent>
          <w:r w:rsidR="004602D9">
            <w:fldChar w:fldCharType="begin"/>
          </w:r>
          <w:r w:rsidR="004602D9">
            <w:rPr>
              <w:vertAlign w:val="superscript"/>
            </w:rPr>
            <w:instrText xml:space="preserve"> CITATION Inv203 \l 1043 </w:instrText>
          </w:r>
          <w:r w:rsidR="004602D9">
            <w:fldChar w:fldCharType="separate"/>
          </w:r>
          <w:r w:rsidR="008C4E07">
            <w:rPr>
              <w:noProof/>
              <w:vertAlign w:val="superscript"/>
            </w:rPr>
            <w:t xml:space="preserve"> </w:t>
          </w:r>
          <w:r w:rsidR="008C4E07">
            <w:rPr>
              <w:noProof/>
            </w:rPr>
            <w:t>(Investopedia, 2020)</w:t>
          </w:r>
          <w:r w:rsidR="004602D9">
            <w:fldChar w:fldCharType="end"/>
          </w:r>
        </w:sdtContent>
      </w:sdt>
      <w:r>
        <w:t>. Voor één aandeel wordt rond de 300 duizend dollar betaald</w:t>
      </w:r>
      <w:r>
        <w:rPr>
          <w:vertAlign w:val="superscript"/>
        </w:rPr>
        <w:footnoteReference w:id="8"/>
      </w:r>
      <w:r>
        <w:t>. Dat is omgerekend 265 duizend euro</w:t>
      </w:r>
      <w:r>
        <w:rPr>
          <w:vertAlign w:val="superscript"/>
        </w:rPr>
        <w:footnoteReference w:id="9"/>
      </w:r>
      <w:r>
        <w:t>. Genoeg om een aardig huis van te kopen. Berkshire Hathaway heeft ongeveer 650.000 aandelen uitgegeven</w:t>
      </w:r>
      <w:sdt>
        <w:sdtPr>
          <w:id w:val="-2080590463"/>
          <w:citation/>
        </w:sdtPr>
        <w:sdtContent>
          <w:r w:rsidR="00E76801">
            <w:fldChar w:fldCharType="begin"/>
          </w:r>
          <w:r w:rsidR="00E76801">
            <w:instrText xml:space="preserve"> CITATION Yah20 \l 1043 </w:instrText>
          </w:r>
          <w:r w:rsidR="00E76801">
            <w:fldChar w:fldCharType="separate"/>
          </w:r>
          <w:r w:rsidR="008C4E07">
            <w:rPr>
              <w:noProof/>
            </w:rPr>
            <w:t xml:space="preserve"> (Yahoo Finance, 2020)</w:t>
          </w:r>
          <w:r w:rsidR="00E76801">
            <w:fldChar w:fldCharType="end"/>
          </w:r>
        </w:sdtContent>
      </w:sdt>
      <w:r>
        <w:t>.</w:t>
      </w:r>
    </w:p>
    <w:p w14:paraId="5D831561" w14:textId="77777777" w:rsidR="00587FBA" w:rsidRDefault="00587FBA" w:rsidP="00587FBA"/>
    <w:p w14:paraId="08D8135E" w14:textId="3B8725E2"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r>
        <w:rPr>
          <w:i/>
        </w:rPr>
        <w:t>bitcoinbubbe</w:t>
      </w:r>
      <w:r w:rsidRPr="00EB1073">
        <w:rPr>
          <w:i/>
        </w:rPr>
        <w:t xml:space="preserve">l </w:t>
      </w:r>
      <w:r w:rsidRPr="00EB1073">
        <w:t xml:space="preserve">(afbeelding </w:t>
      </w:r>
      <w:r w:rsidR="00EB1073" w:rsidRPr="00EB1073">
        <w:t>1.b</w:t>
      </w:r>
      <w:r w:rsidRPr="00EB1073">
        <w:t>)</w:t>
      </w:r>
      <w:r>
        <w:t xml:space="preserve"> is misschien wel de bekendste, maar ook het Tesla-</w:t>
      </w:r>
      <w:r w:rsidRPr="00EB1073">
        <w:t xml:space="preserve">aandeel (afbeelding </w:t>
      </w:r>
      <w:r w:rsidR="00EB1073" w:rsidRPr="00EB1073">
        <w:t>1.c</w:t>
      </w:r>
      <w:r w:rsidRPr="00EB1073">
        <w:t>) vertoont kenmerken</w:t>
      </w:r>
      <w:r>
        <w:t xml:space="preserve"> van een bubbel.</w:t>
      </w:r>
    </w:p>
    <w:p w14:paraId="646BAA8E" w14:textId="77777777" w:rsidR="00587FBA" w:rsidRDefault="00587FBA" w:rsidP="00587FBA"/>
    <w:p w14:paraId="117AE647" w14:textId="4437961B" w:rsidR="00587FBA" w:rsidRDefault="00587FBA" w:rsidP="00587FBA">
      <w:r>
        <w:rPr>
          <w:noProof/>
        </w:rPr>
        <w:lastRenderedPageBreak/>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1F7CDD5C" w:rsidR="00587FBA" w:rsidRDefault="00587FBA" w:rsidP="00AD3E80">
      <w:pPr>
        <w:pStyle w:val="Bijschrift1"/>
      </w:pPr>
      <w:r w:rsidRPr="00541A22">
        <w:t xml:space="preserve">Afbeelding </w:t>
      </w:r>
      <w:r w:rsidR="00541A22">
        <w:t>1.b</w:t>
      </w:r>
      <w:r w:rsidRPr="00541A22">
        <w:t>:</w:t>
      </w:r>
      <w:r>
        <w:t xml:space="preserve"> de koers van de Bitcoin (BTC) van 4 december 2015 tot en met 4 december 2020. De piek van de eerste bubbel lag rond de jaarwisseling 2017/2018. Er is nu (2020) een tweede bubbel zichtbaar. Bron gegevens:</w:t>
      </w:r>
      <w:sdt>
        <w:sdtPr>
          <w:id w:val="286780933"/>
          <w:citation/>
        </w:sdtPr>
        <w:sdtContent>
          <w:r w:rsidR="00E76801">
            <w:fldChar w:fldCharType="begin"/>
          </w:r>
          <w:r w:rsidR="00E76801">
            <w:instrText xml:space="preserve"> CITATION Yah20 \l 1043 </w:instrText>
          </w:r>
          <w:r w:rsidR="00E76801">
            <w:fldChar w:fldCharType="separate"/>
          </w:r>
          <w:r w:rsidR="008C4E07">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54466431" w:rsidR="00587FBA" w:rsidRDefault="00587FBA" w:rsidP="00AD3E80">
      <w:pPr>
        <w:pStyle w:val="Bijschrift1"/>
      </w:pPr>
      <w:r w:rsidRPr="00541A22">
        <w:t xml:space="preserve">Afbeelding </w:t>
      </w:r>
      <w:r w:rsidR="00541A22">
        <w:t>1.c</w:t>
      </w:r>
      <w:r w:rsidRPr="00541A22">
        <w:t>: de</w:t>
      </w:r>
      <w:r>
        <w:t xml:space="preserve"> koers van Tesla (TSLA) van 4 december 2015 tot en met 4 december 2020. Ook deze grafiek vertoont veel kenmerken van een bubbel. Bron gegevens: </w:t>
      </w:r>
      <w:sdt>
        <w:sdtPr>
          <w:id w:val="-1230917997"/>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787637"/>
      <w:bookmarkEnd w:id="28"/>
      <w:r>
        <w:t xml:space="preserve">1.5 </w:t>
      </w:r>
      <w:r w:rsidR="00587FBA">
        <w:t>Indices</w:t>
      </w:r>
      <w:bookmarkEnd w:id="29"/>
    </w:p>
    <w:p w14:paraId="5EDE278A" w14:textId="241900A3"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sdt>
        <w:sdtPr>
          <w:id w:val="19975837"/>
          <w:citation/>
        </w:sdtPr>
        <w:sdtContent>
          <w:r w:rsidR="00C16D45">
            <w:fldChar w:fldCharType="begin"/>
          </w:r>
          <w:r w:rsidR="00C16D45">
            <w:rPr>
              <w:vertAlign w:val="superscript"/>
            </w:rPr>
            <w:instrText xml:space="preserve"> CITATION Inv19 \l 1043 </w:instrText>
          </w:r>
          <w:r w:rsidR="00C16D45">
            <w:fldChar w:fldCharType="separate"/>
          </w:r>
          <w:r w:rsidR="008C4E07">
            <w:rPr>
              <w:noProof/>
              <w:vertAlign w:val="superscript"/>
            </w:rPr>
            <w:t xml:space="preserve"> </w:t>
          </w:r>
          <w:r w:rsidR="008C4E07">
            <w:rPr>
              <w:noProof/>
            </w:rPr>
            <w:t>(Investing With Rose, 2019)</w:t>
          </w:r>
          <w:r w:rsidR="00C16D45">
            <w:fldChar w:fldCharType="end"/>
          </w:r>
        </w:sdtContent>
      </w:sdt>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232CF577" w:rsidR="00F608B0" w:rsidRDefault="00587FBA" w:rsidP="00F608B0">
      <w:r>
        <w:lastRenderedPageBreak/>
        <w:t>De S&amp;P 500 is de meest gebruikte index bij beleggers. In deze index zijn de 500 grootste Amerikaanse bedrijven opgenomen. De weging van ieder aandeel is hetzelfde: 0,2 procent</w:t>
      </w:r>
      <w:sdt>
        <w:sdtPr>
          <w:id w:val="-438305586"/>
          <w:citation/>
        </w:sdtPr>
        <w:sdtContent>
          <w:r w:rsidR="00C16D45">
            <w:fldChar w:fldCharType="begin"/>
          </w:r>
          <w:r w:rsidR="00C16D45">
            <w:instrText xml:space="preserve"> CITATION Wik2021 \l 1043 </w:instrText>
          </w:r>
          <w:r w:rsidR="00C16D45">
            <w:fldChar w:fldCharType="separate"/>
          </w:r>
          <w:r w:rsidR="008C4E07">
            <w:rPr>
              <w:noProof/>
            </w:rPr>
            <w:t xml:space="preserve"> (Wikipedia-bijdragers, 2020)</w:t>
          </w:r>
          <w:r w:rsidR="00C16D45">
            <w:fldChar w:fldCharType="end"/>
          </w:r>
        </w:sdtContent>
      </w:sdt>
      <w:r>
        <w:t>. Dat leidt tot de volgende berekening:</w:t>
      </w:r>
    </w:p>
    <w:p w14:paraId="201D9320"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30543577" w:rsidR="008E435C" w:rsidRDefault="00587FBA" w:rsidP="00600C9E">
      <w:r>
        <w:t>met: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sdt>
        <w:sdtPr>
          <w:id w:val="1046568963"/>
          <w:citation/>
        </w:sdtPr>
        <w:sdtContent>
          <w:r w:rsidR="00C16D45">
            <w:fldChar w:fldCharType="begin"/>
          </w:r>
          <w:r w:rsidR="00C16D45">
            <w:rPr>
              <w:vertAlign w:val="superscript"/>
            </w:rPr>
            <w:instrText xml:space="preserve"> CITATION Yar20 \l 1043 </w:instrText>
          </w:r>
          <w:r w:rsidR="00C16D45">
            <w:fldChar w:fldCharType="separate"/>
          </w:r>
          <w:r w:rsidR="008C4E07">
            <w:rPr>
              <w:noProof/>
              <w:vertAlign w:val="superscript"/>
            </w:rPr>
            <w:t xml:space="preserve"> </w:t>
          </w:r>
          <w:r w:rsidR="008C4E07">
            <w:rPr>
              <w:noProof/>
            </w:rPr>
            <w:t>(Yardeni, Yardeni Research, Inc., &amp; Abbott, 2020)</w:t>
          </w:r>
          <w:r w:rsidR="00C16D45">
            <w:fldChar w:fldCharType="end"/>
          </w:r>
        </w:sdtContent>
      </w:sdt>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36009DAD" w:rsidR="00587FBA" w:rsidRDefault="00587FBA" w:rsidP="00AD3E80">
      <w:pPr>
        <w:pStyle w:val="Bijschrift1"/>
      </w:pPr>
      <w:r w:rsidRPr="00541A22">
        <w:t xml:space="preserve">Afbeelding </w:t>
      </w:r>
      <w:r w:rsidR="00541A22">
        <w:t>1.d:</w:t>
      </w:r>
      <w:r w:rsidRPr="00541A22">
        <w:t xml:space="preserve"> koersgrafiek</w:t>
      </w:r>
      <w:r>
        <w:t xml:space="preserve"> van de S&amp;P-500 index van 4-11-2015 tot en met 4-11-2020. Gegevens: </w:t>
      </w:r>
      <w:sdt>
        <w:sdtPr>
          <w:id w:val="475570263"/>
          <w:citation/>
        </w:sdt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2422AB2D" w14:textId="77777777" w:rsidR="00541A22" w:rsidRDefault="00541A22" w:rsidP="00AD3E80">
      <w:pPr>
        <w:pStyle w:val="Bijschrift1"/>
      </w:pPr>
    </w:p>
    <w:p w14:paraId="246FB551" w14:textId="0864C9ED" w:rsidR="00587FBA" w:rsidRDefault="00587FBA" w:rsidP="00F608B0">
      <w:r>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10"/>
      </w:r>
      <w:r>
        <w:t xml:space="preserve"> voor de Dow is als volgt:</w:t>
      </w:r>
      <w:sdt>
        <w:sdtPr>
          <w:id w:val="-44534472"/>
          <w:citation/>
        </w:sdtPr>
        <w:sdtContent>
          <w:r w:rsidR="00C16D45">
            <w:fldChar w:fldCharType="begin"/>
          </w:r>
          <w:r w:rsidR="00C16D45">
            <w:rPr>
              <w:vertAlign w:val="superscript"/>
            </w:rPr>
            <w:instrText xml:space="preserve"> CITATION Wik2022 \l 1043 </w:instrText>
          </w:r>
          <w:r w:rsidR="00C16D45">
            <w:fldChar w:fldCharType="separate"/>
          </w:r>
          <w:r w:rsidR="008C4E07">
            <w:rPr>
              <w:noProof/>
              <w:vertAlign w:val="superscript"/>
            </w:rPr>
            <w:t xml:space="preserve"> </w:t>
          </w:r>
          <w:r w:rsidR="008C4E07">
            <w:rPr>
              <w:noProof/>
            </w:rPr>
            <w:t>(Wikipedia-bijdragers, 2020)</w:t>
          </w:r>
          <w:r w:rsidR="00C16D45">
            <w:fldChar w:fldCharType="end"/>
          </w:r>
        </w:sdtContent>
      </w:sdt>
    </w:p>
    <w:p w14:paraId="6F60E75B" w14:textId="77777777" w:rsidR="00600C9E" w:rsidRDefault="00600C9E" w:rsidP="00F608B0"/>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r w:rsidRPr="00600C9E">
        <w:t>met: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3A3CF163" w:rsidR="00587FBA" w:rsidRDefault="00587FBA" w:rsidP="00AD3E80">
      <w:pPr>
        <w:pStyle w:val="Bijschrift1"/>
      </w:pPr>
      <w:r w:rsidRPr="00541A22">
        <w:t xml:space="preserve">Afbeelding </w:t>
      </w:r>
      <w:r w:rsidR="00541A22">
        <w:t>1.e</w:t>
      </w:r>
      <w:r w:rsidRPr="00541A22">
        <w:t>: koersgrafiek</w:t>
      </w:r>
      <w:r>
        <w:t xml:space="preserve"> van de Dow-Jones-index van 4-11-2015 tot en met 4-11-2020. Gegevens: </w:t>
      </w:r>
      <w:sdt>
        <w:sdtPr>
          <w:id w:val="-1522934059"/>
          <w:citation/>
        </w:sdt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r>
        <w:rPr>
          <w:highlight w:val="yellow"/>
        </w:rPr>
        <w:t>hoofdstuk.paragraaf</w:t>
      </w:r>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0FEF09A6"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11"/>
      </w:r>
      <w:r>
        <w:t xml:space="preserve"> op de effectenbeurs in Amsterdam</w:t>
      </w:r>
      <w:sdt>
        <w:sdtPr>
          <w:id w:val="967549177"/>
          <w:citation/>
        </w:sdtPr>
        <w:sdtContent>
          <w:r w:rsidR="003A6DB9">
            <w:fldChar w:fldCharType="begin"/>
          </w:r>
          <w:r w:rsidR="003A6DB9">
            <w:instrText xml:space="preserve"> CITATION Eur20 \l 1043 </w:instrText>
          </w:r>
          <w:r w:rsidR="003A6DB9">
            <w:fldChar w:fldCharType="separate"/>
          </w:r>
          <w:r w:rsidR="008C4E07">
            <w:rPr>
              <w:noProof/>
            </w:rPr>
            <w:t xml:space="preserve"> (EuroNext, sd)</w:t>
          </w:r>
          <w:r w:rsidR="003A6DB9">
            <w:fldChar w:fldCharType="end"/>
          </w:r>
        </w:sdtContent>
      </w:sdt>
      <w:r>
        <w:t>.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sdt>
        <w:sdtPr>
          <w:id w:val="1323701759"/>
          <w:citation/>
        </w:sdtPr>
        <w:sdtContent>
          <w:r w:rsidR="003A6DB9">
            <w:fldChar w:fldCharType="begin"/>
          </w:r>
          <w:r w:rsidR="003A6DB9">
            <w:rPr>
              <w:vertAlign w:val="superscript"/>
            </w:rPr>
            <w:instrText xml:space="preserve"> CITATION Wik2023 \l 1043 </w:instrText>
          </w:r>
          <w:r w:rsidR="003A6DB9">
            <w:fldChar w:fldCharType="separate"/>
          </w:r>
          <w:r w:rsidR="008C4E07">
            <w:rPr>
              <w:noProof/>
              <w:vertAlign w:val="superscript"/>
            </w:rPr>
            <w:t xml:space="preserve"> </w:t>
          </w:r>
          <w:r w:rsidR="008C4E07">
            <w:rPr>
              <w:noProof/>
            </w:rPr>
            <w:t>(Wikipedia-bijdragers, 2020)</w:t>
          </w:r>
          <w:r w:rsidR="003A6DB9">
            <w:fldChar w:fldCharType="end"/>
          </w:r>
        </w:sdtContent>
      </w:sdt>
    </w:p>
    <w:p w14:paraId="62611C52" w14:textId="3BC519B5" w:rsidR="00587FBA" w:rsidRDefault="00587FBA" w:rsidP="00587FBA">
      <w:pPr>
        <w:spacing w:before="240" w:after="240"/>
      </w:pPr>
      <w:r>
        <w:lastRenderedPageBreak/>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sdt>
        <w:sdtPr>
          <w:id w:val="1916818713"/>
          <w:citation/>
        </w:sdtPr>
        <w:sdtContent>
          <w:r w:rsidR="003A6DB9">
            <w:fldChar w:fldCharType="begin"/>
          </w:r>
          <w:r w:rsidR="003A6DB9">
            <w:rPr>
              <w:vertAlign w:val="superscript"/>
            </w:rPr>
            <w:instrText xml:space="preserve"> CITATION Eur201 \l 1043 </w:instrText>
          </w:r>
          <w:r w:rsidR="003A6DB9">
            <w:fldChar w:fldCharType="separate"/>
          </w:r>
          <w:r w:rsidR="008C4E07">
            <w:rPr>
              <w:noProof/>
              <w:vertAlign w:val="superscript"/>
            </w:rPr>
            <w:t xml:space="preserve"> </w:t>
          </w:r>
          <w:r w:rsidR="008C4E07">
            <w:rPr>
              <w:noProof/>
            </w:rPr>
            <w:t>(EuroNext, sd)</w:t>
          </w:r>
          <w:r w:rsidR="003A6DB9">
            <w:fldChar w:fldCharType="end"/>
          </w:r>
        </w:sdtContent>
      </w:sdt>
    </w:p>
    <w:p w14:paraId="42885506" w14:textId="2DADE1BA" w:rsidR="00587FBA" w:rsidRDefault="00587FBA" w:rsidP="00587FBA">
      <w:pPr>
        <w:spacing w:before="240" w:after="240"/>
      </w:pPr>
      <w:r>
        <w:t xml:space="preserve">De grafieken van de AEX, AMX en AScX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61D3C13" w:rsidR="00587FBA" w:rsidRDefault="00587FBA" w:rsidP="00AD3E80">
      <w:pPr>
        <w:pStyle w:val="Bijschrift1"/>
      </w:pPr>
      <w:r w:rsidRPr="00541A22">
        <w:t xml:space="preserve">Afbeelding </w:t>
      </w:r>
      <w:r w:rsidR="00541A22">
        <w:t>1.f</w:t>
      </w:r>
      <w:r w:rsidRPr="00541A22">
        <w:t>: koersgrafiek</w:t>
      </w:r>
      <w:r>
        <w:t xml:space="preserve"> van de AEX-index van 4-11-2015 tot en met 4-11-2020. Gegevens: </w:t>
      </w:r>
      <w:sdt>
        <w:sdtPr>
          <w:id w:val="-931897327"/>
          <w:citation/>
        </w:sdt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31CE52C" w:rsidR="00587FBA" w:rsidRPr="00541A22" w:rsidRDefault="00587FBA" w:rsidP="00AD3E80">
      <w:pPr>
        <w:pStyle w:val="Bijschrift1"/>
      </w:pPr>
      <w:r w:rsidRPr="00541A22">
        <w:t xml:space="preserve">Afbeelding </w:t>
      </w:r>
      <w:r w:rsidR="00541A22">
        <w:t>1.g</w:t>
      </w:r>
      <w:r w:rsidRPr="00541A22">
        <w:t xml:space="preserve">: koersgrafiek van de AMX-index van 4-11-2015 tot en met 4-11-2020. Gegevens: </w:t>
      </w:r>
      <w:sdt>
        <w:sdtPr>
          <w:id w:val="1252865536"/>
          <w:citation/>
        </w:sdt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rsidRPr="00541A22">
        <w:t>.</w:t>
      </w:r>
    </w:p>
    <w:p w14:paraId="332F09D7" w14:textId="77777777" w:rsidR="00AD3E80" w:rsidRPr="00541A22" w:rsidRDefault="00AD3E80" w:rsidP="00AD3E80">
      <w:pPr>
        <w:pStyle w:val="Bijschrift1"/>
      </w:pPr>
    </w:p>
    <w:p w14:paraId="70AB329D" w14:textId="07A79B27" w:rsidR="00587FBA" w:rsidRPr="00541A22" w:rsidRDefault="00587FBA" w:rsidP="00587FBA">
      <w:pPr>
        <w:spacing w:before="240" w:after="240"/>
      </w:pPr>
      <w:r w:rsidRPr="00541A22">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292B2FE6" w:rsidR="00587FBA" w:rsidRDefault="00587FBA" w:rsidP="00AD3E80">
      <w:pPr>
        <w:pStyle w:val="Bijschrift1"/>
      </w:pPr>
      <w:r w:rsidRPr="00541A22">
        <w:lastRenderedPageBreak/>
        <w:t xml:space="preserve">Afbeelding </w:t>
      </w:r>
      <w:r w:rsidR="00541A22">
        <w:t>1.h</w:t>
      </w:r>
      <w:r w:rsidRPr="00541A22">
        <w:t>: koersgrafiek</w:t>
      </w:r>
      <w:r>
        <w:t xml:space="preserve"> van de AscX-index van 4-11-2015 tot en met 4-11-2020. Gegevens: </w:t>
      </w:r>
      <w:sdt>
        <w:sdtPr>
          <w:id w:val="-653063513"/>
          <w:citation/>
        </w:sdtPr>
        <w:sdtContent>
          <w:r w:rsidR="004602D9">
            <w:fldChar w:fldCharType="begin"/>
          </w:r>
          <w:r w:rsidR="004602D9">
            <w:instrText xml:space="preserve"> CITATION Goo201 \l 1043 </w:instrText>
          </w:r>
          <w:r w:rsidR="004602D9">
            <w:fldChar w:fldCharType="separate"/>
          </w:r>
          <w:r w:rsidR="008C4E07">
            <w:rPr>
              <w:noProof/>
            </w:rPr>
            <w:t>(Google Finance, 2020)</w:t>
          </w:r>
          <w:r w:rsidR="004602D9">
            <w:fldChar w:fldCharType="end"/>
          </w:r>
        </w:sdtContent>
      </w:sdt>
      <w:r>
        <w:t>.</w:t>
      </w:r>
    </w:p>
    <w:p w14:paraId="2400CC7D" w14:textId="77777777" w:rsidR="00AD3E80" w:rsidRDefault="00AD3E80" w:rsidP="00AD3E80">
      <w:pPr>
        <w:pStyle w:val="Bijschrift1"/>
      </w:pPr>
    </w:p>
    <w:p w14:paraId="0A1E3554" w14:textId="48B52FAD"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787638"/>
      <w:bookmarkEnd w:id="30"/>
      <w:r>
        <w:t xml:space="preserve">1.6 </w:t>
      </w:r>
      <w:r w:rsidR="00587FBA">
        <w:t>Volatiliteit &amp; volatiliteitsindices</w:t>
      </w:r>
      <w:bookmarkEnd w:id="31"/>
    </w:p>
    <w:p w14:paraId="00166CAC" w14:textId="659E3F80" w:rsidR="00587FBA" w:rsidRDefault="00587FBA" w:rsidP="00913D19">
      <w:r>
        <w:rPr>
          <w:i/>
        </w:rPr>
        <w:t xml:space="preserve">Volatiliteit </w:t>
      </w:r>
      <w:r>
        <w:t>is een ander woord voor de beweeglijkheid van de koers van een aandeel of index</w:t>
      </w:r>
      <w:sdt>
        <w:sdtPr>
          <w:id w:val="1399779905"/>
          <w:citation/>
        </w:sdtPr>
        <w:sdtContent>
          <w:r w:rsidR="003F09B5">
            <w:fldChar w:fldCharType="begin"/>
          </w:r>
          <w:r w:rsidR="003F09B5">
            <w:rPr>
              <w:vertAlign w:val="superscript"/>
            </w:rPr>
            <w:instrText xml:space="preserve"> CITATION Enc201 \l 1043 </w:instrText>
          </w:r>
          <w:r w:rsidR="003F09B5">
            <w:fldChar w:fldCharType="separate"/>
          </w:r>
          <w:r w:rsidR="008C4E07">
            <w:rPr>
              <w:noProof/>
              <w:vertAlign w:val="superscript"/>
            </w:rPr>
            <w:t xml:space="preserve"> </w:t>
          </w:r>
          <w:r w:rsidR="008C4E07">
            <w:rPr>
              <w:noProof/>
            </w:rPr>
            <w:t>(Encyclo, sd)</w:t>
          </w:r>
          <w:r w:rsidR="003F09B5">
            <w:fldChar w:fldCharType="end"/>
          </w:r>
        </w:sdtContent>
      </w:sdt>
      <w:r>
        <w:t>. Indices of aandelen van betrouwbare, grote partijen hebben vaak een lagere volatiliteit dan bijvoorbeeld penny stocks</w:t>
      </w:r>
      <w:sdt>
        <w:sdtPr>
          <w:id w:val="639931576"/>
          <w:citation/>
        </w:sdtPr>
        <w:sdtContent>
          <w:r w:rsidR="003F09B5">
            <w:fldChar w:fldCharType="begin"/>
          </w:r>
          <w:r w:rsidR="003F09B5">
            <w:rPr>
              <w:vertAlign w:val="superscript"/>
            </w:rPr>
            <w:instrText xml:space="preserve"> CITATION Wik192 \l 1043 </w:instrText>
          </w:r>
          <w:r w:rsidR="003F09B5">
            <w:fldChar w:fldCharType="separate"/>
          </w:r>
          <w:r w:rsidR="008C4E07">
            <w:rPr>
              <w:noProof/>
              <w:vertAlign w:val="superscript"/>
            </w:rPr>
            <w:t xml:space="preserve"> </w:t>
          </w:r>
          <w:r w:rsidR="008C4E07">
            <w:rPr>
              <w:noProof/>
            </w:rPr>
            <w:t>(Wikipedia-bijdragers, 2019)</w:t>
          </w:r>
          <w:r w:rsidR="003F09B5">
            <w:fldChar w:fldCharType="end"/>
          </w:r>
        </w:sdtContent>
      </w:sdt>
      <w:r>
        <w:t xml:space="preserve">. De beweeglijkheid van een index kan worden uitgezet in een andere index: de </w:t>
      </w:r>
      <w:r>
        <w:rPr>
          <w:i/>
        </w:rPr>
        <w:t>volatiliteitsindex</w:t>
      </w:r>
      <w:r>
        <w:t>. Zo kennen we bijvoorbeeld de AEXVola en de VIX voor respectievelijk de AEX- en de S&amp;P500-indices.</w:t>
      </w:r>
      <w:sdt>
        <w:sdtPr>
          <w:id w:val="-1186517589"/>
          <w:citation/>
        </w:sdtPr>
        <w:sdtContent>
          <w:r w:rsidR="003F09B5">
            <w:fldChar w:fldCharType="begin"/>
          </w:r>
          <w:r w:rsidR="003F09B5">
            <w:rPr>
              <w:vertAlign w:val="superscript"/>
            </w:rPr>
            <w:instrText xml:space="preserve"> CITATION Beu18 \l 1043 </w:instrText>
          </w:r>
          <w:r w:rsidR="003F09B5">
            <w:fldChar w:fldCharType="separate"/>
          </w:r>
          <w:r w:rsidR="008C4E07">
            <w:rPr>
              <w:noProof/>
              <w:vertAlign w:val="superscript"/>
            </w:rPr>
            <w:t xml:space="preserve"> </w:t>
          </w:r>
          <w:r w:rsidR="008C4E07">
            <w:rPr>
              <w:noProof/>
            </w:rPr>
            <w:t>(Beursbrink, 2018)</w:t>
          </w:r>
          <w:r w:rsidR="003F09B5">
            <w:fldChar w:fldCharType="end"/>
          </w:r>
        </w:sdtContent>
      </w:sdt>
    </w:p>
    <w:p w14:paraId="7753A89F" w14:textId="77777777" w:rsidR="00587FBA" w:rsidRDefault="00587FBA" w:rsidP="00587FBA"/>
    <w:p w14:paraId="5F78C70F" w14:textId="506B0D2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sdt>
        <w:sdtPr>
          <w:id w:val="714008024"/>
          <w:citation/>
        </w:sdtPr>
        <w:sdtContent>
          <w:r w:rsidR="00112D68">
            <w:fldChar w:fldCharType="begin"/>
          </w:r>
          <w:r w:rsidR="00112D68">
            <w:rPr>
              <w:vertAlign w:val="superscript"/>
            </w:rPr>
            <w:instrText xml:space="preserve"> CITATION Wik2024 \l 1043 </w:instrText>
          </w:r>
          <w:r w:rsidR="00112D68">
            <w:fldChar w:fldCharType="separate"/>
          </w:r>
          <w:r w:rsidR="00112D68">
            <w:rPr>
              <w:noProof/>
              <w:vertAlign w:val="superscript"/>
            </w:rPr>
            <w:t xml:space="preserve"> </w:t>
          </w:r>
          <w:r w:rsidR="00112D68">
            <w:rPr>
              <w:noProof/>
            </w:rPr>
            <w:t>(Wikipedia-bijdragers, 2020)</w:t>
          </w:r>
          <w:r w:rsidR="00112D68">
            <w:fldChar w:fldCharType="end"/>
          </w:r>
        </w:sdtContent>
      </w:sdt>
    </w:p>
    <w:p w14:paraId="37797646" w14:textId="77777777" w:rsidR="00587FBA" w:rsidRDefault="00587FBA" w:rsidP="00587FBA"/>
    <w:p w14:paraId="49BB1D84" w14:textId="0B312F78"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541A22">
        <w:rPr>
          <w:rStyle w:val="BijschriftChar"/>
        </w:rPr>
        <w:t xml:space="preserve">Grafiek </w:t>
      </w:r>
      <w:r w:rsidR="00541A22">
        <w:rPr>
          <w:rStyle w:val="BijschriftChar"/>
        </w:rPr>
        <w:t>1.i</w:t>
      </w:r>
      <w:r w:rsidRPr="00541A22">
        <w:rPr>
          <w:rStyle w:val="BijschriftChar"/>
        </w:rPr>
        <w:t>: De standaarddeviatie</w:t>
      </w:r>
      <w:r w:rsidRPr="00AD3E80">
        <w:rPr>
          <w:rStyle w:val="BijschriftChar"/>
        </w:rPr>
        <w:t xml:space="preserve"> van de oranje driehoeken is hoger dan de standaarddeviatie van de blauwe ruiten, maar de gemiddelden van de waardes van de driehoeken en de ruiten zijn gelijk. Afbeeldingsbron: </w:t>
      </w:r>
      <w:sdt>
        <w:sdtPr>
          <w:rPr>
            <w:rStyle w:val="BijschriftChar"/>
          </w:rPr>
          <w:id w:val="1793629215"/>
          <w:citation/>
        </w:sdtPr>
        <w:sdtContent>
          <w:r w:rsidR="00112D68">
            <w:rPr>
              <w:rStyle w:val="BijschriftChar"/>
            </w:rPr>
            <w:fldChar w:fldCharType="begin"/>
          </w:r>
          <w:r w:rsidR="00112D68">
            <w:rPr>
              <w:rStyle w:val="BijschriftChar"/>
            </w:rPr>
            <w:instrText xml:space="preserve"> CITATION Lan \l 1043 </w:instrText>
          </w:r>
          <w:r w:rsidR="00112D68">
            <w:rPr>
              <w:rStyle w:val="BijschriftChar"/>
            </w:rPr>
            <w:fldChar w:fldCharType="separate"/>
          </w:r>
          <w:r w:rsidR="00112D68" w:rsidRPr="00112D68">
            <w:rPr>
              <w:rFonts w:cstheme="minorHAnsi"/>
              <w:noProof/>
              <w:sz w:val="20"/>
              <w:szCs w:val="20"/>
            </w:rPr>
            <w:t>(Langmann)</w:t>
          </w:r>
          <w:r w:rsidR="00112D68">
            <w:rPr>
              <w:rStyle w:val="BijschriftChar"/>
            </w:rPr>
            <w:fldChar w:fldCharType="end"/>
          </w:r>
        </w:sdtContent>
      </w:sdt>
      <w:r w:rsidRPr="00AD3E80">
        <w:rPr>
          <w:rStyle w:val="BijschriftChar"/>
        </w:rPr>
        <w:t>.</w:t>
      </w:r>
    </w:p>
    <w:p w14:paraId="2A6832BC" w14:textId="77777777" w:rsidR="00587FBA" w:rsidRDefault="00587FBA" w:rsidP="00587FBA"/>
    <w:p w14:paraId="7A6F31B5" w14:textId="5C538B01" w:rsidR="00587FBA" w:rsidRDefault="00587FBA" w:rsidP="00587FBA">
      <w:r>
        <w:lastRenderedPageBreak/>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3B6845AF" w:rsidR="00587FBA" w:rsidRDefault="005605E4"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r w:rsidR="00587FBA">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5AD31FD3" w:rsidR="00124580" w:rsidRDefault="00587FBA" w:rsidP="00587FBA">
      <w:r>
        <w:t>De berekening voor de VIX is als volgt</w:t>
      </w:r>
      <w:sdt>
        <w:sdtPr>
          <w:id w:val="-1502813567"/>
          <w:citation/>
        </w:sdtPr>
        <w:sdtContent>
          <w:r w:rsidR="00A43742">
            <w:fldChar w:fldCharType="begin"/>
          </w:r>
          <w:r w:rsidR="00A43742">
            <w:rPr>
              <w:vertAlign w:val="superscript"/>
            </w:rPr>
            <w:instrText xml:space="preserve"> CITATION Chi19 \l 1043 </w:instrText>
          </w:r>
          <w:r w:rsidR="00A43742">
            <w:fldChar w:fldCharType="separate"/>
          </w:r>
          <w:r w:rsidR="00A43742">
            <w:rPr>
              <w:noProof/>
              <w:vertAlign w:val="superscript"/>
            </w:rPr>
            <w:t xml:space="preserve"> </w:t>
          </w:r>
          <w:r w:rsidR="00A43742">
            <w:rPr>
              <w:noProof/>
            </w:rPr>
            <w:t>(Chicago Board Options Exchange, 2019)</w:t>
          </w:r>
          <w:r w:rsidR="00A43742">
            <w:fldChar w:fldCharType="end"/>
          </w:r>
        </w:sdtContent>
      </w:sdt>
      <w:r>
        <w:t>:</w:t>
      </w:r>
    </w:p>
    <w:p w14:paraId="0AEF7927" w14:textId="5F964C04" w:rsidR="00F608B0" w:rsidRDefault="00F608B0" w:rsidP="00587FB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r>
        <w:t>met</w:t>
      </w:r>
    </w:p>
    <w:p w14:paraId="7A625EA4" w14:textId="77777777" w:rsidR="00600C9E" w:rsidRDefault="00600C9E" w:rsidP="00600C9E"/>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5605E4"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hoofdstuk x.y</w:t>
      </w:r>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409908C0" w:rsidR="00587FBA" w:rsidRDefault="00587FBA" w:rsidP="00587FBA">
      <w:r>
        <w:lastRenderedPageBreak/>
        <w:t>Opvallend is dat de standaarddeviatie</w:t>
      </w:r>
      <w:r>
        <w:rPr>
          <w:vertAlign w:val="superscript"/>
        </w:rPr>
        <w:footnoteReference w:id="12"/>
      </w:r>
      <w:r>
        <w:t xml:space="preserve"> σ niet volgens de traditionele wiskundige formule wordt berekend. Dat komt omdat de VIX meer factoren meeweegt dan alleen de positie van bepaalde aandelen</w:t>
      </w:r>
      <w:sdt>
        <w:sdtPr>
          <w:id w:val="241920899"/>
          <w:citation/>
        </w:sdtPr>
        <w:sdtContent>
          <w:r w:rsidR="00591B27">
            <w:fldChar w:fldCharType="begin"/>
          </w:r>
          <w:r w:rsidR="00591B27">
            <w:rPr>
              <w:vertAlign w:val="superscript"/>
            </w:rPr>
            <w:instrText xml:space="preserve">CITATION Mac20 \l 1043 </w:instrText>
          </w:r>
          <w:r w:rsidR="00591B27">
            <w:fldChar w:fldCharType="separate"/>
          </w:r>
          <w:r w:rsidR="00591B27">
            <w:rPr>
              <w:noProof/>
              <w:vertAlign w:val="superscript"/>
            </w:rPr>
            <w:t xml:space="preserve"> </w:t>
          </w:r>
          <w:r w:rsidR="00591B27">
            <w:rPr>
              <w:noProof/>
            </w:rPr>
            <w:t>(Macroption, sd)</w:t>
          </w:r>
          <w:r w:rsidR="00591B27">
            <w:fldChar w:fldCharType="end"/>
          </w:r>
        </w:sdtContent>
      </w:sdt>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sdt>
        <w:sdtPr>
          <w:id w:val="-721055298"/>
          <w:citation/>
        </w:sdtPr>
        <w:sdtContent>
          <w:r w:rsidR="00591B27">
            <w:fldChar w:fldCharType="begin"/>
          </w:r>
          <w:r w:rsidR="00591B27">
            <w:rPr>
              <w:vertAlign w:val="superscript"/>
            </w:rPr>
            <w:instrText xml:space="preserve">CITATION Inv204 \l 1043 </w:instrText>
          </w:r>
          <w:r w:rsidR="00591B27">
            <w:fldChar w:fldCharType="separate"/>
          </w:r>
          <w:r w:rsidR="00591B27">
            <w:rPr>
              <w:noProof/>
              <w:vertAlign w:val="superscript"/>
            </w:rPr>
            <w:t xml:space="preserve"> </w:t>
          </w:r>
          <w:r w:rsidR="00591B27">
            <w:rPr>
              <w:noProof/>
            </w:rPr>
            <w:t>(Investopedia, sd)</w:t>
          </w:r>
          <w:r w:rsidR="00591B27">
            <w:fldChar w:fldCharType="end"/>
          </w:r>
        </w:sdtContent>
      </w:sdt>
    </w:p>
    <w:p w14:paraId="3B78C9EE" w14:textId="77777777" w:rsidR="00587FBA" w:rsidRDefault="00587FBA" w:rsidP="00587FBA"/>
    <w:p w14:paraId="23E79058" w14:textId="71FA30E6"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sdt>
        <w:sdtPr>
          <w:id w:val="-1027329800"/>
          <w:citation/>
        </w:sdtPr>
        <w:sdtContent>
          <w:r w:rsidR="00A43742">
            <w:fldChar w:fldCharType="begin"/>
          </w:r>
          <w:r w:rsidR="00A43742">
            <w:rPr>
              <w:vertAlign w:val="superscript"/>
            </w:rPr>
            <w:instrText xml:space="preserve"> CITATION Chi19 \l 1043 </w:instrText>
          </w:r>
          <w:r w:rsidR="00A43742">
            <w:fldChar w:fldCharType="separate"/>
          </w:r>
          <w:r w:rsidR="00A43742">
            <w:rPr>
              <w:noProof/>
              <w:vertAlign w:val="superscript"/>
            </w:rPr>
            <w:t xml:space="preserve"> </w:t>
          </w:r>
          <w:r w:rsidR="00A43742">
            <w:rPr>
              <w:noProof/>
            </w:rPr>
            <w:t>(Chicago Board Options Exchange, 2019)</w:t>
          </w:r>
          <w:r w:rsidR="00A43742">
            <w:fldChar w:fldCharType="end"/>
          </w:r>
        </w:sdtContent>
      </w:sdt>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787639"/>
      <w:bookmarkEnd w:id="32"/>
      <w:r w:rsidRPr="0023517D">
        <w:rPr>
          <w:sz w:val="40"/>
        </w:rPr>
        <w:t xml:space="preserve">1.7 </w:t>
      </w:r>
      <w:r w:rsidR="00587FBA" w:rsidRPr="0023517D">
        <w:rPr>
          <w:sz w:val="40"/>
        </w:rPr>
        <w:t>Risico-analyse: aandelen in vergelijking met forex</w:t>
      </w:r>
      <w:bookmarkEnd w:id="33"/>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lastRenderedPageBreak/>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56EA009F" w:rsidR="00587FBA" w:rsidRDefault="00587FBA" w:rsidP="00AD3E80">
      <w:pPr>
        <w:pStyle w:val="Bijschrift1"/>
      </w:pPr>
      <w:r w:rsidRPr="00541A22">
        <w:t xml:space="preserve">Figuur </w:t>
      </w:r>
      <w:r w:rsidR="00541A22">
        <w:rPr>
          <w:rFonts w:ascii="Cambria Math" w:hAnsi="Cambria Math" w:cs="Cambria Math"/>
        </w:rPr>
        <w:t>1.j</w:t>
      </w:r>
      <w:r w:rsidRPr="00541A22">
        <w:t>: deze</w:t>
      </w:r>
      <w:r>
        <w:t xml:space="preserv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sidRPr="00002D22">
        <w:rPr>
          <w:highlight w:val="yellow"/>
        </w:rPr>
        <w:t xml:space="preserve">appendix </w:t>
      </w:r>
      <w:r w:rsidR="00002D22" w:rsidRPr="00002D22">
        <w:rPr>
          <w:highlight w:val="yellow"/>
        </w:rPr>
        <w:t>V.x</w:t>
      </w:r>
      <w:r>
        <w:t xml:space="preserve">. Bron gegevens: </w:t>
      </w:r>
      <w:sdt>
        <w:sdtPr>
          <w:id w:val="-436909564"/>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13"/>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lastRenderedPageBreak/>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55591E3D" w:rsidR="00587FBA" w:rsidRDefault="00587FBA" w:rsidP="00AD3E80">
      <w:pPr>
        <w:pStyle w:val="Bijschrift1"/>
      </w:pPr>
      <w:r w:rsidRPr="00541A22">
        <w:t xml:space="preserve">Figuur </w:t>
      </w:r>
      <w:r w:rsidR="00541A22">
        <w:t>1.k</w:t>
      </w:r>
      <w:r w:rsidRPr="00541A22">
        <w:t>: deze</w:t>
      </w:r>
      <w:r>
        <w:t xml:space="preserv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w:t>
      </w:r>
      <w:r w:rsidRPr="00002D22">
        <w:t xml:space="preserve">in </w:t>
      </w:r>
      <w:r w:rsidR="00A0457D" w:rsidRPr="00002D22">
        <w:rPr>
          <w:highlight w:val="yellow"/>
        </w:rPr>
        <w:t xml:space="preserve">appendix </w:t>
      </w:r>
      <w:r w:rsidR="00002D22" w:rsidRPr="00002D22">
        <w:rPr>
          <w:highlight w:val="yellow"/>
        </w:rPr>
        <w:t>V</w:t>
      </w:r>
      <w:r w:rsidRPr="00002D22">
        <w:rPr>
          <w:highlight w:val="yellow"/>
        </w:rPr>
        <w:t>.</w:t>
      </w:r>
      <w:r w:rsidR="00002D22" w:rsidRPr="00002D22">
        <w:rPr>
          <w:highlight w:val="yellow"/>
        </w:rPr>
        <w:t>x</w:t>
      </w:r>
      <w:r>
        <w:t xml:space="preserve">. </w:t>
      </w:r>
      <w:r w:rsidR="004B4848">
        <w:t>Brongegevens</w:t>
      </w:r>
      <w:r>
        <w:t xml:space="preserve">: </w:t>
      </w:r>
      <w:sdt>
        <w:sdtPr>
          <w:id w:val="-948313541"/>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ACFD684" w14:textId="77777777" w:rsidR="00587FBA" w:rsidRDefault="00587FBA" w:rsidP="00587FBA"/>
    <w:p w14:paraId="0B14A0C4" w14:textId="248977EE" w:rsidR="00E616DB" w:rsidRPr="00777870" w:rsidRDefault="00587FBA" w:rsidP="00777870">
      <w:r>
        <w:t>U</w:t>
      </w:r>
      <w:r w:rsidRPr="00002D22">
        <w:t xml:space="preserve">it grafiek </w:t>
      </w:r>
      <w:r w:rsidR="00002D22" w:rsidRPr="00002D22">
        <w:t>1.k</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r w:rsidR="00E616DB">
        <w:br w:type="page"/>
      </w:r>
    </w:p>
    <w:p w14:paraId="56AB8944" w14:textId="481A8CC6" w:rsidR="0027023C" w:rsidRPr="00FF4200" w:rsidRDefault="00FF4200" w:rsidP="00587FBA">
      <w:pPr>
        <w:pStyle w:val="Heading1"/>
        <w:rPr>
          <w:sz w:val="52"/>
        </w:rPr>
      </w:pPr>
      <w:bookmarkStart w:id="34" w:name="_Toc58787640"/>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787641"/>
      <w:bookmarkEnd w:id="35"/>
      <w:r w:rsidRPr="00FF4200">
        <w:rPr>
          <w:sz w:val="40"/>
        </w:rPr>
        <w:t xml:space="preserve">2.1 </w:t>
      </w:r>
      <w:r w:rsidR="0027023C" w:rsidRPr="00FF4200">
        <w:rPr>
          <w:sz w:val="40"/>
        </w:rPr>
        <w:t>De fundamentele versus de technische analyse</w:t>
      </w:r>
      <w:bookmarkEnd w:id="36"/>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Content>
          <w:r w:rsidR="00777870">
            <w:fldChar w:fldCharType="begin"/>
          </w:r>
          <w:r w:rsidR="00777870">
            <w:instrText xml:space="preserve"> CITATION Bar17 \l 1043 </w:instrText>
          </w:r>
          <w:r w:rsidR="00777870">
            <w:fldChar w:fldCharType="separate"/>
          </w:r>
          <w:r w:rsidR="008C4E07">
            <w:rPr>
              <w:noProof/>
            </w:rPr>
            <w:t xml:space="preserve"> (Bartram, 2017)</w:t>
          </w:r>
          <w:r w:rsidR="00777870">
            <w:fldChar w:fldCharType="end"/>
          </w:r>
        </w:sdtContent>
      </w:sdt>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14"/>
      </w:r>
      <w:r>
        <w:t xml:space="preserve">. </w:t>
      </w:r>
    </w:p>
    <w:p w14:paraId="14AFD200" w14:textId="77777777" w:rsidR="0027023C" w:rsidRDefault="0027023C" w:rsidP="0027023C"/>
    <w:p w14:paraId="38180AE4" w14:textId="5682DD9F"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8C4E07">
            <w:rPr>
              <w:i/>
              <w:noProof/>
            </w:rPr>
            <w:t xml:space="preserve"> </w:t>
          </w:r>
          <w:r w:rsidR="008C4E07">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Content>
          <w:r w:rsidR="00777870">
            <w:rPr>
              <w:i/>
            </w:rPr>
            <w:fldChar w:fldCharType="begin"/>
          </w:r>
          <w:r w:rsidR="00777870">
            <w:rPr>
              <w:i/>
            </w:rPr>
            <w:instrText xml:space="preserve"> CITATION Wik2010 \l 1043 </w:instrText>
          </w:r>
          <w:r w:rsidR="00777870">
            <w:rPr>
              <w:i/>
            </w:rPr>
            <w:fldChar w:fldCharType="separate"/>
          </w:r>
          <w:r w:rsidR="008C4E07">
            <w:rPr>
              <w:i/>
              <w:noProof/>
            </w:rPr>
            <w:t xml:space="preserve"> </w:t>
          </w:r>
          <w:r w:rsidR="008C4E07">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787642"/>
      <w:bookmarkEnd w:id="37"/>
      <w:r>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787643"/>
      <w:bookmarkEnd w:id="39"/>
      <w:r>
        <w:lastRenderedPageBreak/>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6EBB4884" w:rsidR="0027023C" w:rsidRDefault="0027023C" w:rsidP="00AD3E80">
      <w:pPr>
        <w:pStyle w:val="Bijschrift1"/>
      </w:pPr>
      <w:r w:rsidRPr="00CA0720">
        <w:t xml:space="preserve">Figuur </w:t>
      </w:r>
      <w:r w:rsidR="00CA0720">
        <w:t>2.a</w:t>
      </w:r>
      <w:r w:rsidRPr="00CA0720">
        <w:t>: de</w:t>
      </w:r>
      <w:r>
        <w:t xml:space="preserve"> koers van een aandeel Air France-KLM, bekeken vanaf 21 november 2019 tot en met 21 november 2020. Bron gegevens: </w:t>
      </w:r>
      <w:sdt>
        <w:sdtPr>
          <w:id w:val="2064451813"/>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van het aandeel hoger is dan de slotkoers van de dag ervoor. De staaf is rood als de slotkoers lager is dan de dag ervoor. Het tradingsvolume is het totale aantal aandelen dat op die dag is verhandeld. Het 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488A3E7C" w:rsidR="0027023C" w:rsidRDefault="0027023C" w:rsidP="00AD3E80">
      <w:pPr>
        <w:pStyle w:val="Bijschrift1"/>
      </w:pPr>
      <w:r w:rsidRPr="00CA0720">
        <w:t xml:space="preserve">Figuur </w:t>
      </w:r>
      <w:r w:rsidR="00CA0720">
        <w:t>2.b</w:t>
      </w:r>
      <w:r w:rsidRPr="00CA0720">
        <w:t>: de</w:t>
      </w:r>
      <w:r>
        <w:t xml:space="preserve"> koers van een aandeel Air France-KLM, weergegeven in een candlestickgrafiek. Bron gegevens: </w:t>
      </w:r>
      <w:sdt>
        <w:sdtPr>
          <w:id w:val="1762251138"/>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r>
        <w:rPr>
          <w:i/>
        </w:rPr>
        <w:t>candlestickgrafiek</w:t>
      </w:r>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093AED9F" w:rsidR="0027023C" w:rsidRDefault="0027023C" w:rsidP="00AD3E80">
      <w:pPr>
        <w:pStyle w:val="Bijschrift1"/>
      </w:pPr>
      <w:r w:rsidRPr="00CA0720">
        <w:t xml:space="preserve">Afbeelding </w:t>
      </w:r>
      <w:r w:rsidR="00CA0720">
        <w:t>2.c</w:t>
      </w:r>
      <w:r w:rsidRPr="00CA0720">
        <w:t xml:space="preserve">: </w:t>
      </w:r>
      <w:r>
        <w:t xml:space="preserve">een candlestick. Afbeeldingsbron: </w:t>
      </w:r>
      <w:sdt>
        <w:sdtPr>
          <w:id w:val="680394469"/>
          <w:citation/>
        </w:sdtPr>
        <w:sdtContent>
          <w:r w:rsidR="00605BA3">
            <w:fldChar w:fldCharType="begin"/>
          </w:r>
          <w:r w:rsidR="00605BA3">
            <w:instrText xml:space="preserve">CITATION CMC \l 1043 </w:instrText>
          </w:r>
          <w:r w:rsidR="00605BA3">
            <w:fldChar w:fldCharType="separate"/>
          </w:r>
          <w:r w:rsidR="008C4E07">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sdt>
        <w:sdtPr>
          <w:id w:val="1077016498"/>
          <w:citation/>
        </w:sdtPr>
        <w:sdtContent>
          <w:r w:rsidR="00605BA3">
            <w:fldChar w:fldCharType="begin"/>
          </w:r>
          <w:r w:rsidR="00605BA3">
            <w:instrText xml:space="preserve"> CITATION Wik191 \l 1043 </w:instrText>
          </w:r>
          <w:r w:rsidR="00605BA3">
            <w:fldChar w:fldCharType="separate"/>
          </w:r>
          <w:r w:rsidR="008C4E07">
            <w:rPr>
              <w:noProof/>
            </w:rPr>
            <w:t xml:space="preserve"> (Wikipedia-bijdragers, 2019)</w:t>
          </w:r>
          <w:r w:rsidR="00605BA3">
            <w:fldChar w:fldCharType="end"/>
          </w:r>
        </w:sdtContent>
      </w:sdt>
    </w:p>
    <w:p w14:paraId="5895842C" w14:textId="77777777" w:rsidR="0027023C" w:rsidRDefault="0027023C" w:rsidP="0027023C"/>
    <w:p w14:paraId="7AFC5F27" w14:textId="307AB9B9" w:rsidR="0027023C" w:rsidRDefault="0027023C" w:rsidP="0027023C">
      <w:r>
        <w:t xml:space="preserve">En tot slot: de </w:t>
      </w:r>
      <w:r>
        <w:rPr>
          <w:i/>
        </w:rPr>
        <w:t>barch</w:t>
      </w:r>
      <w:r w:rsidRPr="00002D22">
        <w:rPr>
          <w:i/>
        </w:rPr>
        <w:t xml:space="preserve">art </w:t>
      </w:r>
      <w:r w:rsidRPr="00002D22">
        <w:t xml:space="preserve">(figuur </w:t>
      </w:r>
      <w:r w:rsidR="00002D22" w:rsidRPr="00002D22">
        <w:t>2.d</w:t>
      </w:r>
      <w:r w:rsidRPr="00002D22">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44F48813" w:rsidR="0027023C" w:rsidRDefault="0027023C" w:rsidP="00AD3E80">
      <w:pPr>
        <w:pStyle w:val="Bijschrift1"/>
      </w:pPr>
      <w:r w:rsidRPr="00CA0720">
        <w:t xml:space="preserve">Figuur </w:t>
      </w:r>
      <w:r w:rsidR="00CA0720">
        <w:t>2.d</w:t>
      </w:r>
      <w:r w:rsidRPr="00CA0720">
        <w:t>: de</w:t>
      </w:r>
      <w:r>
        <w:t xml:space="preserve"> koers van een aandeel Air France-KLM, weergegeven in een barchart. Bron gegevens: </w:t>
      </w:r>
      <w:sdt>
        <w:sdtPr>
          <w:id w:val="-385261301"/>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787644"/>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Start w:id="44" w:name="_Toc58787645"/>
      <w:bookmarkEnd w:id="43"/>
      <w:r>
        <w:t xml:space="preserve">2.2.2.1 </w:t>
      </w:r>
      <w:r w:rsidR="0027023C" w:rsidRPr="00876CD6">
        <w:t>Bull (opwaartse trend)</w:t>
      </w:r>
      <w:bookmarkEnd w:id="44"/>
    </w:p>
    <w:p w14:paraId="74B14B15" w14:textId="5E61B1C2" w:rsidR="0027023C" w:rsidRDefault="0027023C" w:rsidP="0027023C">
      <w:r>
        <w:t xml:space="preserve">Laten we kijken </w:t>
      </w:r>
      <w:r w:rsidRPr="00002D22">
        <w:t xml:space="preserve">naar grafiek </w:t>
      </w:r>
      <w:r w:rsidR="00002D22" w:rsidRPr="00002D22">
        <w:t>2.e</w:t>
      </w:r>
      <w:r w:rsidRPr="00002D22">
        <w:t>. Dit is de koers in dollar van een aandeel in Alphabet, het moederbedrijf van Google.</w:t>
      </w:r>
      <w:r>
        <w:t xml:space="preserv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0C23F192" w:rsidR="0027023C" w:rsidRDefault="0027023C" w:rsidP="00AD3E80">
      <w:pPr>
        <w:pStyle w:val="Bijschrift1"/>
      </w:pPr>
      <w:r w:rsidRPr="00CA0720">
        <w:t xml:space="preserve">Figuur </w:t>
      </w:r>
      <w:r w:rsidR="00CA0720">
        <w:t>2.e</w:t>
      </w:r>
      <w:r w:rsidRPr="00CA0720">
        <w:t>: de</w:t>
      </w:r>
      <w:r>
        <w:t xml:space="preserve"> koers van een aandeel in Alphabet, van maart 2020 tot en met november 2020. In de grafiek is een trendlijn getekend. Bron gegevens: </w:t>
      </w:r>
      <w:sdt>
        <w:sdtPr>
          <w:id w:val="-1020857679"/>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5931DDBB"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5CD3DBFB" w14:textId="77777777" w:rsidTr="00591651">
        <w:trPr>
          <w:jc w:val="center"/>
        </w:trPr>
        <w:tc>
          <w:tcPr>
            <w:tcW w:w="500" w:type="pct"/>
            <w:vAlign w:val="center"/>
          </w:tcPr>
          <w:p w14:paraId="69143C2D" w14:textId="77777777" w:rsidR="00591651" w:rsidRDefault="00591651" w:rsidP="00591651"/>
        </w:tc>
        <w:tc>
          <w:tcPr>
            <w:tcW w:w="4000" w:type="pct"/>
            <w:vAlign w:val="center"/>
          </w:tcPr>
          <w:p w14:paraId="4855841B" w14:textId="2A3F2FBD" w:rsidR="00591651" w:rsidRPr="004475B5" w:rsidRDefault="00591651" w:rsidP="00591651">
            <w:pPr>
              <w:jc w:val="center"/>
              <w:rPr>
                <w:i/>
                <w:color w:val="111111"/>
                <w:sz w:val="32"/>
                <w:szCs w:val="32"/>
                <w:highlight w:val="white"/>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oMath>
            </m:oMathPara>
          </w:p>
        </w:tc>
        <w:tc>
          <w:tcPr>
            <w:tcW w:w="500" w:type="pct"/>
            <w:vAlign w:val="center"/>
          </w:tcPr>
          <w:p w14:paraId="13B9E005" w14:textId="55D27A02"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2.1</w:t>
            </w:r>
            <w:r w:rsidRPr="00600C9E">
              <w:rPr>
                <w:rFonts w:cstheme="minorHAnsi"/>
                <w:sz w:val="24"/>
                <w:szCs w:val="24"/>
              </w:rPr>
              <w:t>)</w:t>
            </w:r>
          </w:p>
        </w:tc>
      </w:tr>
    </w:tbl>
    <w:p w14:paraId="6B84E214" w14:textId="77777777" w:rsidR="0027023C" w:rsidRDefault="0027023C" w:rsidP="0027023C"/>
    <w:p w14:paraId="7B73AE60" w14:textId="1FF591BD" w:rsidR="00F608B0" w:rsidRDefault="0027023C" w:rsidP="0027023C">
      <w:r>
        <w:t>In ons geval (de paarse lijn) komt dat op het volgende neer:</w:t>
      </w:r>
    </w:p>
    <w:p w14:paraId="22B8B36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0844B7BF" w14:textId="77777777" w:rsidTr="00591651">
        <w:trPr>
          <w:jc w:val="center"/>
        </w:trPr>
        <w:tc>
          <w:tcPr>
            <w:tcW w:w="500" w:type="pct"/>
            <w:vAlign w:val="center"/>
          </w:tcPr>
          <w:p w14:paraId="22C67398" w14:textId="77777777" w:rsidR="00591651" w:rsidRDefault="00591651" w:rsidP="00591651"/>
        </w:tc>
        <w:tc>
          <w:tcPr>
            <w:tcW w:w="4000" w:type="pct"/>
            <w:vAlign w:val="center"/>
          </w:tcPr>
          <w:p w14:paraId="324D6284" w14:textId="46A0094F"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tc>
        <w:tc>
          <w:tcPr>
            <w:tcW w:w="500" w:type="pct"/>
            <w:vAlign w:val="center"/>
          </w:tcPr>
          <w:p w14:paraId="5DC922B1" w14:textId="6BC8205C"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2.2</w:t>
            </w:r>
            <w:r w:rsidRPr="00600C9E">
              <w:rPr>
                <w:rFonts w:cstheme="minorHAnsi"/>
                <w:sz w:val="24"/>
                <w:szCs w:val="24"/>
              </w:rPr>
              <w:t>)</w:t>
            </w:r>
          </w:p>
        </w:tc>
      </w:tr>
    </w:tbl>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699BA727" w14:textId="77777777" w:rsidR="00F829BD" w:rsidRDefault="00F829BD" w:rsidP="0027023C"/>
    <w:p w14:paraId="2B4BB42A" w14:textId="6DF7A247" w:rsidR="0027023C" w:rsidRPr="00993AFA" w:rsidRDefault="00FF4200" w:rsidP="00EE10B9">
      <w:pPr>
        <w:pStyle w:val="Heading4"/>
      </w:pPr>
      <w:bookmarkStart w:id="45" w:name="_r2hs6yaogpsj"/>
      <w:bookmarkStart w:id="46" w:name="_Toc58787646"/>
      <w:bookmarkEnd w:id="45"/>
      <w:r>
        <w:t xml:space="preserve">2.2.2.2 </w:t>
      </w:r>
      <w:r w:rsidR="0027023C" w:rsidRPr="00993AFA">
        <w:t>Bear (neerwaartse trend)</w:t>
      </w:r>
      <w:bookmarkEnd w:id="46"/>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17B5CDF8" w:rsidR="0027023C" w:rsidRDefault="0027023C" w:rsidP="00AD3E80">
      <w:pPr>
        <w:pStyle w:val="Bijschrift1"/>
      </w:pPr>
      <w:r w:rsidRPr="0016329F">
        <w:t>Figuur</w:t>
      </w:r>
      <w:r w:rsidR="0016329F">
        <w:t xml:space="preserve"> 2.f</w:t>
      </w:r>
      <w:r w:rsidRPr="0016329F">
        <w:t>: de</w:t>
      </w:r>
      <w:r>
        <w:t xml:space="preserve"> koers van een aandeel Air France-KLM van september 2019 tot en met november 2020. In de grafiek is een trendlijn getekend. Bron gegevens: </w:t>
      </w:r>
      <w:sdt>
        <w:sdtPr>
          <w:id w:val="-572887375"/>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69C8D005"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CF962AB" w14:textId="77777777" w:rsidTr="00591651">
        <w:trPr>
          <w:jc w:val="center"/>
        </w:trPr>
        <w:tc>
          <w:tcPr>
            <w:tcW w:w="500" w:type="pct"/>
            <w:vAlign w:val="center"/>
          </w:tcPr>
          <w:p w14:paraId="57E1320C" w14:textId="77777777" w:rsidR="00591651" w:rsidRDefault="00591651" w:rsidP="00591651"/>
        </w:tc>
        <w:tc>
          <w:tcPr>
            <w:tcW w:w="4000" w:type="pct"/>
            <w:vAlign w:val="center"/>
          </w:tcPr>
          <w:p w14:paraId="7549D537" w14:textId="48FCE775" w:rsidR="00591651" w:rsidRPr="00591651" w:rsidRDefault="00591651" w:rsidP="00591651">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tc>
        <w:tc>
          <w:tcPr>
            <w:tcW w:w="500" w:type="pct"/>
            <w:vAlign w:val="center"/>
          </w:tcPr>
          <w:p w14:paraId="2C859D89" w14:textId="561C7705"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2.3</w:t>
            </w:r>
            <w:r w:rsidRPr="00600C9E">
              <w:rPr>
                <w:rFonts w:cstheme="minorHAnsi"/>
                <w:sz w:val="24"/>
                <w:szCs w:val="24"/>
              </w:rPr>
              <w:t>)</w:t>
            </w:r>
          </w:p>
        </w:tc>
      </w:tr>
    </w:tbl>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6229A8F4"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759BC7B5" w14:textId="77777777" w:rsidTr="00591651">
        <w:trPr>
          <w:jc w:val="center"/>
        </w:trPr>
        <w:tc>
          <w:tcPr>
            <w:tcW w:w="500" w:type="pct"/>
            <w:vAlign w:val="center"/>
          </w:tcPr>
          <w:p w14:paraId="73438728" w14:textId="77777777" w:rsidR="00591651" w:rsidRDefault="00591651" w:rsidP="00591651"/>
        </w:tc>
        <w:tc>
          <w:tcPr>
            <w:tcW w:w="4000" w:type="pct"/>
            <w:vAlign w:val="center"/>
          </w:tcPr>
          <w:p w14:paraId="44263181" w14:textId="77777777" w:rsidR="00591651" w:rsidRPr="00591651" w:rsidRDefault="00591651" w:rsidP="00591651">
            <w:pPr>
              <w:rPr>
                <w:sz w:val="24"/>
                <w:szCs w:val="24"/>
              </w:rPr>
            </w:pPr>
            <m:oMathPara>
              <m:oMathParaPr>
                <m:jc m:val="center"/>
              </m:oMathParaPr>
              <m:oMath>
                <m:r>
                  <w:rPr>
                    <w:rFonts w:ascii="Cambria Math" w:hAnsi="Cambria Math"/>
                    <w:sz w:val="24"/>
                    <w:szCs w:val="24"/>
                  </w:rPr>
                  <m:t>hellingsgraad</m:t>
                </m:r>
                <m:r>
                  <m:rPr>
                    <m:sty m:val="p"/>
                  </m:rPr>
                  <w:rPr>
                    <w:rFonts w:ascii="Cambria Math" w:hAnsi="Cambria Math"/>
                    <w:sz w:val="24"/>
                    <w:szCs w:val="24"/>
                  </w:rPr>
                  <m:t xml:space="preserve"> </m:t>
                </m:r>
              </m:oMath>
            </m:oMathPara>
          </w:p>
          <w:p w14:paraId="00A506AA" w14:textId="0ECF5CC2" w:rsidR="00591651" w:rsidRPr="00591651" w:rsidRDefault="00591651" w:rsidP="00591651">
            <w:pPr>
              <w:rPr>
                <w:sz w:val="24"/>
                <w:szCs w:val="24"/>
              </w:rPr>
            </w:pPr>
            <m:oMathPara>
              <m:oMathParaPr>
                <m:jc m:val="center"/>
              </m:oMathParaPr>
              <m:oMath>
                <m:r>
                  <m:rPr>
                    <m:sty m:val="p"/>
                  </m:rPr>
                  <w:rPr>
                    <w:rFonts w:ascii="Cambria Math" w:hAnsi="Cambria Math"/>
                    <w:sz w:val="24"/>
                    <w:szCs w:val="24"/>
                  </w:rPr>
                  <m:t>=</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tc>
        <w:tc>
          <w:tcPr>
            <w:tcW w:w="500" w:type="pct"/>
            <w:vAlign w:val="center"/>
          </w:tcPr>
          <w:p w14:paraId="55FD686B" w14:textId="5F42F046"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2.4</w:t>
            </w:r>
            <w:r w:rsidRPr="00600C9E">
              <w:rPr>
                <w:rFonts w:cstheme="minorHAnsi"/>
                <w:sz w:val="24"/>
                <w:szCs w:val="24"/>
              </w:rPr>
              <w:t>)</w:t>
            </w:r>
          </w:p>
        </w:tc>
      </w:tr>
    </w:tbl>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7406DB7F"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624C1841" w14:textId="77777777" w:rsidTr="00591651">
        <w:trPr>
          <w:jc w:val="center"/>
        </w:trPr>
        <w:tc>
          <w:tcPr>
            <w:tcW w:w="500" w:type="pct"/>
            <w:vAlign w:val="center"/>
          </w:tcPr>
          <w:p w14:paraId="461F7D6A" w14:textId="77777777" w:rsidR="00591651" w:rsidRDefault="00591651" w:rsidP="00591651"/>
        </w:tc>
        <w:tc>
          <w:tcPr>
            <w:tcW w:w="4000" w:type="pct"/>
            <w:vAlign w:val="center"/>
          </w:tcPr>
          <w:p w14:paraId="491E5CE2" w14:textId="0D722CAF" w:rsidR="00591651" w:rsidRPr="00591651" w:rsidRDefault="005605E4" w:rsidP="00591651">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tc>
        <w:tc>
          <w:tcPr>
            <w:tcW w:w="500" w:type="pct"/>
            <w:vAlign w:val="center"/>
          </w:tcPr>
          <w:p w14:paraId="2CDE2C09" w14:textId="3D34A18E"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2.5</w:t>
            </w:r>
            <w:r w:rsidRPr="00600C9E">
              <w:rPr>
                <w:rFonts w:cstheme="minorHAnsi"/>
                <w:sz w:val="24"/>
                <w:szCs w:val="24"/>
              </w:rPr>
              <w:t>)</w:t>
            </w:r>
          </w:p>
        </w:tc>
      </w:tr>
    </w:tbl>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4EB77845" w14:textId="77777777" w:rsidR="00F829BD" w:rsidRDefault="00F829BD" w:rsidP="0027023C"/>
    <w:p w14:paraId="387DDE29" w14:textId="50196292" w:rsidR="0027023C" w:rsidRDefault="00FF4200" w:rsidP="00EE10B9">
      <w:pPr>
        <w:pStyle w:val="Heading4"/>
      </w:pPr>
      <w:bookmarkStart w:id="47" w:name="_87tq0fwzklrx"/>
      <w:bookmarkStart w:id="48" w:name="_Toc58787647"/>
      <w:bookmarkEnd w:id="47"/>
      <w:r>
        <w:lastRenderedPageBreak/>
        <w:t xml:space="preserve">2.2.2.3 </w:t>
      </w:r>
      <w:r w:rsidR="0027023C">
        <w:t>Helemaal geen trend</w:t>
      </w:r>
      <w:bookmarkEnd w:id="48"/>
    </w:p>
    <w:p w14:paraId="4FC095BF" w14:textId="1938B4EC" w:rsidR="0027023C" w:rsidRDefault="0027023C" w:rsidP="0027023C">
      <w:r>
        <w:t xml:space="preserve">Het kan natuurlijk ook voorkomen dat er geen duidelijke trend in een koersverloop zichtbaar is. Dit is het geval </w:t>
      </w:r>
      <w:r w:rsidRPr="00002D22">
        <w:t xml:space="preserve">in figuur </w:t>
      </w:r>
      <w:r w:rsidR="00002D22" w:rsidRPr="00002D22">
        <w:t>2.g</w:t>
      </w:r>
      <w:r w:rsidRPr="00002D22">
        <w:t xml:space="preserve"> hieronder</w:t>
      </w:r>
      <w:r>
        <w:t>.</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0D62D0A" w:rsidR="0027023C" w:rsidRDefault="0027023C" w:rsidP="00AD3E80">
      <w:pPr>
        <w:pStyle w:val="Bijschrift1"/>
      </w:pPr>
      <w:r w:rsidRPr="0016329F">
        <w:t xml:space="preserve">Figuur </w:t>
      </w:r>
      <w:r w:rsidR="0016329F">
        <w:t>2.g</w:t>
      </w:r>
      <w:r w:rsidRPr="0016329F">
        <w:t>: de</w:t>
      </w:r>
      <w:r>
        <w:t xml:space="preserve"> koersgrafiek van computerbedrijf Intel (INTC) van eind 2019 tot eind 2020. In de grafiek zijn quadrant lines getekend. Bron gegevens: </w:t>
      </w:r>
      <w:sdt>
        <w:sdtPr>
          <w:id w:val="-1763674406"/>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8C4E07">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Content>
          <w:r w:rsidR="00605BA3">
            <w:fldChar w:fldCharType="begin"/>
          </w:r>
          <w:r w:rsidR="00605BA3">
            <w:instrText xml:space="preserve"> CITATION Cha20 \l 1043 </w:instrText>
          </w:r>
          <w:r w:rsidR="00605BA3">
            <w:fldChar w:fldCharType="separate"/>
          </w:r>
          <w:r w:rsidR="008C4E07">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Als de onderlinge afstand tussen de quadrant lines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9" w:name="_u7515lv7azm"/>
      <w:bookmarkStart w:id="50" w:name="_Toc58787648"/>
      <w:bookmarkEnd w:id="49"/>
      <w:r>
        <w:t xml:space="preserve">2.2.2.4 </w:t>
      </w:r>
      <w:r w:rsidR="0027023C">
        <w:t>Patronen</w:t>
      </w:r>
      <w:bookmarkEnd w:id="50"/>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63D52B21" w:rsidR="0027023C" w:rsidRDefault="0027023C" w:rsidP="0027023C">
      <w:pPr>
        <w:rPr>
          <w:highlight w:val="yellow"/>
        </w:rPr>
      </w:pPr>
      <w:r>
        <w:t xml:space="preserve">Als eerste: de </w:t>
      </w:r>
      <w:r>
        <w:rPr>
          <w:i/>
        </w:rPr>
        <w:t>cup &amp; handle</w:t>
      </w:r>
      <w:r>
        <w:t>.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w:t>
      </w:r>
      <w:r w:rsidRPr="00002D22">
        <w:t xml:space="preserve">itbraak. Zie afbeelding </w:t>
      </w:r>
      <w:r w:rsidR="00002D22" w:rsidRPr="00002D22">
        <w:t>2.h</w:t>
      </w:r>
      <w:r w:rsidRPr="00002D22">
        <w:t>.</w:t>
      </w:r>
      <w:sdt>
        <w:sdtPr>
          <w:id w:val="905953460"/>
          <w:citation/>
        </w:sdtPr>
        <w:sdtContent>
          <w:r w:rsidR="00B517A6" w:rsidRPr="00002D22">
            <w:fldChar w:fldCharType="begin"/>
          </w:r>
          <w:r w:rsidR="00B517A6" w:rsidRPr="00002D22">
            <w:instrText xml:space="preserve"> CITATION Che20 \l 1043 </w:instrText>
          </w:r>
          <w:r w:rsidR="00B517A6" w:rsidRPr="00002D22">
            <w:fldChar w:fldCharType="separate"/>
          </w:r>
          <w:r w:rsidR="008C4E07" w:rsidRPr="00002D22">
            <w:rPr>
              <w:noProof/>
            </w:rPr>
            <w:t xml:space="preserve"> (Chen, 2020)</w:t>
          </w:r>
          <w:r w:rsidR="00B517A6" w:rsidRPr="00002D22">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C54691E" w:rsidR="0027023C" w:rsidRDefault="0027023C" w:rsidP="00AD3E80">
      <w:pPr>
        <w:pStyle w:val="Bijschrift1"/>
      </w:pPr>
      <w:r w:rsidRPr="0016329F">
        <w:t xml:space="preserve">Afbeelding </w:t>
      </w:r>
      <w:r w:rsidR="0016329F">
        <w:t>2.h</w:t>
      </w:r>
      <w:r w:rsidRPr="0016329F">
        <w:t>: een</w:t>
      </w:r>
      <w:r>
        <w:t xml:space="preserve"> voorbeeld van een cup &amp; handle-patroon. Afbeeldingsbron: </w:t>
      </w:r>
      <w:sdt>
        <w:sdtPr>
          <w:id w:val="1988128303"/>
          <w:citation/>
        </w:sdtPr>
        <w:sdtContent>
          <w:r w:rsidR="00B517A6">
            <w:fldChar w:fldCharType="begin"/>
          </w:r>
          <w:r w:rsidR="00B517A6">
            <w:instrText xml:space="preserve">CITATION Kil19 \l 1043 </w:instrText>
          </w:r>
          <w:r w:rsidR="00B517A6">
            <w:fldChar w:fldCharType="separate"/>
          </w:r>
          <w:r w:rsidR="008C4E07">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15"/>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5E362EB8" w:rsidR="0027023C" w:rsidRDefault="0027023C" w:rsidP="0027023C">
      <w:r>
        <w:t xml:space="preserve">Een </w:t>
      </w:r>
      <w:r>
        <w:rPr>
          <w:i/>
        </w:rPr>
        <w:t>omgekeerde cup &amp; handle</w:t>
      </w:r>
      <w:r>
        <w:t xml:space="preserve"> komt ook voor. Dit patroon heeft de vorm van een omgekeerd </w:t>
      </w:r>
      <w:r w:rsidRPr="005605E4">
        <w:t xml:space="preserve">koffiekopje. Zie afbeelding </w:t>
      </w:r>
      <w:r w:rsidR="005605E4" w:rsidRPr="005605E4">
        <w:t>2.i</w:t>
      </w:r>
      <w:r w:rsidRPr="005605E4">
        <w:t>. Na deze</w:t>
      </w:r>
      <w:r>
        <w:t xml:space="preserve"> vorm volgt meestal</w:t>
      </w:r>
      <w:r>
        <w:rPr>
          <w:vertAlign w:val="superscript"/>
        </w:rPr>
        <w:footnoteReference w:id="16"/>
      </w:r>
      <w:r>
        <w:t xml:space="preserve"> een daling van het aandeel: een beartrend dus.</w:t>
      </w:r>
      <w:sdt>
        <w:sdtPr>
          <w:id w:val="-659616826"/>
          <w:citation/>
        </w:sdtPr>
        <w:sdtContent>
          <w:r w:rsidR="00B517A6">
            <w:fldChar w:fldCharType="begin"/>
          </w:r>
          <w:r w:rsidR="00B517A6">
            <w:rPr>
              <w:vertAlign w:val="superscript"/>
            </w:rPr>
            <w:instrText xml:space="preserve"> CITATION Kil19 \l 1043 </w:instrText>
          </w:r>
          <w:r w:rsidR="00B517A6">
            <w:fldChar w:fldCharType="separate"/>
          </w:r>
          <w:r w:rsidR="008C4E07">
            <w:rPr>
              <w:noProof/>
              <w:vertAlign w:val="superscript"/>
            </w:rPr>
            <w:t xml:space="preserve"> </w:t>
          </w:r>
          <w:r w:rsidR="008C4E07">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6513A87E" w:rsidR="0027023C" w:rsidRDefault="0027023C" w:rsidP="00AD3E80">
      <w:pPr>
        <w:pStyle w:val="Bijschrift1"/>
      </w:pPr>
      <w:r w:rsidRPr="0016329F">
        <w:t xml:space="preserve">Afbeelding </w:t>
      </w:r>
      <w:r w:rsidR="0016329F">
        <w:t>2.i</w:t>
      </w:r>
      <w:r w:rsidRPr="0016329F">
        <w:t>: een</w:t>
      </w:r>
      <w:r>
        <w:t xml:space="preserve"> voorbeeld van een omgekeerd cup &amp; handle-patroon. Afbeeldingsbron: </w:t>
      </w:r>
      <w:sdt>
        <w:sdtPr>
          <w:id w:val="-669717296"/>
          <w:citation/>
        </w:sdtPr>
        <w:sdtContent>
          <w:r w:rsidR="00B517A6">
            <w:fldChar w:fldCharType="begin"/>
          </w:r>
          <w:r w:rsidR="00B517A6">
            <w:instrText xml:space="preserve"> CITATION Kil19 \l 1043 </w:instrText>
          </w:r>
          <w:r w:rsidR="00B517A6">
            <w:fldChar w:fldCharType="separate"/>
          </w:r>
          <w:r w:rsidR="008C4E07">
            <w:rPr>
              <w:noProof/>
            </w:rPr>
            <w:t>(Killian, 2019)</w:t>
          </w:r>
          <w:r w:rsidR="00B517A6">
            <w:fldChar w:fldCharType="end"/>
          </w:r>
        </w:sdtContent>
      </w:sdt>
      <w:r>
        <w:t>.</w:t>
      </w:r>
    </w:p>
    <w:p w14:paraId="259CFEFF" w14:textId="77777777" w:rsidR="0027023C" w:rsidRDefault="0027023C" w:rsidP="0027023C"/>
    <w:p w14:paraId="12EF5009" w14:textId="4427BF21" w:rsidR="0027023C" w:rsidRDefault="0027023C" w:rsidP="0027023C">
      <w:r>
        <w:t xml:space="preserve">Twee andere interessante patronen zijn de </w:t>
      </w:r>
      <w:r>
        <w:rPr>
          <w:i/>
        </w:rPr>
        <w:t>dubbele top</w:t>
      </w:r>
      <w:r>
        <w:t xml:space="preserve"> en de </w:t>
      </w:r>
      <w:r>
        <w:rPr>
          <w:i/>
        </w:rPr>
        <w:t>dubbele bodem</w:t>
      </w:r>
      <w:r>
        <w:t>. We gebruiken nogma</w:t>
      </w:r>
      <w:r w:rsidRPr="005605E4">
        <w:t xml:space="preserve">als de koers van een aandeel Air France-KLM om deze patronen weer te geven. Zie afbeelding </w:t>
      </w:r>
      <w:r w:rsidR="005605E4" w:rsidRPr="005605E4">
        <w:t>2.i</w:t>
      </w:r>
      <w:r w:rsidRPr="005605E4">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25FC7DD6" w:rsidR="0027023C" w:rsidRDefault="0027023C" w:rsidP="00AD3E80">
      <w:pPr>
        <w:pStyle w:val="Bijschrift1"/>
        <w:rPr>
          <w:highlight w:val="yellow"/>
        </w:rPr>
      </w:pPr>
      <w:r w:rsidRPr="0016329F">
        <w:t xml:space="preserve">Afbeelding </w:t>
      </w:r>
      <w:r w:rsidR="0016329F">
        <w:t>2.j</w:t>
      </w:r>
      <w:r w:rsidRPr="0016329F">
        <w:t>: koersgrafiek</w:t>
      </w:r>
      <w:r>
        <w:t xml:space="preserve"> van een aandeel in Air France-KLM van november 2015 tot april 2016. Bron gegevens: </w:t>
      </w:r>
      <w:sdt>
        <w:sdtPr>
          <w:id w:val="1702518722"/>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1BC46788"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w:t>
      </w:r>
      <w:r w:rsidRPr="005605E4">
        <w:t xml:space="preserve">zoals in afbeelding </w:t>
      </w:r>
      <w:r w:rsidR="005605E4" w:rsidRPr="005605E4">
        <w:t>2.k</w:t>
      </w:r>
      <w:r>
        <w:t xml:space="preserve"> het </w:t>
      </w:r>
      <w:r>
        <w:lastRenderedPageBreak/>
        <w:t>geval is, is er sprake van een dubbele top. Een dubbele top heeft meestal</w:t>
      </w:r>
      <w:r>
        <w:rPr>
          <w:vertAlign w:val="superscript"/>
        </w:rPr>
        <w:footnoteReference w:id="17"/>
      </w:r>
      <w:r>
        <w:t xml:space="preserve"> een beartrend als gevolg. Deze beartrend word</w:t>
      </w:r>
      <w:r w:rsidRPr="005605E4">
        <w:t xml:space="preserve">t in afbeelding </w:t>
      </w:r>
      <w:r w:rsidR="005605E4" w:rsidRPr="005605E4">
        <w:t>2.k</w:t>
      </w:r>
      <w:r w:rsidRPr="005605E4">
        <w:t xml:space="preserve"> aangegeven</w:t>
      </w:r>
      <w:r>
        <w:t xml:space="preserve">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28DD5007" w:rsidR="0027023C" w:rsidRDefault="0027023C" w:rsidP="00AD3E80">
      <w:pPr>
        <w:pStyle w:val="Bijschrift1"/>
      </w:pPr>
      <w:r w:rsidRPr="0016329F">
        <w:t xml:space="preserve">Afbeelding </w:t>
      </w:r>
      <w:r w:rsidR="0016329F">
        <w:t>2.k</w:t>
      </w:r>
      <w:r w:rsidRPr="0016329F">
        <w:t>: koersgrafiek</w:t>
      </w:r>
      <w:r>
        <w:t xml:space="preserve"> van een aandeel in Air France-KLM van november 2015 tot april 2016. Met behulp van trendlijnen is een dubbele top aangegeven. Bron gegevens: </w:t>
      </w:r>
      <w:sdt>
        <w:sdtPr>
          <w:id w:val="-1687822214"/>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619E2AD1" w14:textId="77777777" w:rsidR="0027023C" w:rsidRDefault="0027023C" w:rsidP="0027023C"/>
    <w:p w14:paraId="0BDD89A4" w14:textId="33AAAE5A" w:rsidR="0027023C" w:rsidRDefault="0027023C" w:rsidP="0027023C">
      <w:r>
        <w:t xml:space="preserve">Een omgekeerde versie van dit patroon bestaat ook: de dubbele bodem. Als er tweemaal een daling is, ontstaat er daarna meestal een bulltrend. Deze bulltrend geven </w:t>
      </w:r>
      <w:r w:rsidRPr="005605E4">
        <w:t xml:space="preserve">we in figuur </w:t>
      </w:r>
      <w:r w:rsidR="005605E4" w:rsidRPr="005605E4">
        <w:t>2.l</w:t>
      </w:r>
      <w:r w:rsidRPr="005605E4">
        <w:t xml:space="preserve"> aan</w:t>
      </w:r>
      <w:r>
        <w:t xml:space="preserve">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0FD903F1" w:rsidR="0027023C" w:rsidRDefault="0027023C" w:rsidP="00AD3E80">
      <w:pPr>
        <w:pStyle w:val="Bijschrift1"/>
      </w:pPr>
      <w:r w:rsidRPr="0016329F">
        <w:t xml:space="preserve">Afbeelding </w:t>
      </w:r>
      <w:r w:rsidR="0016329F">
        <w:t>2.l</w:t>
      </w:r>
      <w:r w:rsidRPr="0016329F">
        <w:t>: koersgrafiek</w:t>
      </w:r>
      <w:r>
        <w:t xml:space="preserve"> van een aandeel in Air France-KLM van november 2015 tot april 2016. Met behulp van trendlijnen is een dubbele bodem aangegeven. Bron gegevens: </w:t>
      </w:r>
      <w:sdt>
        <w:sdtPr>
          <w:id w:val="-1000351677"/>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51" w:name="_1pprf2uflnf5"/>
      <w:bookmarkStart w:id="52" w:name="_Toc58787649"/>
      <w:bookmarkEnd w:id="51"/>
      <w:r>
        <w:lastRenderedPageBreak/>
        <w:t xml:space="preserve">2.2.3 </w:t>
      </w:r>
      <w:r w:rsidR="0027023C">
        <w:t>Indicatoren en oscillatoren</w:t>
      </w:r>
      <w:bookmarkEnd w:id="52"/>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Content>
          <w:r w:rsidR="00437F49">
            <w:fldChar w:fldCharType="begin"/>
          </w:r>
          <w:r w:rsidR="00437F49">
            <w:rPr>
              <w:vertAlign w:val="superscript"/>
            </w:rPr>
            <w:instrText xml:space="preserve"> CITATION Wik2011 \l 1043 </w:instrText>
          </w:r>
          <w:r w:rsidR="00437F49">
            <w:fldChar w:fldCharType="separate"/>
          </w:r>
          <w:r w:rsidR="008C4E07">
            <w:rPr>
              <w:noProof/>
              <w:vertAlign w:val="superscript"/>
            </w:rPr>
            <w:t xml:space="preserve"> </w:t>
          </w:r>
          <w:r w:rsidR="008C4E07">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In deze paragraaf vatten we de werking van drie belangrijke indicatoren samen. We beginnen met de meestgebruikte: het voortschrijdend gemiddelde.</w:t>
      </w:r>
    </w:p>
    <w:p w14:paraId="5574A942" w14:textId="77777777" w:rsidR="00FF4200" w:rsidRDefault="00FF4200" w:rsidP="0027023C"/>
    <w:p w14:paraId="07F9C96D" w14:textId="2EE61099" w:rsidR="0027023C" w:rsidRDefault="00FF4200" w:rsidP="00EE10B9">
      <w:pPr>
        <w:pStyle w:val="Heading4"/>
      </w:pPr>
      <w:bookmarkStart w:id="53" w:name="_o1itg49q9xu6"/>
      <w:bookmarkStart w:id="54" w:name="_Toc58787650"/>
      <w:bookmarkEnd w:id="53"/>
      <w:r>
        <w:t xml:space="preserve">2.2.3.1 </w:t>
      </w:r>
      <w:r w:rsidR="0027023C">
        <w:t>Voortschrijdend gemiddelde</w:t>
      </w:r>
      <w:bookmarkEnd w:id="54"/>
    </w:p>
    <w:p w14:paraId="14B11EC9" w14:textId="008DC042"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69F6C3BB" w14:textId="77777777" w:rsidR="0027023C" w:rsidRDefault="0027023C" w:rsidP="0027023C"/>
    <w:p w14:paraId="3ABFDE69" w14:textId="474A973A" w:rsidR="0027023C" w:rsidRDefault="0027023C" w:rsidP="0027023C">
      <w:r>
        <w:t>I</w:t>
      </w:r>
      <w:r w:rsidRPr="005605E4">
        <w:t xml:space="preserve">n figuur </w:t>
      </w:r>
      <w:r w:rsidR="005605E4" w:rsidRPr="005605E4">
        <w:t>2.m</w:t>
      </w:r>
      <w:r w:rsidRPr="005605E4">
        <w:t xml:space="preserve"> is</w:t>
      </w:r>
      <w:r>
        <w:t xml:space="preserve">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Pr="0016329F" w:rsidRDefault="0027023C" w:rsidP="0027023C">
      <w:r w:rsidRPr="0016329F">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D3E2F96" w:rsidR="0027023C" w:rsidRDefault="0027023C" w:rsidP="00AD3E80">
      <w:pPr>
        <w:pStyle w:val="Bijschrift1"/>
      </w:pPr>
      <w:r w:rsidRPr="0016329F">
        <w:t xml:space="preserve">Figuur </w:t>
      </w:r>
      <w:r w:rsidR="0016329F">
        <w:t>2.m</w:t>
      </w:r>
      <w:r w:rsidRPr="0016329F">
        <w:t>: grafiek</w:t>
      </w:r>
      <w:r>
        <w:t xml:space="preserve"> van de koers van een aandeel Air France-KLM van december 2019 tot en met december 2020. In de grafiek is een SMA-indicatorlijn getekend. Bron gegevens: </w:t>
      </w:r>
      <w:sdt>
        <w:sdtPr>
          <w:id w:val="1938715204"/>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31298D3"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19F11B80" w14:textId="77777777" w:rsidTr="00591651">
        <w:trPr>
          <w:jc w:val="center"/>
        </w:trPr>
        <w:tc>
          <w:tcPr>
            <w:tcW w:w="500" w:type="pct"/>
            <w:vAlign w:val="center"/>
          </w:tcPr>
          <w:p w14:paraId="4B7D8628" w14:textId="77777777" w:rsidR="00591651" w:rsidRDefault="00591651" w:rsidP="00591651"/>
        </w:tc>
        <w:tc>
          <w:tcPr>
            <w:tcW w:w="4000" w:type="pct"/>
            <w:vAlign w:val="center"/>
          </w:tcPr>
          <w:p w14:paraId="29908C84" w14:textId="1A8DD7CC" w:rsidR="00591651" w:rsidRPr="00591651" w:rsidRDefault="005605E4" w:rsidP="00591651">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96B7195" w14:textId="29CF8E2B"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2.7</w:t>
            </w:r>
            <w:r w:rsidRPr="00600C9E">
              <w:rPr>
                <w:rFonts w:cstheme="minorHAnsi"/>
                <w:sz w:val="24"/>
                <w:szCs w:val="24"/>
              </w:rPr>
              <w:t>)</w:t>
            </w:r>
          </w:p>
        </w:tc>
      </w:tr>
    </w:tbl>
    <w:p w14:paraId="3F391A2E" w14:textId="77777777" w:rsidR="0027023C" w:rsidRDefault="0027023C" w:rsidP="0027023C"/>
    <w:p w14:paraId="0CAE31C1" w14:textId="77777777" w:rsidR="0027023C" w:rsidRDefault="0027023C" w:rsidP="0027023C">
      <w:r>
        <w:t>Waarbij:</w:t>
      </w:r>
    </w:p>
    <w:p w14:paraId="11B760D4" w14:textId="061A9550" w:rsidR="0027023C" w:rsidRDefault="005605E4"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5605E4"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5605E4"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18"/>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13C74B3F"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xml:space="preserve">) rollen. Als we deze berekening maken voor diverse dagen/momenten, kunnen we een lijn trekken </w:t>
      </w:r>
      <w:r w:rsidRPr="005605E4">
        <w:t xml:space="preserve">door de verkregen punten. Deze lijn wordt ook wel de SMA-indicatorlijn genoemd en is dus de paarse lijn in figuur </w:t>
      </w:r>
      <w:r w:rsidR="005605E4" w:rsidRPr="005605E4">
        <w:t>2.m</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53AC084D" w:rsidR="0027023C" w:rsidRDefault="0027023C" w:rsidP="00AD3E80">
      <w:pPr>
        <w:pStyle w:val="Bijschrift1"/>
      </w:pPr>
      <w:r w:rsidRPr="0016329F">
        <w:t xml:space="preserve">Figuur </w:t>
      </w:r>
      <w:r w:rsidR="0016329F">
        <w:t>2.n</w:t>
      </w:r>
      <w:r w:rsidRPr="0016329F">
        <w:t>: grafiek</w:t>
      </w:r>
      <w:r>
        <w:t xml:space="preserve"> van de koers van een aandeel Air France-KLM van december 2019 tot en met december 2020. In de grafiek is een SMA-indicatorlijn met onzekerheidsmarge getekend. Bron gegevens: </w:t>
      </w:r>
      <w:sdt>
        <w:sdtPr>
          <w:id w:val="-277718254"/>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Content>
          <w:r w:rsidR="00437F49">
            <w:fldChar w:fldCharType="begin"/>
          </w:r>
          <w:r w:rsidR="00437F49">
            <w:rPr>
              <w:vertAlign w:val="superscript"/>
            </w:rPr>
            <w:instrText xml:space="preserve"> CITATION Sto20 \l 1043 </w:instrText>
          </w:r>
          <w:r w:rsidR="00437F49">
            <w:fldChar w:fldCharType="separate"/>
          </w:r>
          <w:r w:rsidR="008C4E07">
            <w:rPr>
              <w:noProof/>
              <w:vertAlign w:val="superscript"/>
            </w:rPr>
            <w:t xml:space="preserve"> </w:t>
          </w:r>
          <w:r w:rsidR="008C4E07">
            <w:rPr>
              <w:noProof/>
            </w:rPr>
            <w:t>(StockCharts, sd)</w:t>
          </w:r>
          <w:r w:rsidR="00437F49">
            <w:fldChar w:fldCharType="end"/>
          </w:r>
        </w:sdtContent>
      </w:sdt>
      <w:r>
        <w:t>:</w:t>
      </w:r>
    </w:p>
    <w:p w14:paraId="7401E432" w14:textId="77777777" w:rsidR="00591651" w:rsidRDefault="00591651" w:rsidP="0059165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591651" w14:paraId="4812A415" w14:textId="77777777" w:rsidTr="00591651">
        <w:trPr>
          <w:jc w:val="center"/>
        </w:trPr>
        <w:tc>
          <w:tcPr>
            <w:tcW w:w="500" w:type="pct"/>
            <w:vAlign w:val="center"/>
          </w:tcPr>
          <w:p w14:paraId="079C43E9" w14:textId="77777777" w:rsidR="00591651" w:rsidRDefault="00591651" w:rsidP="00591651"/>
        </w:tc>
        <w:tc>
          <w:tcPr>
            <w:tcW w:w="4000" w:type="pct"/>
            <w:vAlign w:val="center"/>
          </w:tcPr>
          <w:p w14:paraId="363280C6" w14:textId="77777777" w:rsidR="00591651" w:rsidRPr="00591651" w:rsidRDefault="00591651" w:rsidP="00591651">
            <w:pPr>
              <w:rPr>
                <w:sz w:val="24"/>
                <w:szCs w:val="24"/>
              </w:rPr>
            </w:pPr>
            <m:oMathPara>
              <m:oMath>
                <m:r>
                  <w:rPr>
                    <w:rFonts w:ascii="Cambria Math" w:hAnsi="Cambria Math"/>
                    <w:sz w:val="24"/>
                    <w:szCs w:val="24"/>
                  </w:rPr>
                  <m:t>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10E5EAEF" w14:textId="4A82FD3A" w:rsidR="00591651" w:rsidRPr="00591651" w:rsidRDefault="00591651" w:rsidP="00591651">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tc>
        <w:tc>
          <w:tcPr>
            <w:tcW w:w="500" w:type="pct"/>
            <w:vAlign w:val="center"/>
          </w:tcPr>
          <w:p w14:paraId="776347F6" w14:textId="30F946F0" w:rsidR="00591651" w:rsidRDefault="00591651" w:rsidP="00591651">
            <w:pPr>
              <w:jc w:val="right"/>
              <w:rPr>
                <w:rFonts w:cstheme="minorHAnsi"/>
                <w:sz w:val="24"/>
                <w:szCs w:val="24"/>
              </w:rPr>
            </w:pPr>
            <w:r w:rsidRPr="00600C9E">
              <w:rPr>
                <w:rFonts w:cstheme="minorHAnsi"/>
                <w:sz w:val="24"/>
                <w:szCs w:val="24"/>
              </w:rPr>
              <w:t>(</w:t>
            </w:r>
            <w:r>
              <w:rPr>
                <w:rFonts w:cstheme="minorHAnsi"/>
                <w:sz w:val="24"/>
                <w:szCs w:val="24"/>
              </w:rPr>
              <w:t>2.8</w:t>
            </w:r>
            <w:r w:rsidR="007E1A49">
              <w:rPr>
                <w:rFonts w:cstheme="minorHAnsi"/>
                <w:sz w:val="24"/>
                <w:szCs w:val="24"/>
              </w:rPr>
              <w:t>.1</w:t>
            </w:r>
            <w:r w:rsidRPr="00600C9E">
              <w:rPr>
                <w:rFonts w:cstheme="minorHAnsi"/>
                <w:sz w:val="24"/>
                <w:szCs w:val="24"/>
              </w:rPr>
              <w:t>)</w:t>
            </w:r>
          </w:p>
          <w:p w14:paraId="5F728985" w14:textId="3ECD711D" w:rsidR="00591651" w:rsidRPr="004475B5" w:rsidRDefault="00591651" w:rsidP="00591651">
            <w:pPr>
              <w:jc w:val="right"/>
              <w:rPr>
                <w:rFonts w:cstheme="minorHAnsi"/>
                <w:sz w:val="24"/>
                <w:szCs w:val="24"/>
              </w:rPr>
            </w:pPr>
            <w:r w:rsidRPr="00600C9E">
              <w:rPr>
                <w:rFonts w:cstheme="minorHAnsi"/>
                <w:sz w:val="24"/>
                <w:szCs w:val="24"/>
              </w:rPr>
              <w:t>(</w:t>
            </w:r>
            <w:r>
              <w:rPr>
                <w:rFonts w:cstheme="minorHAnsi"/>
                <w:sz w:val="24"/>
                <w:szCs w:val="24"/>
              </w:rPr>
              <w:t>2.</w:t>
            </w:r>
            <w:r w:rsidR="007E1A49">
              <w:rPr>
                <w:rFonts w:cstheme="minorHAnsi"/>
                <w:sz w:val="24"/>
                <w:szCs w:val="24"/>
              </w:rPr>
              <w:t>8.2</w:t>
            </w:r>
            <w:r w:rsidRPr="00600C9E">
              <w:rPr>
                <w:rFonts w:cstheme="minorHAnsi"/>
                <w:sz w:val="24"/>
                <w:szCs w:val="24"/>
              </w:rPr>
              <w:t>)</w:t>
            </w:r>
          </w:p>
        </w:tc>
      </w:tr>
    </w:tbl>
    <w:p w14:paraId="382F81DD" w14:textId="52E7FE2C" w:rsidR="0027023C" w:rsidRPr="00591651" w:rsidRDefault="0027023C" w:rsidP="0027023C">
      <w:pPr>
        <w:rPr>
          <w:sz w:val="24"/>
          <w:szCs w:val="24"/>
        </w:rPr>
      </w:pPr>
    </w:p>
    <w:p w14:paraId="1195BD4D" w14:textId="77777777" w:rsidR="0027023C" w:rsidRDefault="0027023C" w:rsidP="0027023C">
      <w:r>
        <w:t>Hier geldt:</w:t>
      </w:r>
    </w:p>
    <w:p w14:paraId="388BE76C" w14:textId="3A4F7AAC" w:rsidR="0027023C" w:rsidRDefault="005605E4"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0E83EF1B" w:rsidR="0027023C" w:rsidRDefault="0027023C" w:rsidP="0027023C">
      <m:oMath>
        <m:r>
          <w:rPr>
            <w:rFonts w:ascii="Cambria Math" w:hAnsi="Cambria Math"/>
          </w:rPr>
          <m:t>p</m:t>
        </m:r>
      </m:oMath>
      <w:r>
        <w:t xml:space="preserve"> = de onzekerheidsmarge. In onze </w:t>
      </w:r>
      <w:r w:rsidRPr="005605E4">
        <w:t xml:space="preserve">voorbeeldgrafiek </w:t>
      </w:r>
      <w:r w:rsidR="005605E4" w:rsidRPr="005605E4">
        <w:t>2.n</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210E3908"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18F528A3" w14:textId="77777777" w:rsidTr="007D081F">
        <w:trPr>
          <w:jc w:val="center"/>
        </w:trPr>
        <w:tc>
          <w:tcPr>
            <w:tcW w:w="500" w:type="pct"/>
            <w:vAlign w:val="center"/>
          </w:tcPr>
          <w:p w14:paraId="39AEB42F" w14:textId="77777777" w:rsidR="007E1A49" w:rsidRDefault="007E1A49" w:rsidP="007D081F"/>
        </w:tc>
        <w:tc>
          <w:tcPr>
            <w:tcW w:w="4000" w:type="pct"/>
            <w:vAlign w:val="center"/>
          </w:tcPr>
          <w:p w14:paraId="75CCD0A0" w14:textId="768E590E" w:rsidR="007E1A49" w:rsidRPr="00591651" w:rsidRDefault="005605E4" w:rsidP="007D081F">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tc>
        <w:tc>
          <w:tcPr>
            <w:tcW w:w="500" w:type="pct"/>
            <w:vAlign w:val="center"/>
          </w:tcPr>
          <w:p w14:paraId="579C0EEB" w14:textId="0BC222AB" w:rsidR="007E1A49" w:rsidRPr="004475B5" w:rsidRDefault="007E1A49" w:rsidP="007E1A49">
            <w:pPr>
              <w:jc w:val="right"/>
              <w:rPr>
                <w:rFonts w:cstheme="minorHAnsi"/>
                <w:sz w:val="24"/>
                <w:szCs w:val="24"/>
              </w:rPr>
            </w:pPr>
            <w:r w:rsidRPr="00600C9E">
              <w:rPr>
                <w:rFonts w:cstheme="minorHAnsi"/>
                <w:sz w:val="24"/>
                <w:szCs w:val="24"/>
              </w:rPr>
              <w:t>(</w:t>
            </w:r>
            <w:r>
              <w:rPr>
                <w:rFonts w:cstheme="minorHAnsi"/>
                <w:sz w:val="24"/>
                <w:szCs w:val="24"/>
              </w:rPr>
              <w:t>2.9</w:t>
            </w:r>
            <w:r w:rsidRPr="00600C9E">
              <w:rPr>
                <w:rFonts w:cstheme="minorHAnsi"/>
                <w:sz w:val="24"/>
                <w:szCs w:val="24"/>
              </w:rPr>
              <w:t>)</w:t>
            </w:r>
          </w:p>
        </w:tc>
      </w:tr>
    </w:tbl>
    <w:p w14:paraId="66B1E902" w14:textId="77777777" w:rsidR="00F608B0" w:rsidRPr="003944DD" w:rsidRDefault="00F608B0" w:rsidP="0027023C">
      <w:pPr>
        <w:rPr>
          <w:sz w:val="24"/>
          <w:szCs w:val="24"/>
        </w:rPr>
      </w:pPr>
    </w:p>
    <w:p w14:paraId="7A86BB7B" w14:textId="350B8567" w:rsidR="0027023C" w:rsidRDefault="0027023C" w:rsidP="0027023C">
      <w:r>
        <w:t>met</w:t>
      </w:r>
      <w:r w:rsidR="007E1A49">
        <w:t xml:space="preserve"> </w:t>
      </w:r>
      <w:r>
        <w:t xml:space="preserve"> </w:t>
      </w:r>
      <m:oMath>
        <m:r>
          <w:rPr>
            <w:rFonts w:ascii="Cambria Math" w:hAnsi="Cambria Math"/>
            <w:sz w:val="24"/>
            <w:szCs w:val="24"/>
          </w:rPr>
          <m:t>K</m:t>
        </m:r>
        <m:r>
          <m:rPr>
            <m:sty m:val="p"/>
          </m:rPr>
          <w:rPr>
            <w:rFonts w:ascii="Cambria Math" w:hAnsi="Cambria Math"/>
            <w:sz w:val="24"/>
            <w:szCs w:val="24"/>
          </w:rPr>
          <m:t xml:space="preserve"> =</m:t>
        </m:r>
        <m:f>
          <m:fPr>
            <m:ctrlPr>
              <w:rPr>
                <w:rFonts w:ascii="Cambria Math" w:hAnsi="Cambria Math"/>
                <w:sz w:val="24"/>
                <w:szCs w:val="24"/>
                <w:lang w:val="nl"/>
              </w:rPr>
            </m:ctrlPr>
          </m:fPr>
          <m:num>
            <m:r>
              <m:rPr>
                <m:sty m:val="p"/>
              </m:rPr>
              <w:rPr>
                <w:rFonts w:ascii="Cambria Math" w:hAnsi="Cambria Math"/>
                <w:sz w:val="24"/>
                <w:szCs w:val="24"/>
              </w:rPr>
              <m:t>2</m:t>
            </m:r>
          </m:num>
          <m:den>
            <m:r>
              <w:rPr>
                <w:rFonts w:ascii="Cambria Math" w:hAnsi="Cambria Math"/>
                <w:sz w:val="24"/>
                <w:szCs w:val="24"/>
              </w:rPr>
              <m:t>N</m:t>
            </m:r>
            <m:r>
              <m:rPr>
                <m:sty m:val="p"/>
              </m:rPr>
              <w:rPr>
                <w:rFonts w:ascii="Cambria Math" w:hAnsi="Cambria Math"/>
                <w:sz w:val="24"/>
                <w:szCs w:val="24"/>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5605E4"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5605E4"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5605E4"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3425BAB3" w:rsidR="0027023C" w:rsidRDefault="0027023C" w:rsidP="00AD3E80">
      <w:pPr>
        <w:pStyle w:val="Bijschrift1"/>
      </w:pPr>
      <w:r w:rsidRPr="0016329F">
        <w:t xml:space="preserve">Figuur </w:t>
      </w:r>
      <w:r w:rsidR="0016329F">
        <w:t>2.o</w:t>
      </w:r>
      <w:r w:rsidRPr="0016329F">
        <w:t>: grafiek</w:t>
      </w:r>
      <w:r>
        <w:t xml:space="preserve"> van de koers van een aandeel Air France-KLM van december 2019 tot en met december 2020. In de grafiek is een SMA- en een EMA-indicatorlijn getekend. Bron gegevens: </w:t>
      </w:r>
      <w:sdt>
        <w:sdtPr>
          <w:id w:val="-1146194546"/>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traders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8C4E07">
            <w:rPr>
              <w:noProof/>
              <w:vertAlign w:val="superscript"/>
            </w:rPr>
            <w:t xml:space="preserve"> </w:t>
          </w:r>
          <w:r w:rsidR="008C4E07">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5" w:name="_8pij0cit55e9"/>
      <w:bookmarkStart w:id="56" w:name="_Toc58787651"/>
      <w:bookmarkEnd w:id="55"/>
      <w:r w:rsidRPr="00FF4200">
        <w:rPr>
          <w:sz w:val="32"/>
        </w:rPr>
        <w:t xml:space="preserve">2.2.3.2 </w:t>
      </w:r>
      <w:r w:rsidR="0027023C" w:rsidRPr="00FF4200">
        <w:rPr>
          <w:sz w:val="32"/>
        </w:rPr>
        <w:t>Moving average convergence divergence-indicator (MACD)</w:t>
      </w:r>
      <w:bookmarkEnd w:id="56"/>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1D8202F9" w:rsidR="0027023C" w:rsidRDefault="0027023C" w:rsidP="0027023C">
      <w:r>
        <w:t xml:space="preserve">Voor de </w:t>
      </w:r>
      <w:r>
        <w:rPr>
          <w:i/>
        </w:rPr>
        <w:t xml:space="preserve">MACD-lijn </w:t>
      </w:r>
      <w:r>
        <w:t>(de paarse lijn in</w:t>
      </w:r>
      <w:r w:rsidRPr="005605E4">
        <w:t xml:space="preserve"> figuur </w:t>
      </w:r>
      <w:r w:rsidR="005605E4" w:rsidRPr="005605E4">
        <w:t>2.o</w:t>
      </w:r>
      <w:r w:rsidRPr="005605E4">
        <w:t>) geldt</w:t>
      </w:r>
      <w:r>
        <w:t>:</w:t>
      </w:r>
    </w:p>
    <w:p w14:paraId="006F837A"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E1A49" w14:paraId="0B8812CC" w14:textId="77777777" w:rsidTr="007D081F">
        <w:trPr>
          <w:jc w:val="center"/>
        </w:trPr>
        <w:tc>
          <w:tcPr>
            <w:tcW w:w="500" w:type="pct"/>
            <w:vAlign w:val="center"/>
          </w:tcPr>
          <w:p w14:paraId="511385D5" w14:textId="77777777" w:rsidR="007E1A49" w:rsidRDefault="007E1A49" w:rsidP="007D081F"/>
        </w:tc>
        <w:tc>
          <w:tcPr>
            <w:tcW w:w="4000" w:type="pct"/>
            <w:vAlign w:val="center"/>
          </w:tcPr>
          <w:p w14:paraId="75022427" w14:textId="294AC190" w:rsidR="007E1A49" w:rsidRPr="007E1A49" w:rsidRDefault="007E1A49" w:rsidP="007D081F">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oMath>
            </m:oMathPara>
          </w:p>
        </w:tc>
        <w:tc>
          <w:tcPr>
            <w:tcW w:w="500" w:type="pct"/>
            <w:vAlign w:val="center"/>
          </w:tcPr>
          <w:p w14:paraId="6E31E76C" w14:textId="56627ED7"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2.10</w:t>
            </w:r>
            <w:r w:rsidRPr="00600C9E">
              <w:rPr>
                <w:rFonts w:cstheme="minorHAnsi"/>
                <w:sz w:val="24"/>
                <w:szCs w:val="24"/>
              </w:rPr>
              <w:t>)</w:t>
            </w:r>
          </w:p>
        </w:tc>
      </w:tr>
    </w:tbl>
    <w:p w14:paraId="39EC884E" w14:textId="77777777" w:rsidR="00F608B0" w:rsidRPr="007E1A49" w:rsidRDefault="00F608B0" w:rsidP="0027023C"/>
    <w:p w14:paraId="6031A6D1" w14:textId="77777777" w:rsidR="0027023C" w:rsidRDefault="0027023C" w:rsidP="0027023C">
      <w:r>
        <w:t>met: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5605E4"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5605E4"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272331B5" w:rsidR="0027023C" w:rsidRDefault="0027023C" w:rsidP="0027023C"/>
    <w:p w14:paraId="0C36B12B" w14:textId="29376BE1" w:rsidR="00E051EE" w:rsidRDefault="00E051EE" w:rsidP="0027023C"/>
    <w:p w14:paraId="4E32657D" w14:textId="77777777" w:rsidR="00E051EE" w:rsidRDefault="00E051EE" w:rsidP="0027023C"/>
    <w:p w14:paraId="7223EE63" w14:textId="6BEED6AF" w:rsidR="0027023C" w:rsidRDefault="0027023C" w:rsidP="0027023C">
      <w:r>
        <w:lastRenderedPageBreak/>
        <w:t xml:space="preserve">En voor de </w:t>
      </w:r>
      <w:r>
        <w:rPr>
          <w:i/>
        </w:rPr>
        <w:t xml:space="preserve">signaallijn </w:t>
      </w:r>
      <w:r>
        <w:t xml:space="preserve">(de oranje </w:t>
      </w:r>
      <w:r w:rsidRPr="005605E4">
        <w:t xml:space="preserve">lijn in figuur </w:t>
      </w:r>
      <w:r w:rsidR="005605E4" w:rsidRPr="005605E4">
        <w:t>2.o</w:t>
      </w:r>
      <w:r w:rsidRPr="005605E4">
        <w:t>) geldt</w:t>
      </w:r>
      <w:r>
        <w:t>:</w:t>
      </w:r>
    </w:p>
    <w:p w14:paraId="22FACF23" w14:textId="3F5B283B" w:rsidR="00E051EE" w:rsidRPr="00E051EE" w:rsidRDefault="00E051EE" w:rsidP="00E051EE">
      <w:pPr>
        <w:rPr>
          <w:sz w:val="28"/>
          <w:szCs w:val="28"/>
        </w:rPr>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E051EE" w14:paraId="6B0F09B9" w14:textId="77777777" w:rsidTr="005605E4">
        <w:trPr>
          <w:jc w:val="center"/>
        </w:trPr>
        <w:tc>
          <w:tcPr>
            <w:tcW w:w="500" w:type="pct"/>
            <w:vAlign w:val="center"/>
          </w:tcPr>
          <w:p w14:paraId="0AE929B1" w14:textId="77777777" w:rsidR="00E051EE" w:rsidRDefault="00E051EE" w:rsidP="005605E4"/>
        </w:tc>
        <w:tc>
          <w:tcPr>
            <w:tcW w:w="4000" w:type="pct"/>
            <w:vAlign w:val="center"/>
          </w:tcPr>
          <w:p w14:paraId="2DF112B7" w14:textId="7E66F304" w:rsidR="00E051EE" w:rsidRPr="007E1A49" w:rsidRDefault="00E051EE" w:rsidP="005605E4">
            <w:pPr>
              <w:rPr>
                <w:sz w:val="28"/>
                <w:szCs w:val="28"/>
              </w:rPr>
            </w:pPr>
            <m:oMathPara>
              <m:oMath>
                <m:r>
                  <w:rPr>
                    <w:rFonts w:ascii="Cambria Math" w:hAnsi="Cambria Math"/>
                    <w:sz w:val="28"/>
                    <w:szCs w:val="28"/>
                  </w:rPr>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oMath>
            </m:oMathPara>
          </w:p>
        </w:tc>
        <w:tc>
          <w:tcPr>
            <w:tcW w:w="500" w:type="pct"/>
            <w:vAlign w:val="center"/>
          </w:tcPr>
          <w:p w14:paraId="1467BECA" w14:textId="787A99C1"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2.11</w:t>
            </w:r>
            <w:r w:rsidRPr="00600C9E">
              <w:rPr>
                <w:rFonts w:cstheme="minorHAnsi"/>
                <w:sz w:val="24"/>
                <w:szCs w:val="24"/>
              </w:rPr>
              <w:t>)</w:t>
            </w:r>
          </w:p>
        </w:tc>
      </w:tr>
    </w:tbl>
    <w:p w14:paraId="16FAB08F" w14:textId="77777777" w:rsidR="00E051EE" w:rsidRDefault="00E051EE" w:rsidP="0027023C"/>
    <w:p w14:paraId="677D31DE" w14:textId="1A42FD43" w:rsidR="0027023C" w:rsidRDefault="0027023C" w:rsidP="0027023C">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5605E4"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374183C7" w:rsidR="0027023C" w:rsidRDefault="0027023C" w:rsidP="0027023C">
      <w:r>
        <w:t>Deze twee lijnen kunnen we plotten in een a</w:t>
      </w:r>
      <w:r w:rsidRPr="005605E4">
        <w:t xml:space="preserve">parte grafiek. Figuur </w:t>
      </w:r>
      <w:r w:rsidR="005605E4" w:rsidRPr="005605E4">
        <w:t>2.p</w:t>
      </w:r>
      <w:r w:rsidRPr="005605E4">
        <w:t xml:space="preserve"> is</w:t>
      </w:r>
      <w:r>
        <w:t xml:space="preserve">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1311BB28" w:rsidR="0027023C" w:rsidRDefault="0027023C" w:rsidP="00AD3E80">
      <w:pPr>
        <w:pStyle w:val="Bijschrift1"/>
      </w:pPr>
      <w:r w:rsidRPr="0016329F">
        <w:t xml:space="preserve">Figuur </w:t>
      </w:r>
      <w:r w:rsidR="0016329F">
        <w:t>2.p</w:t>
      </w:r>
      <w:r w:rsidRPr="0016329F">
        <w:t>: grafiek</w:t>
      </w:r>
      <w:r>
        <w:t xml:space="preserve"> van de koers van een aandeel Air France-KLM van december 2019 tot en met december 2020 met daaronder een MACD-indicator. Bron gegevens: </w:t>
      </w:r>
      <w:sdt>
        <w:sdtPr>
          <w:id w:val="1683169765"/>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45BEC645" w14:textId="77777777" w:rsidR="007E1A49" w:rsidRDefault="007E1A49" w:rsidP="007E1A4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E1A49" w14:paraId="2A7E1E48" w14:textId="77777777" w:rsidTr="007D081F">
        <w:trPr>
          <w:jc w:val="center"/>
        </w:trPr>
        <w:tc>
          <w:tcPr>
            <w:tcW w:w="500" w:type="pct"/>
            <w:vAlign w:val="center"/>
          </w:tcPr>
          <w:p w14:paraId="42C92DBE" w14:textId="77777777" w:rsidR="007E1A49" w:rsidRDefault="007E1A49" w:rsidP="007D081F"/>
        </w:tc>
        <w:tc>
          <w:tcPr>
            <w:tcW w:w="4000" w:type="pct"/>
            <w:vAlign w:val="center"/>
          </w:tcPr>
          <w:p w14:paraId="4A5E7B1E" w14:textId="15FB7647"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5AEFB669" w14:textId="7262E0BC" w:rsidR="007E1A49" w:rsidRPr="007E1A49" w:rsidRDefault="007E1A49" w:rsidP="007E1A49">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3AECA259" w14:textId="3C31D2ED" w:rsidR="007E1A49" w:rsidRPr="007E1A49" w:rsidRDefault="007E1A49" w:rsidP="007D081F">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tc>
        <w:tc>
          <w:tcPr>
            <w:tcW w:w="500" w:type="pct"/>
            <w:vAlign w:val="center"/>
          </w:tcPr>
          <w:p w14:paraId="3C93D8FC" w14:textId="7461F471"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.1</w:t>
            </w:r>
            <w:r w:rsidRPr="00600C9E">
              <w:rPr>
                <w:rFonts w:cstheme="minorHAnsi"/>
                <w:sz w:val="24"/>
                <w:szCs w:val="24"/>
              </w:rPr>
              <w:t>)</w:t>
            </w:r>
          </w:p>
          <w:p w14:paraId="3D861768" w14:textId="25828AAB" w:rsidR="007E1A49"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.2</w:t>
            </w:r>
            <w:r w:rsidRPr="00600C9E">
              <w:rPr>
                <w:rFonts w:cstheme="minorHAnsi"/>
                <w:sz w:val="24"/>
                <w:szCs w:val="24"/>
              </w:rPr>
              <w:t>)</w:t>
            </w:r>
          </w:p>
          <w:p w14:paraId="231CFF62" w14:textId="751519F8" w:rsidR="007E1A49" w:rsidRPr="004475B5" w:rsidRDefault="007E1A49"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2</w:t>
            </w:r>
            <w:r>
              <w:rPr>
                <w:rFonts w:cstheme="minorHAnsi"/>
                <w:sz w:val="24"/>
                <w:szCs w:val="24"/>
              </w:rPr>
              <w:t>.3</w:t>
            </w:r>
            <w:r w:rsidRPr="00600C9E">
              <w:rPr>
                <w:rFonts w:cstheme="minorHAnsi"/>
                <w:sz w:val="24"/>
                <w:szCs w:val="24"/>
              </w:rPr>
              <w:t>)</w:t>
            </w:r>
          </w:p>
        </w:tc>
      </w:tr>
    </w:tbl>
    <w:p w14:paraId="601C2CAA" w14:textId="77777777" w:rsidR="0027023C" w:rsidRDefault="0027023C" w:rsidP="0027023C"/>
    <w:p w14:paraId="33EA6D58" w14:textId="53C6DFFB" w:rsidR="0027023C" w:rsidRDefault="0027023C" w:rsidP="0027023C">
      <w:r>
        <w:t>Wat hebben we hier allemaal aan? Nou, de MACD biedt enorm veel informatie in een zeer compacte grafiek</w:t>
      </w:r>
      <w:r w:rsidRPr="005605E4">
        <w:t xml:space="preserve">. Uit figuur </w:t>
      </w:r>
      <w:r w:rsidR="005605E4" w:rsidRPr="005605E4">
        <w:t>2.p</w:t>
      </w:r>
      <w:r w:rsidRPr="005605E4">
        <w:t xml:space="preserve"> blijkt dat de MACD oscilleert rond de nullijn. Hierom is de MACD een goede indicator voor de richting van</w:t>
      </w:r>
      <w:r>
        <w:t xml:space="preserve">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36C2015C" w14:textId="77777777" w:rsidR="00E051EE" w:rsidRPr="00E051EE" w:rsidRDefault="00E051EE" w:rsidP="00E051EE">
      <w:pPr>
        <w:rPr>
          <w:sz w:val="28"/>
          <w:szCs w:val="28"/>
        </w:rPr>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E051EE" w14:paraId="68890723" w14:textId="77777777" w:rsidTr="005605E4">
        <w:trPr>
          <w:jc w:val="center"/>
        </w:trPr>
        <w:tc>
          <w:tcPr>
            <w:tcW w:w="500" w:type="pct"/>
            <w:vAlign w:val="center"/>
          </w:tcPr>
          <w:p w14:paraId="4BBB0116" w14:textId="77777777" w:rsidR="00E051EE" w:rsidRDefault="00E051EE" w:rsidP="005605E4"/>
        </w:tc>
        <w:tc>
          <w:tcPr>
            <w:tcW w:w="4000" w:type="pct"/>
            <w:vAlign w:val="center"/>
          </w:tcPr>
          <w:p w14:paraId="60257A96" w14:textId="5CD665D9" w:rsidR="00E051EE" w:rsidRPr="00E051EE" w:rsidRDefault="00E051EE" w:rsidP="005605E4">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tc>
        <w:tc>
          <w:tcPr>
            <w:tcW w:w="500" w:type="pct"/>
            <w:vAlign w:val="center"/>
          </w:tcPr>
          <w:p w14:paraId="18DCC548" w14:textId="472A0DF5" w:rsidR="00E051EE" w:rsidRPr="004475B5" w:rsidRDefault="00E051EE" w:rsidP="005605E4">
            <w:pPr>
              <w:jc w:val="right"/>
              <w:rPr>
                <w:rFonts w:cstheme="minorHAnsi"/>
                <w:sz w:val="24"/>
                <w:szCs w:val="24"/>
              </w:rPr>
            </w:pPr>
            <w:r w:rsidRPr="00600C9E">
              <w:rPr>
                <w:rFonts w:cstheme="minorHAnsi"/>
                <w:sz w:val="24"/>
                <w:szCs w:val="24"/>
              </w:rPr>
              <w:t>(</w:t>
            </w:r>
            <w:r>
              <w:rPr>
                <w:rFonts w:cstheme="minorHAnsi"/>
                <w:sz w:val="24"/>
                <w:szCs w:val="24"/>
              </w:rPr>
              <w:t>2.13</w:t>
            </w:r>
            <w:r w:rsidRPr="00600C9E">
              <w:rPr>
                <w:rFonts w:cstheme="minorHAnsi"/>
                <w:sz w:val="24"/>
                <w:szCs w:val="24"/>
              </w:rPr>
              <w:t>)</w:t>
            </w:r>
          </w:p>
        </w:tc>
      </w:tr>
    </w:tbl>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 xml:space="preserve">Bij een stijgende koers (bullish)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46354926"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4D7F11" w14:paraId="502E0C19" w14:textId="77777777" w:rsidTr="007D081F">
        <w:trPr>
          <w:jc w:val="center"/>
        </w:trPr>
        <w:tc>
          <w:tcPr>
            <w:tcW w:w="500" w:type="pct"/>
            <w:vAlign w:val="center"/>
          </w:tcPr>
          <w:p w14:paraId="05441E22" w14:textId="77777777" w:rsidR="004D7F11" w:rsidRDefault="004D7F11" w:rsidP="007D081F"/>
        </w:tc>
        <w:tc>
          <w:tcPr>
            <w:tcW w:w="4000" w:type="pct"/>
            <w:vAlign w:val="center"/>
          </w:tcPr>
          <w:p w14:paraId="3FFED1DB" w14:textId="77777777" w:rsidR="004D7F11" w:rsidRPr="003944DD" w:rsidRDefault="004D7F11" w:rsidP="004D7F11">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6329DB52" w14:textId="16304CD4" w:rsidR="004D7F11" w:rsidRPr="007E1A49" w:rsidRDefault="004D7F11" w:rsidP="007D081F">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tc>
        <w:tc>
          <w:tcPr>
            <w:tcW w:w="500" w:type="pct"/>
            <w:vAlign w:val="center"/>
          </w:tcPr>
          <w:p w14:paraId="57CFB6D3" w14:textId="7FF5EFCF" w:rsidR="004D7F11"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.1</w:t>
            </w:r>
            <w:r w:rsidRPr="00600C9E">
              <w:rPr>
                <w:rFonts w:cstheme="minorHAnsi"/>
                <w:sz w:val="24"/>
                <w:szCs w:val="24"/>
              </w:rPr>
              <w:t>)</w:t>
            </w:r>
          </w:p>
          <w:p w14:paraId="294ED42A" w14:textId="5D7AB821"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4</w:t>
            </w:r>
            <w:r>
              <w:rPr>
                <w:rFonts w:cstheme="minorHAnsi"/>
                <w:sz w:val="24"/>
                <w:szCs w:val="24"/>
              </w:rPr>
              <w:t>.2</w:t>
            </w:r>
            <w:r w:rsidRPr="00600C9E">
              <w:rPr>
                <w:rFonts w:cstheme="minorHAnsi"/>
                <w:sz w:val="24"/>
                <w:szCs w:val="24"/>
              </w:rPr>
              <w:t>)</w:t>
            </w:r>
          </w:p>
        </w:tc>
      </w:tr>
    </w:tbl>
    <w:p w14:paraId="49624E03" w14:textId="77777777" w:rsidR="0027023C" w:rsidRDefault="0027023C" w:rsidP="0027023C"/>
    <w:p w14:paraId="5B579EBB" w14:textId="77777777"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8C4E07">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7" w:name="_p3j4ht1c38tc"/>
      <w:bookmarkStart w:id="58" w:name="_Toc58787652"/>
      <w:bookmarkEnd w:id="57"/>
      <w:r>
        <w:t xml:space="preserve">2.2.3.3 </w:t>
      </w:r>
      <w:r w:rsidR="0027023C">
        <w:t>Relatieve Sterkte Index (RSI)</w:t>
      </w:r>
      <w:bookmarkEnd w:id="58"/>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260A3BAD"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11D8993C" w14:textId="77777777" w:rsidTr="007D081F">
        <w:trPr>
          <w:jc w:val="center"/>
        </w:trPr>
        <w:tc>
          <w:tcPr>
            <w:tcW w:w="500" w:type="pct"/>
            <w:vAlign w:val="center"/>
          </w:tcPr>
          <w:p w14:paraId="71A03336" w14:textId="77777777" w:rsidR="004D7F11" w:rsidRDefault="004D7F11" w:rsidP="007D081F"/>
        </w:tc>
        <w:tc>
          <w:tcPr>
            <w:tcW w:w="4000" w:type="pct"/>
            <w:vAlign w:val="center"/>
          </w:tcPr>
          <w:p w14:paraId="1B7DFDBF" w14:textId="107C8E88" w:rsidR="004D7F11" w:rsidRPr="007E1A49" w:rsidRDefault="004D7F11" w:rsidP="007D081F">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tc>
        <w:tc>
          <w:tcPr>
            <w:tcW w:w="500" w:type="pct"/>
            <w:vAlign w:val="center"/>
          </w:tcPr>
          <w:p w14:paraId="7B449A19" w14:textId="5DC0D920" w:rsidR="004D7F11" w:rsidRPr="004475B5" w:rsidRDefault="004D7F11" w:rsidP="004D7F11">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5</w:t>
            </w:r>
            <w:r w:rsidRPr="00600C9E">
              <w:rPr>
                <w:rFonts w:cstheme="minorHAnsi"/>
                <w:sz w:val="24"/>
                <w:szCs w:val="24"/>
              </w:rPr>
              <w:t>)</w:t>
            </w:r>
          </w:p>
        </w:tc>
      </w:tr>
    </w:tbl>
    <w:p w14:paraId="0A9B5A14" w14:textId="77777777" w:rsidR="00124580" w:rsidRDefault="00124580" w:rsidP="00AD3E80"/>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w:lastRenderedPageBreak/>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2AD6168" w14:textId="77777777" w:rsidR="004D7F11" w:rsidRDefault="004D7F11" w:rsidP="004D7F11"/>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D7F11" w14:paraId="501BCDBA" w14:textId="77777777" w:rsidTr="007D081F">
        <w:trPr>
          <w:jc w:val="center"/>
        </w:trPr>
        <w:tc>
          <w:tcPr>
            <w:tcW w:w="500" w:type="pct"/>
            <w:vAlign w:val="center"/>
          </w:tcPr>
          <w:p w14:paraId="707E874E" w14:textId="77777777" w:rsidR="004D7F11" w:rsidRDefault="004D7F11" w:rsidP="007D081F"/>
        </w:tc>
        <w:tc>
          <w:tcPr>
            <w:tcW w:w="4000" w:type="pct"/>
            <w:vAlign w:val="center"/>
          </w:tcPr>
          <w:p w14:paraId="4119A1D7" w14:textId="066BC0ED" w:rsidR="004D7F11" w:rsidRPr="004D7F11" w:rsidRDefault="004D7F11" w:rsidP="007D081F">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tc>
        <w:tc>
          <w:tcPr>
            <w:tcW w:w="500" w:type="pct"/>
            <w:vAlign w:val="center"/>
          </w:tcPr>
          <w:p w14:paraId="0F627B2B" w14:textId="721DDEFA" w:rsidR="004D7F11" w:rsidRPr="004475B5" w:rsidRDefault="004D7F11" w:rsidP="007D081F">
            <w:pPr>
              <w:jc w:val="right"/>
              <w:rPr>
                <w:rFonts w:cstheme="minorHAnsi"/>
                <w:sz w:val="24"/>
                <w:szCs w:val="24"/>
              </w:rPr>
            </w:pPr>
            <w:r w:rsidRPr="00600C9E">
              <w:rPr>
                <w:rFonts w:cstheme="minorHAnsi"/>
                <w:sz w:val="24"/>
                <w:szCs w:val="24"/>
              </w:rPr>
              <w:t>(</w:t>
            </w:r>
            <w:r>
              <w:rPr>
                <w:rFonts w:cstheme="minorHAnsi"/>
                <w:sz w:val="24"/>
                <w:szCs w:val="24"/>
              </w:rPr>
              <w:t>2.1</w:t>
            </w:r>
            <w:r w:rsidR="00E051EE">
              <w:rPr>
                <w:rFonts w:cstheme="minorHAnsi"/>
                <w:sz w:val="24"/>
                <w:szCs w:val="24"/>
              </w:rPr>
              <w:t>6</w:t>
            </w:r>
            <w:r w:rsidRPr="00600C9E">
              <w:rPr>
                <w:rFonts w:cstheme="minorHAnsi"/>
                <w:sz w:val="24"/>
                <w:szCs w:val="24"/>
              </w:rPr>
              <w:t>)</w:t>
            </w:r>
          </w:p>
        </w:tc>
      </w:tr>
    </w:tbl>
    <w:p w14:paraId="04DB5622" w14:textId="77777777" w:rsidR="00124580" w:rsidRDefault="00124580" w:rsidP="0027023C"/>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Content>
          <w:r w:rsidR="0019095B">
            <w:fldChar w:fldCharType="begin"/>
          </w:r>
          <w:r w:rsidR="0019095B">
            <w:rPr>
              <w:vertAlign w:val="superscript"/>
            </w:rPr>
            <w:instrText xml:space="preserve"> CITATION Fer20 \l 1043 </w:instrText>
          </w:r>
          <w:r w:rsidR="0019095B">
            <w:fldChar w:fldCharType="separate"/>
          </w:r>
          <w:r w:rsidR="008C4E07">
            <w:rPr>
              <w:noProof/>
              <w:vertAlign w:val="superscript"/>
            </w:rPr>
            <w:t xml:space="preserve"> </w:t>
          </w:r>
          <w:r w:rsidR="008C4E07">
            <w:rPr>
              <w:noProof/>
            </w:rPr>
            <w:t>(Fernando, 2020)</w:t>
          </w:r>
          <w:r w:rsidR="0019095B">
            <w:fldChar w:fldCharType="end"/>
          </w:r>
        </w:sdtContent>
      </w:sdt>
    </w:p>
    <w:p w14:paraId="2C800D39" w14:textId="77777777" w:rsidR="0027023C" w:rsidRDefault="0027023C" w:rsidP="0027023C"/>
    <w:p w14:paraId="47880D36" w14:textId="3788FFD0" w:rsidR="0027023C" w:rsidRDefault="0027023C" w:rsidP="0027023C">
      <w:r>
        <w:t xml:space="preserve">Dit alles resulteert in een lijn die oscilleert tussen de 0 en de 100. Een voorbeeld van de RSI-indicator in actie staat weergegeven </w:t>
      </w:r>
      <w:r w:rsidRPr="005605E4">
        <w:t xml:space="preserve">in figuur </w:t>
      </w:r>
      <w:r w:rsidR="005605E4" w:rsidRPr="005605E4">
        <w:t>2.q</w:t>
      </w:r>
      <w:r w:rsidRPr="005605E4">
        <w:t>.</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1AD34F6C" w:rsidR="0027023C" w:rsidRDefault="0027023C" w:rsidP="00AD3E80">
      <w:pPr>
        <w:pStyle w:val="Bijschrift1"/>
      </w:pPr>
      <w:r w:rsidRPr="0016329F">
        <w:t xml:space="preserve">Figuur </w:t>
      </w:r>
      <w:r w:rsidR="0016329F">
        <w:t>2.q</w:t>
      </w:r>
      <w:r w:rsidRPr="0016329F">
        <w:t>: grafiek</w:t>
      </w:r>
      <w:r>
        <w:t xml:space="preserve"> van de koers van een aandeel Air France-KLM van december 2019 tot en met december 2020 met daaronder een RSI(14,C)-indicator. Bron gegevens: </w:t>
      </w:r>
      <w:sdt>
        <w:sdtPr>
          <w:id w:val="1387303236"/>
          <w:citation/>
        </w:sdtPr>
        <w:sdtContent>
          <w:r w:rsidR="00E76801">
            <w:fldChar w:fldCharType="begin"/>
          </w:r>
          <w:r w:rsidR="00E76801">
            <w:instrText xml:space="preserve"> CITATION Yah20 \l 1043 </w:instrText>
          </w:r>
          <w:r w:rsidR="00E76801">
            <w:fldChar w:fldCharType="separate"/>
          </w:r>
          <w:r w:rsidR="008C4E07">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sdt>
        <w:sdtPr>
          <w:id w:val="1175462577"/>
          <w:citation/>
        </w:sdtPr>
        <w:sdtContent>
          <w:r w:rsidR="0019095B">
            <w:fldChar w:fldCharType="begin"/>
          </w:r>
          <w:r w:rsidR="0019095B">
            <w:rPr>
              <w:vertAlign w:val="superscript"/>
            </w:rPr>
            <w:instrText xml:space="preserve"> CITATION Wil78 \l 1043 </w:instrText>
          </w:r>
          <w:r w:rsidR="0019095B">
            <w:fldChar w:fldCharType="separate"/>
          </w:r>
          <w:r w:rsidR="008C4E07">
            <w:rPr>
              <w:noProof/>
              <w:vertAlign w:val="superscript"/>
            </w:rPr>
            <w:t xml:space="preserve"> </w:t>
          </w:r>
          <w:r w:rsidR="008C4E07">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lastRenderedPageBreak/>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0EFA81EE"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Content>
          <w:r w:rsidR="0019095B">
            <w:fldChar w:fldCharType="begin"/>
          </w:r>
          <w:r w:rsidR="0019095B">
            <w:rPr>
              <w:vertAlign w:val="superscript"/>
            </w:rPr>
            <w:instrText xml:space="preserve"> CITATION Wik2012 \l 1043 </w:instrText>
          </w:r>
          <w:r w:rsidR="0019095B">
            <w:fldChar w:fldCharType="separate"/>
          </w:r>
          <w:r w:rsidR="008C4E07">
            <w:rPr>
              <w:noProof/>
              <w:vertAlign w:val="superscript"/>
            </w:rPr>
            <w:t xml:space="preserve"> </w:t>
          </w:r>
          <w:r w:rsidR="008C4E07">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Heading3"/>
      </w:pPr>
      <w:bookmarkStart w:id="59" w:name="_bntfe2k4pn0t"/>
      <w:bookmarkStart w:id="60" w:name="_Toc58787653"/>
      <w:bookmarkEnd w:id="59"/>
      <w:r>
        <w:t xml:space="preserve">2.2.4 </w:t>
      </w:r>
      <w:r w:rsidR="0027023C">
        <w:t>Relevantie?</w:t>
      </w:r>
      <w:bookmarkEnd w:id="60"/>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9"/>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61" w:name="_wjxbp9krrmhb"/>
      <w:bookmarkStart w:id="62" w:name="_Toc58787654"/>
      <w:bookmarkEnd w:id="61"/>
      <w:r>
        <w:t xml:space="preserve">2.3 </w:t>
      </w:r>
      <w:r w:rsidR="0027023C">
        <w:t>Opties en futures</w:t>
      </w:r>
      <w:bookmarkEnd w:id="62"/>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04FE2582" w:rsidR="0027023C" w:rsidRDefault="0027023C" w:rsidP="0027023C">
      <w:r>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sdt>
        <w:sdtPr>
          <w:id w:val="-1723208445"/>
          <w:citation/>
        </w:sdtPr>
        <w:sdtContent>
          <w:r w:rsidR="0019095B">
            <w:fldChar w:fldCharType="begin"/>
          </w:r>
          <w:r w:rsidR="0019095B">
            <w:rPr>
              <w:vertAlign w:val="superscript"/>
            </w:rPr>
            <w:instrText xml:space="preserve"> CITATION Inv201 \l 1043 </w:instrText>
          </w:r>
          <w:r w:rsidR="0019095B">
            <w:fldChar w:fldCharType="separate"/>
          </w:r>
          <w:r w:rsidR="008C4E07">
            <w:rPr>
              <w:noProof/>
              <w:vertAlign w:val="superscript"/>
            </w:rPr>
            <w:t xml:space="preserve"> </w:t>
          </w:r>
          <w:r w:rsidR="008C4E07">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lastRenderedPageBreak/>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trader zal kiezen voor het kopen van een optie in plaats van een aandeel, bespreken we in </w:t>
      </w:r>
      <w:r>
        <w:rPr>
          <w:highlight w:val="yellow"/>
        </w:rPr>
        <w:t>paragraaf x.y,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ListTable3-Accent3"/>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4515"/>
        <w:gridCol w:w="4515"/>
      </w:tblGrid>
      <w:tr w:rsidR="0027023C" w14:paraId="34087AF9" w14:textId="77777777" w:rsidTr="00CA0720">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CA0720">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CA0720">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Content>
                <w:r w:rsidR="00097EEF">
                  <w:fldChar w:fldCharType="begin"/>
                </w:r>
                <w:r w:rsidR="00097EEF">
                  <w:rPr>
                    <w:vertAlign w:val="superscript"/>
                  </w:rPr>
                  <w:instrText xml:space="preserve"> CITATION Inv202 \l 1043 </w:instrText>
                </w:r>
                <w:r w:rsidR="00097EEF">
                  <w:fldChar w:fldCharType="separate"/>
                </w:r>
                <w:r w:rsidR="008C4E07">
                  <w:rPr>
                    <w:noProof/>
                    <w:vertAlign w:val="superscript"/>
                  </w:rPr>
                  <w:t xml:space="preserve"> </w:t>
                </w:r>
                <w:r w:rsidR="008C4E07">
                  <w:rPr>
                    <w:noProof/>
                  </w:rPr>
                  <w:t>(Investopedia, sd)</w:t>
                </w:r>
                <w:r w:rsidR="00097EEF">
                  <w:fldChar w:fldCharType="end"/>
                </w:r>
              </w:sdtContent>
            </w:sdt>
          </w:p>
        </w:tc>
      </w:tr>
      <w:tr w:rsidR="0027023C" w14:paraId="1FCEB109" w14:textId="77777777" w:rsidTr="00CA0720">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Content>
                <w:r w:rsidR="00097EEF">
                  <w:fldChar w:fldCharType="begin"/>
                </w:r>
                <w:r w:rsidR="00097EEF">
                  <w:rPr>
                    <w:vertAlign w:val="superscript"/>
                  </w:rPr>
                  <w:instrText xml:space="preserve"> CITATION Spe19 \l 1043 </w:instrText>
                </w:r>
                <w:r w:rsidR="00097EEF">
                  <w:fldChar w:fldCharType="separate"/>
                </w:r>
                <w:r w:rsidR="008C4E07">
                  <w:rPr>
                    <w:noProof/>
                    <w:vertAlign w:val="superscript"/>
                  </w:rPr>
                  <w:t xml:space="preserve"> </w:t>
                </w:r>
                <w:r w:rsidR="008C4E07">
                  <w:rPr>
                    <w:noProof/>
                  </w:rPr>
                  <w:t>(SpeedTrader, 2019)</w:t>
                </w:r>
                <w:r w:rsidR="00097EEF">
                  <w:fldChar w:fldCharType="end"/>
                </w:r>
              </w:sdtContent>
            </w:sdt>
          </w:p>
        </w:tc>
      </w:tr>
      <w:tr w:rsidR="0027023C" w14:paraId="32CCB308" w14:textId="77777777" w:rsidTr="00CA0720">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1ECA9011" w:rsidR="0027023C" w:rsidRDefault="0027023C" w:rsidP="00AD3E80">
      <w:pPr>
        <w:pStyle w:val="Bijschrift1"/>
        <w:rPr>
          <w:rFonts w:ascii="Arial" w:hAnsi="Arial"/>
        </w:rPr>
      </w:pPr>
      <w:r w:rsidRPr="0016329F">
        <w:t xml:space="preserve">Tabel </w:t>
      </w:r>
      <w:r w:rsidR="0016329F">
        <w:t>2.r</w:t>
      </w:r>
      <w:r w:rsidRPr="0016329F">
        <w:t>: een aantal</w:t>
      </w:r>
      <w:r>
        <w:t xml:space="preserve"> verschillen tussen aandelen en opties.</w:t>
      </w:r>
    </w:p>
    <w:p w14:paraId="137E487C" w14:textId="77777777" w:rsidR="0027023C" w:rsidRDefault="0027023C" w:rsidP="0027023C"/>
    <w:p w14:paraId="6EAF88CC" w14:textId="4336CE61"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20"/>
      </w:r>
      <w:r>
        <w:t xml:space="preserve"> worden alvast ‘verkocht’, voordat ze zijn geoogst, gedolven of aangeboord.</w:t>
      </w:r>
      <w:sdt>
        <w:sdtPr>
          <w:id w:val="-162238582"/>
          <w:citation/>
        </w:sdtPr>
        <w:sdtContent>
          <w:r w:rsidR="00097EEF">
            <w:fldChar w:fldCharType="begin"/>
          </w:r>
          <w:r w:rsidR="00097EEF">
            <w:rPr>
              <w:vertAlign w:val="superscript"/>
            </w:rPr>
            <w:instrText xml:space="preserve"> CITATION Wik2013 \l 1043 </w:instrText>
          </w:r>
          <w:r w:rsidR="00097EEF">
            <w:fldChar w:fldCharType="separate"/>
          </w:r>
          <w:r w:rsidR="008C4E07">
            <w:rPr>
              <w:noProof/>
              <w:vertAlign w:val="superscript"/>
            </w:rPr>
            <w:t xml:space="preserve"> </w:t>
          </w:r>
          <w:r w:rsidR="008C4E07">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Heading2"/>
      </w:pPr>
      <w:bookmarkStart w:id="63" w:name="_ik353zgle929"/>
      <w:bookmarkStart w:id="64" w:name="_Toc58787655"/>
      <w:bookmarkEnd w:id="63"/>
      <w:r>
        <w:t xml:space="preserve">2.4 </w:t>
      </w:r>
      <w:r w:rsidR="0027023C">
        <w:t>Verschillende posities</w:t>
      </w:r>
      <w:bookmarkEnd w:id="64"/>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0E34F757" w:rsidR="0027023C" w:rsidRDefault="0027023C" w:rsidP="00AD3E80">
      <w:pPr>
        <w:pStyle w:val="Bijschrift1"/>
      </w:pPr>
      <w:r w:rsidRPr="0016329F">
        <w:t xml:space="preserve">Afbeelding </w:t>
      </w:r>
      <w:r w:rsidR="0016329F">
        <w:t>2.s</w:t>
      </w:r>
      <w:r w:rsidRPr="0016329F">
        <w:t>: standbeeld</w:t>
      </w:r>
      <w:r>
        <w:t xml:space="preserve"> van de kunstenaar Reinhard Dachlauer. Een bear en een bull staan voor de Frankfurt Stock Exchange. Afbeeldingsbron: </w:t>
      </w:r>
      <w:sdt>
        <w:sdtPr>
          <w:id w:val="-1821335349"/>
          <w:citation/>
        </w:sdtPr>
        <w:sdtContent>
          <w:r w:rsidR="00097EEF">
            <w:fldChar w:fldCharType="begin"/>
          </w:r>
          <w:r w:rsidR="00097EEF">
            <w:instrText xml:space="preserve">CITATION Eva \l 1043 </w:instrText>
          </w:r>
          <w:r w:rsidR="00097EEF">
            <w:fldChar w:fldCharType="separate"/>
          </w:r>
          <w:r w:rsidR="008C4E07">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4D7F11">
      <w:pPr>
        <w:pStyle w:val="Heading1"/>
        <w:rPr>
          <w:rFonts w:ascii="Arial" w:hAnsi="Arial"/>
        </w:rPr>
      </w:pPr>
      <w:bookmarkStart w:id="65" w:name="_ghub88lct1qi"/>
      <w:bookmarkStart w:id="66" w:name="_Toc58787656"/>
      <w:bookmarkEnd w:id="65"/>
      <w:r w:rsidRPr="00944160">
        <w:lastRenderedPageBreak/>
        <w:t xml:space="preserve">3. </w:t>
      </w:r>
      <w:r w:rsidR="0027023C" w:rsidRPr="004D7F11">
        <w:t>Geautomatiseerde</w:t>
      </w:r>
      <w:r w:rsidR="0027023C" w:rsidRPr="00944160">
        <w:t xml:space="preserve"> systemen in de aandelenhandel</w:t>
      </w:r>
      <w:bookmarkEnd w:id="66"/>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spraken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4D7F11">
      <w:pPr>
        <w:pStyle w:val="Heading2"/>
      </w:pPr>
      <w:bookmarkStart w:id="67" w:name="_rm3p0g7ec9lj"/>
      <w:bookmarkStart w:id="68" w:name="_Toc58787657"/>
      <w:bookmarkEnd w:id="67"/>
      <w:r>
        <w:t xml:space="preserve">3.1 </w:t>
      </w:r>
      <w:r w:rsidR="0027023C" w:rsidRPr="004D7F11">
        <w:t>Conditional</w:t>
      </w:r>
      <w:r w:rsidR="0027023C">
        <w:t xml:space="preserve"> orders</w:t>
      </w:r>
      <w:bookmarkEnd w:id="68"/>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2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verkoop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r w:rsidRPr="00332FAE">
        <w:rPr>
          <w:rFonts w:ascii="Courier New" w:eastAsia="Courier New" w:hAnsi="Courier New" w:cs="Courier New"/>
        </w:rPr>
        <w:t>koop aandeel</w:t>
      </w:r>
    </w:p>
    <w:p w14:paraId="24958D94" w14:textId="77777777" w:rsidR="0027023C" w:rsidRDefault="0027023C" w:rsidP="0027023C">
      <w:pPr>
        <w:rPr>
          <w:rFonts w:ascii="Arial" w:hAnsi="Arial"/>
        </w:rPr>
      </w:pPr>
    </w:p>
    <w:p w14:paraId="18652FAC" w14:textId="4329B444"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sidR="00444B12">
        <w:t xml:space="preserve"> </w:t>
      </w:r>
      <w:sdt>
        <w:sdtPr>
          <w:id w:val="-1502580562"/>
          <w:citation/>
        </w:sdtPr>
        <w:sdtContent>
          <w:r w:rsidR="00EC05CA">
            <w:fldChar w:fldCharType="begin"/>
          </w:r>
          <w:r w:rsidR="00EC05CA">
            <w:rPr>
              <w:vertAlign w:val="superscript"/>
            </w:rPr>
            <w:instrText xml:space="preserve"> CITATION USS20 \l 1043 </w:instrText>
          </w:r>
          <w:r w:rsidR="00EC05CA">
            <w:fldChar w:fldCharType="separate"/>
          </w:r>
          <w:r w:rsidR="008C4E07">
            <w:rPr>
              <w:noProof/>
            </w:rPr>
            <w:t>(U.S. Securities and Exchange Commission, sd)</w:t>
          </w:r>
          <w:r w:rsidR="00EC05CA">
            <w:fldChar w:fldCharType="end"/>
          </w:r>
        </w:sdtContent>
      </w:sdt>
    </w:p>
    <w:p w14:paraId="7CE2A934" w14:textId="77777777" w:rsidR="0027023C" w:rsidRDefault="0027023C" w:rsidP="0027023C"/>
    <w:p w14:paraId="1E823A49" w14:textId="2E559AF3"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sidR="00F51DB0">
        <w:t xml:space="preserve"> </w:t>
      </w:r>
      <w:sdt>
        <w:sdtPr>
          <w:id w:val="-619684216"/>
          <w:citation/>
        </w:sdtPr>
        <w:sdtContent>
          <w:r w:rsidR="00EC05CA">
            <w:fldChar w:fldCharType="begin"/>
          </w:r>
          <w:r w:rsidR="00EC05CA">
            <w:rPr>
              <w:vertAlign w:val="superscript"/>
            </w:rPr>
            <w:instrText xml:space="preserve"> CITATION SEC11 \l 1043 </w:instrText>
          </w:r>
          <w:r w:rsidR="00EC05CA">
            <w:fldChar w:fldCharType="separate"/>
          </w:r>
          <w:r w:rsidR="008C4E07">
            <w:rPr>
              <w:noProof/>
            </w:rPr>
            <w:t>(SEC.gov, 2011)</w:t>
          </w:r>
          <w:r w:rsidR="00EC05CA">
            <w:fldChar w:fldCharType="end"/>
          </w:r>
        </w:sdtContent>
      </w:sdt>
    </w:p>
    <w:p w14:paraId="0502C8E2" w14:textId="77777777" w:rsidR="0027023C" w:rsidRDefault="0027023C" w:rsidP="0027023C"/>
    <w:p w14:paraId="56E128B8" w14:textId="5BF6419B" w:rsidR="0027023C" w:rsidRDefault="0027023C" w:rsidP="0027023C">
      <w:r>
        <w:t>Deze programmaregels worden</w:t>
      </w:r>
      <w:r>
        <w:rPr>
          <w:i/>
        </w:rPr>
        <w:t xml:space="preserve"> </w:t>
      </w:r>
      <w:r>
        <w:t>conditional orders genoemd, omdat aan een bepaalde voorwaarde moet worden voldaan, voordat door het programma een actie wordt uitgevoerd. Wikipedia beschrijft nog ten minste dertien andere soorten</w:t>
      </w:r>
      <w:sdt>
        <w:sdtPr>
          <w:id w:val="1043788844"/>
          <w:citation/>
        </w:sdtPr>
        <w:sdtContent>
          <w:r w:rsidR="00EC05CA">
            <w:fldChar w:fldCharType="begin"/>
          </w:r>
          <w:r w:rsidR="00EC05CA">
            <w:rPr>
              <w:vertAlign w:val="superscript"/>
            </w:rPr>
            <w:instrText xml:space="preserve"> CITATION Wik2014 \l 1043 </w:instrText>
          </w:r>
          <w:r w:rsidR="00EC05CA">
            <w:fldChar w:fldCharType="separate"/>
          </w:r>
          <w:r w:rsidR="008C4E07">
            <w:rPr>
              <w:noProof/>
              <w:vertAlign w:val="superscript"/>
            </w:rPr>
            <w:t xml:space="preserve"> </w:t>
          </w:r>
          <w:r w:rsidR="008C4E07">
            <w:rPr>
              <w:noProof/>
            </w:rPr>
            <w:t>(Wikipedia contributors, 2020)</w:t>
          </w:r>
          <w:r w:rsidR="00EC05CA">
            <w:fldChar w:fldCharType="end"/>
          </w:r>
        </w:sdtContent>
      </w:sdt>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9" w:name="_qvi6q3hpf9j9"/>
      <w:bookmarkStart w:id="70" w:name="_Toc58787658"/>
      <w:bookmarkEnd w:id="69"/>
      <w:r>
        <w:t xml:space="preserve">3.2 </w:t>
      </w:r>
      <w:r w:rsidR="0027023C">
        <w:t>Expert advisor (EA)</w:t>
      </w:r>
      <w:bookmarkEnd w:id="70"/>
    </w:p>
    <w:p w14:paraId="41B5F4AE" w14:textId="3CFEFC70"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sdt>
        <w:sdtPr>
          <w:id w:val="1463620325"/>
          <w:citation/>
        </w:sdtPr>
        <w:sdtContent>
          <w:r w:rsidR="00EC05CA">
            <w:fldChar w:fldCharType="begin"/>
          </w:r>
          <w:r w:rsidR="00EC05CA">
            <w:rPr>
              <w:vertAlign w:val="superscript"/>
            </w:rPr>
            <w:instrText xml:space="preserve"> CITATION igc19 \l 1043 </w:instrText>
          </w:r>
          <w:r w:rsidR="00EC05CA">
            <w:fldChar w:fldCharType="separate"/>
          </w:r>
          <w:r w:rsidR="008C4E07">
            <w:rPr>
              <w:noProof/>
              <w:vertAlign w:val="superscript"/>
            </w:rPr>
            <w:t xml:space="preserve"> </w:t>
          </w:r>
          <w:r w:rsidR="008C4E07">
            <w:rPr>
              <w:noProof/>
            </w:rPr>
            <w:t>(ig.com, 2019)</w:t>
          </w:r>
          <w:r w:rsidR="00EC05CA">
            <w:fldChar w:fldCharType="end"/>
          </w:r>
        </w:sdtContent>
      </w:sdt>
      <w:r>
        <w:t xml:space="preserve"> </w:t>
      </w:r>
    </w:p>
    <w:p w14:paraId="7C787DDD" w14:textId="77777777" w:rsidR="0027023C" w:rsidRDefault="0027023C" w:rsidP="0027023C"/>
    <w:p w14:paraId="35819281" w14:textId="52DD321B"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sdt>
        <w:sdtPr>
          <w:id w:val="-1750718489"/>
          <w:citation/>
        </w:sdtPr>
        <w:sdtContent>
          <w:r w:rsidR="00EC05CA">
            <w:fldChar w:fldCharType="begin"/>
          </w:r>
          <w:r w:rsidR="00EC05CA">
            <w:rPr>
              <w:vertAlign w:val="superscript"/>
            </w:rPr>
            <w:instrText xml:space="preserve"> CITATION Wik2015 \l 1043 </w:instrText>
          </w:r>
          <w:r w:rsidR="00EC05CA">
            <w:fldChar w:fldCharType="separate"/>
          </w:r>
          <w:r w:rsidR="008C4E07">
            <w:rPr>
              <w:noProof/>
              <w:vertAlign w:val="superscript"/>
            </w:rPr>
            <w:t xml:space="preserve"> </w:t>
          </w:r>
          <w:r w:rsidR="008C4E07">
            <w:rPr>
              <w:noProof/>
            </w:rPr>
            <w:t>(Wikipedia contributors, 2020)</w:t>
          </w:r>
          <w:r w:rsidR="00EC05CA">
            <w:fldChar w:fldCharType="end"/>
          </w:r>
        </w:sdtContent>
      </w:sdt>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1A196516" w:rsidR="0027023C" w:rsidRDefault="0027023C" w:rsidP="0027023C">
      <w:r>
        <w:t>Als de programmacodes niet bekend worden gemaakt, hoe komt een investeerder dan aan een werkend programma? Beleggers kunnen hun eigen EA’s programmeren</w:t>
      </w:r>
      <w:sdt>
        <w:sdtPr>
          <w:id w:val="-305014832"/>
          <w:citation/>
        </w:sdtPr>
        <w:sdtContent>
          <w:r w:rsidR="00EC05CA">
            <w:fldChar w:fldCharType="begin"/>
          </w:r>
          <w:r w:rsidR="00EC05CA">
            <w:rPr>
              <w:vertAlign w:val="superscript"/>
            </w:rPr>
            <w:instrText xml:space="preserve"> CITATION Kal19 \l 1043 </w:instrText>
          </w:r>
          <w:r w:rsidR="00EC05CA">
            <w:fldChar w:fldCharType="separate"/>
          </w:r>
          <w:r w:rsidR="008C4E07">
            <w:rPr>
              <w:noProof/>
              <w:vertAlign w:val="superscript"/>
            </w:rPr>
            <w:t xml:space="preserve"> </w:t>
          </w:r>
          <w:r w:rsidR="008C4E07">
            <w:rPr>
              <w:noProof/>
            </w:rPr>
            <w:t>(Hallden, 2019)</w:t>
          </w:r>
          <w:r w:rsidR="00EC05CA">
            <w:fldChar w:fldCharType="end"/>
          </w:r>
        </w:sdtContent>
      </w:sdt>
      <w:r>
        <w:t>, of kopen van beurshandelaren die erin gespecialiseerd zijn. De gemiddelde prijs van een basis expert-advisorprogramma ligt tussen de 50 en de 300 dollar</w:t>
      </w:r>
      <w:sdt>
        <w:sdtPr>
          <w:id w:val="-138265786"/>
          <w:citation/>
        </w:sdtPr>
        <w:sdtContent>
          <w:r w:rsidR="00EC05CA">
            <w:fldChar w:fldCharType="begin"/>
          </w:r>
          <w:r w:rsidR="00EC05CA">
            <w:rPr>
              <w:vertAlign w:val="superscript"/>
            </w:rPr>
            <w:instrText xml:space="preserve"> CITATION Fiv20 \l 1043 </w:instrText>
          </w:r>
          <w:r w:rsidR="00EC05CA">
            <w:fldChar w:fldCharType="separate"/>
          </w:r>
          <w:r w:rsidR="008C4E07">
            <w:rPr>
              <w:noProof/>
              <w:vertAlign w:val="superscript"/>
            </w:rPr>
            <w:t xml:space="preserve"> </w:t>
          </w:r>
          <w:r w:rsidR="008C4E07">
            <w:rPr>
              <w:noProof/>
            </w:rPr>
            <w:t>(Fiverr, 2020)</w:t>
          </w:r>
          <w:r w:rsidR="00EC05CA">
            <w:fldChar w:fldCharType="end"/>
          </w:r>
        </w:sdtContent>
      </w:sdt>
      <w:r>
        <w:t>. Wil je echter een programma van een respectabele effectenmakelaar aanschaffen, bijvoorbeeld de EA van de BJF Trading Group Corporation, een Canadees bedrijf gespecialiseerd in producten en services voor de forexmarkt, dan kost dit je al gauw meer dan 600 dollar</w:t>
      </w:r>
      <w:sdt>
        <w:sdtPr>
          <w:id w:val="2025665431"/>
          <w:citation/>
        </w:sdtPr>
        <w:sdtContent>
          <w:r w:rsidR="00EC05CA">
            <w:fldChar w:fldCharType="begin"/>
          </w:r>
          <w:r w:rsidR="00EC05CA">
            <w:rPr>
              <w:vertAlign w:val="superscript"/>
            </w:rPr>
            <w:instrText xml:space="preserve"> CITATION BJF20 \l 1043 </w:instrText>
          </w:r>
          <w:r w:rsidR="00EC05CA">
            <w:fldChar w:fldCharType="separate"/>
          </w:r>
          <w:r w:rsidR="008C4E07">
            <w:rPr>
              <w:noProof/>
              <w:vertAlign w:val="superscript"/>
            </w:rPr>
            <w:t xml:space="preserve"> </w:t>
          </w:r>
          <w:r w:rsidR="008C4E07">
            <w:rPr>
              <w:noProof/>
            </w:rPr>
            <w:t>(BJF Trading Group, sd)</w:t>
          </w:r>
          <w:r w:rsidR="00EC05CA">
            <w:fldChar w:fldCharType="end"/>
          </w:r>
        </w:sdtContent>
      </w:sdt>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2126B572" w:rsidR="0027023C" w:rsidRDefault="0027023C" w:rsidP="0027023C">
      <w:r>
        <w:t xml:space="preserve">Bovendien kunnen EA’s ook zorgen voor veel chaos. Op 6 mei 2010 kelderde de Dow Jones index binnen enkele minuten met 1000 punten. Daarna herstelde de beurs zich en binnen 20 minuten 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sdt>
        <w:sdtPr>
          <w:id w:val="-1049069444"/>
          <w:citation/>
        </w:sdtPr>
        <w:sdtContent>
          <w:r w:rsidR="00EC05CA">
            <w:fldChar w:fldCharType="begin"/>
          </w:r>
          <w:r w:rsidR="00EC05CA">
            <w:instrText xml:space="preserve"> CITATION USC10 \l 1043 </w:instrText>
          </w:r>
          <w:r w:rsidR="00EC05CA">
            <w:fldChar w:fldCharType="separate"/>
          </w:r>
          <w:r w:rsidR="008C4E07">
            <w:rPr>
              <w:noProof/>
            </w:rPr>
            <w:t xml:space="preserve"> (U.S. Commodity Futures Trading Commission &amp; U.S. Securities &amp; Exchange Commission, 2010)</w:t>
          </w:r>
          <w:r w:rsidR="00EC05CA">
            <w:fldChar w:fldCharType="end"/>
          </w:r>
        </w:sdtContent>
      </w:sdt>
      <w:r>
        <w:t>.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sdt>
        <w:sdtPr>
          <w:id w:val="-673568113"/>
          <w:citation/>
        </w:sdtPr>
        <w:sdtContent>
          <w:r w:rsidR="00EC05CA">
            <w:fldChar w:fldCharType="begin"/>
          </w:r>
          <w:r w:rsidR="00EC05CA">
            <w:rPr>
              <w:vertAlign w:val="superscript"/>
            </w:rPr>
            <w:instrText xml:space="preserve"> CITATION NOS15 \l 1043 </w:instrText>
          </w:r>
          <w:r w:rsidR="00EC05CA">
            <w:fldChar w:fldCharType="separate"/>
          </w:r>
          <w:r w:rsidR="008C4E07">
            <w:rPr>
              <w:noProof/>
              <w:vertAlign w:val="superscript"/>
            </w:rPr>
            <w:t xml:space="preserve"> </w:t>
          </w:r>
          <w:r w:rsidR="008C4E07">
            <w:rPr>
              <w:noProof/>
            </w:rPr>
            <w:t>(NOS, 2015)</w:t>
          </w:r>
          <w:r w:rsidR="00EC05CA">
            <w:fldChar w:fldCharType="end"/>
          </w:r>
        </w:sdtContent>
      </w:sdt>
      <w:r>
        <w:t xml:space="preserve"> </w:t>
      </w:r>
    </w:p>
    <w:p w14:paraId="0A09A9D1" w14:textId="77777777" w:rsidR="0027023C" w:rsidRDefault="0027023C" w:rsidP="0027023C"/>
    <w:p w14:paraId="206BBDFA" w14:textId="58D19B76" w:rsidR="0027023C" w:rsidRDefault="0027023C" w:rsidP="0027023C">
      <w:r>
        <w:t xml:space="preserve">Ondanks dat EA’s nadelen kennen, worden ze toch veelvuldig gebruikt. Schattingen wijzen uit dat zo’n zestig procent van de beleggers een ingenieus EA-systeem gebruikt om aandelen te </w:t>
      </w:r>
      <w:r>
        <w:lastRenderedPageBreak/>
        <w:t>verhandelen</w:t>
      </w:r>
      <w:sdt>
        <w:sdtPr>
          <w:id w:val="-2088754157"/>
          <w:citation/>
        </w:sdtPr>
        <w:sdtContent>
          <w:r w:rsidR="00211D4E">
            <w:fldChar w:fldCharType="begin"/>
          </w:r>
          <w:r w:rsidR="00211D4E">
            <w:rPr>
              <w:vertAlign w:val="superscript"/>
            </w:rPr>
            <w:instrText xml:space="preserve"> CITATION KIJ12 \l 1043 </w:instrText>
          </w:r>
          <w:r w:rsidR="00211D4E">
            <w:fldChar w:fldCharType="separate"/>
          </w:r>
          <w:r w:rsidR="008C4E07">
            <w:rPr>
              <w:noProof/>
              <w:vertAlign w:val="superscript"/>
            </w:rPr>
            <w:t xml:space="preserve"> </w:t>
          </w:r>
          <w:r w:rsidR="008C4E07">
            <w:rPr>
              <w:noProof/>
            </w:rPr>
            <w:t>(KIJK-redactie, 2012)</w:t>
          </w:r>
          <w:r w:rsidR="00211D4E">
            <w:fldChar w:fldCharType="end"/>
          </w:r>
        </w:sdtContent>
      </w:sdt>
      <w:r>
        <w:t>. Daar moet natuurlijk een goede reden voor zijn. We zetten de vier grootste voordelen van expert advisor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563F9820"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sdt>
        <w:sdtPr>
          <w:id w:val="331339832"/>
          <w:citation/>
        </w:sdtPr>
        <w:sdtContent>
          <w:r w:rsidR="00211D4E">
            <w:fldChar w:fldCharType="begin"/>
          </w:r>
          <w:r w:rsidR="00211D4E">
            <w:rPr>
              <w:vertAlign w:val="superscript"/>
            </w:rPr>
            <w:instrText xml:space="preserve"> CITATION Ses18 \l 1043 </w:instrText>
          </w:r>
          <w:r w:rsidR="00211D4E">
            <w:fldChar w:fldCharType="separate"/>
          </w:r>
          <w:r w:rsidR="008C4E07">
            <w:rPr>
              <w:noProof/>
              <w:vertAlign w:val="superscript"/>
            </w:rPr>
            <w:t xml:space="preserve"> </w:t>
          </w:r>
          <w:r w:rsidR="008C4E07">
            <w:rPr>
              <w:noProof/>
            </w:rPr>
            <w:t>(Sesay, 2018)</w:t>
          </w:r>
          <w:r w:rsidR="00211D4E">
            <w:fldChar w:fldCharType="end"/>
          </w:r>
        </w:sdtContent>
      </w:sdt>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558E9A5A"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sdt>
        <w:sdtPr>
          <w:id w:val="-359514075"/>
          <w:citation/>
        </w:sdtPr>
        <w:sdtContent>
          <w:r w:rsidR="00211D4E">
            <w:fldChar w:fldCharType="begin"/>
          </w:r>
          <w:r w:rsidR="00211D4E">
            <w:rPr>
              <w:vertAlign w:val="superscript"/>
            </w:rPr>
            <w:instrText xml:space="preserve"> CITATION Wik2016 \l 1043 </w:instrText>
          </w:r>
          <w:r w:rsidR="00211D4E">
            <w:fldChar w:fldCharType="separate"/>
          </w:r>
          <w:r w:rsidR="008C4E07">
            <w:rPr>
              <w:noProof/>
              <w:vertAlign w:val="superscript"/>
            </w:rPr>
            <w:t xml:space="preserve"> </w:t>
          </w:r>
          <w:r w:rsidR="008C4E07">
            <w:rPr>
              <w:noProof/>
            </w:rPr>
            <w:t>(Wikipedia-bijdragers, 2020)</w:t>
          </w:r>
          <w:r w:rsidR="00211D4E">
            <w:fldChar w:fldCharType="end"/>
          </w:r>
        </w:sdtContent>
      </w:sdt>
      <w:r>
        <w:t>. Het computersysteem ‘reist’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71" w:name="_v823zvltqq6j"/>
      <w:bookmarkStart w:id="72" w:name="_Toc58787659"/>
      <w:bookmarkEnd w:id="71"/>
      <w:r>
        <w:t xml:space="preserve">3.3 </w:t>
      </w:r>
      <w:r w:rsidR="0027023C">
        <w:t>Artificiële intelligentie (AI)</w:t>
      </w:r>
      <w:bookmarkEnd w:id="72"/>
    </w:p>
    <w:p w14:paraId="178261B8" w14:textId="64163632"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sdt>
        <w:sdtPr>
          <w:id w:val="834880710"/>
          <w:citation/>
        </w:sdtPr>
        <w:sdtContent>
          <w:r w:rsidR="00211D4E">
            <w:fldChar w:fldCharType="begin"/>
          </w:r>
          <w:r w:rsidR="00211D4E">
            <w:rPr>
              <w:vertAlign w:val="superscript"/>
            </w:rPr>
            <w:instrText xml:space="preserve"> CITATION Poo98 \l 1043 </w:instrText>
          </w:r>
          <w:r w:rsidR="00211D4E">
            <w:fldChar w:fldCharType="separate"/>
          </w:r>
          <w:r w:rsidR="008C4E07">
            <w:rPr>
              <w:noProof/>
              <w:vertAlign w:val="superscript"/>
            </w:rPr>
            <w:t xml:space="preserve"> </w:t>
          </w:r>
          <w:r w:rsidR="008C4E07">
            <w:rPr>
              <w:noProof/>
            </w:rPr>
            <w:t>(Poole, Goebel, &amp; Mackworth, 1998)</w:t>
          </w:r>
          <w:r w:rsidR="00211D4E">
            <w:fldChar w:fldCharType="end"/>
          </w:r>
        </w:sdtContent>
      </w:sdt>
    </w:p>
    <w:p w14:paraId="7FEB9752" w14:textId="77777777" w:rsidR="0027023C" w:rsidRDefault="0027023C" w:rsidP="00913D19"/>
    <w:p w14:paraId="0C192FEF" w14:textId="02731288" w:rsidR="0027023C" w:rsidRDefault="0027023C" w:rsidP="00913D19">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sdt>
        <w:sdtPr>
          <w:id w:val="1284229134"/>
          <w:citation/>
        </w:sdtPr>
        <w:sdtContent>
          <w:r w:rsidR="00211D4E">
            <w:fldChar w:fldCharType="begin"/>
          </w:r>
          <w:r w:rsidR="00211D4E">
            <w:rPr>
              <w:vertAlign w:val="superscript"/>
            </w:rPr>
            <w:instrText xml:space="preserve"> CITATION Bla19 \l 1043 </w:instrText>
          </w:r>
          <w:r w:rsidR="00211D4E">
            <w:fldChar w:fldCharType="separate"/>
          </w:r>
          <w:r w:rsidR="008C4E07">
            <w:rPr>
              <w:noProof/>
              <w:vertAlign w:val="superscript"/>
            </w:rPr>
            <w:t xml:space="preserve"> </w:t>
          </w:r>
          <w:r w:rsidR="008C4E07">
            <w:rPr>
              <w:noProof/>
            </w:rPr>
            <w:t>(Blauw, 2019)</w:t>
          </w:r>
          <w:r w:rsidR="00211D4E">
            <w:fldChar w:fldCharType="end"/>
          </w:r>
        </w:sdtContent>
      </w:sdt>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416D5AB9" w:rsidR="0027023C" w:rsidRDefault="0027023C" w:rsidP="00AD3E80">
      <w:pPr>
        <w:pStyle w:val="Bijschrift1"/>
      </w:pPr>
      <w:r w:rsidRPr="006E08C3">
        <w:t xml:space="preserve">Afbeelding </w:t>
      </w:r>
      <w:r w:rsidR="006E08C3">
        <w:t>3.a</w:t>
      </w:r>
      <w:r w:rsidRPr="006E08C3">
        <w:t>: een</w:t>
      </w:r>
      <w:r>
        <w:t xml:space="preserve"> olifant. Afbeeldingsbron: </w:t>
      </w:r>
      <w:sdt>
        <w:sdtPr>
          <w:id w:val="1334955455"/>
          <w:citation/>
        </w:sdtPr>
        <w:sdtContent>
          <w:r w:rsidR="00211D4E">
            <w:fldChar w:fldCharType="begin"/>
          </w:r>
          <w:r w:rsidR="00211D4E">
            <w:instrText xml:space="preserve"> CITATION Pix20 \l 1043 </w:instrText>
          </w:r>
          <w:r w:rsidR="00211D4E">
            <w:fldChar w:fldCharType="separate"/>
          </w:r>
          <w:r w:rsidR="008C4E07">
            <w:rPr>
              <w:noProof/>
            </w:rPr>
            <w:t>(Pixabay, 2020)</w:t>
          </w:r>
          <w:r w:rsidR="00211D4E">
            <w:fldChar w:fldCharType="end"/>
          </w:r>
        </w:sdtContent>
      </w:sdt>
      <w:r w:rsidR="00211D4E">
        <w:t>.</w:t>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781864FA" w14:textId="77777777" w:rsidR="00332FAE" w:rsidRDefault="00332FAE" w:rsidP="00332FAE"/>
    <w:tbl>
      <w:tblPr>
        <w:tblStyle w:val="GridTable2"/>
        <w:tblW w:w="0" w:type="auto"/>
        <w:tblLook w:val="04A0" w:firstRow="1" w:lastRow="0" w:firstColumn="1" w:lastColumn="0" w:noHBand="0" w:noVBand="1"/>
      </w:tblPr>
      <w:tblGrid>
        <w:gridCol w:w="9356"/>
      </w:tblGrid>
      <w:tr w:rsidR="00332FAE" w14:paraId="091535BE" w14:textId="77777777" w:rsidTr="00332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6" w:type="dxa"/>
            <w:tcBorders>
              <w:left w:val="nil"/>
              <w:bottom w:val="nil"/>
              <w:right w:val="nil"/>
            </w:tcBorders>
            <w:shd w:val="clear" w:color="auto" w:fill="D9D9D9" w:themeFill="background1" w:themeFillShade="D9"/>
          </w:tcPr>
          <w:p w14:paraId="64B106A6" w14:textId="77777777" w:rsidR="00332FAE" w:rsidRPr="006E08C3" w:rsidRDefault="00332FAE" w:rsidP="00332FAE">
            <w:pPr>
              <w:rPr>
                <w:rFonts w:ascii="Courier New" w:eastAsia="Courier New" w:hAnsi="Courier New" w:cs="Courier New"/>
                <w:b w:val="0"/>
                <w:bCs w:val="0"/>
                <w:i/>
                <w:iCs/>
              </w:rPr>
            </w:pPr>
            <w:r w:rsidRPr="006E08C3">
              <w:rPr>
                <w:rFonts w:ascii="Courier New" w:eastAsia="Courier New" w:hAnsi="Courier New" w:cs="Courier New"/>
                <w:b w:val="0"/>
                <w:bCs w:val="0"/>
                <w:i/>
                <w:iCs/>
              </w:rPr>
              <w:t>Zoek op de foto naar een grijze vlek met vier poten en een staart</w:t>
            </w:r>
          </w:p>
          <w:p w14:paraId="7658F3D4" w14:textId="5DC5AB57"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Gevonden?</w:t>
            </w:r>
            <w:r w:rsidR="00913D19" w:rsidRPr="006E08C3">
              <w:rPr>
                <w:rFonts w:ascii="Courier New" w:eastAsia="Courier New" w:hAnsi="Courier New" w:cs="Courier New"/>
                <w:b w:val="0"/>
                <w:bCs w:val="0"/>
              </w:rPr>
              <w:t xml:space="preserve"> dan:</w:t>
            </w:r>
          </w:p>
          <w:p w14:paraId="4D8F10F0" w14:textId="36CD97D6"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ab/>
              <w:t>foto is olifant</w:t>
            </w:r>
          </w:p>
          <w:p w14:paraId="0489AA06" w14:textId="277FDA82" w:rsidR="00332FAE" w:rsidRPr="006E08C3" w:rsidRDefault="00332FAE" w:rsidP="00332FAE">
            <w:pPr>
              <w:rPr>
                <w:rFonts w:ascii="Courier New" w:eastAsia="Courier New" w:hAnsi="Courier New" w:cs="Courier New"/>
                <w:b w:val="0"/>
                <w:bCs w:val="0"/>
              </w:rPr>
            </w:pPr>
            <w:r w:rsidRPr="006E08C3">
              <w:rPr>
                <w:rFonts w:ascii="Courier New" w:eastAsia="Courier New" w:hAnsi="Courier New" w:cs="Courier New"/>
                <w:b w:val="0"/>
                <w:bCs w:val="0"/>
              </w:rPr>
              <w:t>Niet gevonden</w:t>
            </w:r>
            <w:r w:rsidR="00913D19" w:rsidRPr="006E08C3">
              <w:rPr>
                <w:rFonts w:ascii="Courier New" w:eastAsia="Courier New" w:hAnsi="Courier New" w:cs="Courier New"/>
                <w:b w:val="0"/>
                <w:bCs w:val="0"/>
              </w:rPr>
              <w:t>? dan:</w:t>
            </w:r>
            <w:r w:rsidRPr="006E08C3">
              <w:rPr>
                <w:rFonts w:ascii="Courier New" w:eastAsia="Courier New" w:hAnsi="Courier New" w:cs="Courier New"/>
                <w:b w:val="0"/>
                <w:bCs w:val="0"/>
              </w:rPr>
              <w:tab/>
            </w:r>
          </w:p>
          <w:p w14:paraId="6A7E4475" w14:textId="0846B5F3" w:rsidR="00332FAE" w:rsidRPr="00332FAE" w:rsidRDefault="00332FAE" w:rsidP="00C812E9">
            <w:pPr>
              <w:rPr>
                <w:rFonts w:ascii="Courier New" w:eastAsia="Courier New" w:hAnsi="Courier New" w:cs="Courier New"/>
              </w:rPr>
            </w:pPr>
            <w:r w:rsidRPr="006E08C3">
              <w:rPr>
                <w:rFonts w:ascii="Courier New" w:eastAsia="Courier New" w:hAnsi="Courier New" w:cs="Courier New"/>
                <w:b w:val="0"/>
                <w:bCs w:val="0"/>
              </w:rPr>
              <w:tab/>
              <w:t>foto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597D1F8A"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sdt>
        <w:sdtPr>
          <w:id w:val="1628203680"/>
          <w:citation/>
        </w:sdtPr>
        <w:sdtContent>
          <w:r w:rsidR="00211D4E">
            <w:fldChar w:fldCharType="begin"/>
          </w:r>
          <w:r w:rsidR="00211D4E">
            <w:rPr>
              <w:vertAlign w:val="superscript"/>
            </w:rPr>
            <w:instrText xml:space="preserve"> CITATION 3Bl17 \l 1043 </w:instrText>
          </w:r>
          <w:r w:rsidR="00211D4E">
            <w:fldChar w:fldCharType="separate"/>
          </w:r>
          <w:r w:rsidR="008C4E07">
            <w:rPr>
              <w:noProof/>
              <w:vertAlign w:val="superscript"/>
            </w:rPr>
            <w:t xml:space="preserve"> </w:t>
          </w:r>
          <w:r w:rsidR="008C4E07">
            <w:rPr>
              <w:noProof/>
            </w:rPr>
            <w:t>(3Blue1Brown, 2017)</w:t>
          </w:r>
          <w:r w:rsidR="00211D4E">
            <w:fldChar w:fldCharType="end"/>
          </w:r>
        </w:sdtContent>
      </w:sdt>
    </w:p>
    <w:p w14:paraId="50C5F4DD" w14:textId="77777777" w:rsidR="0027023C" w:rsidRDefault="0027023C" w:rsidP="0027023C"/>
    <w:p w14:paraId="554F972E" w14:textId="7A57C99B" w:rsidR="0027023C" w:rsidRDefault="0027023C" w:rsidP="0027023C">
      <w:r>
        <w:rPr>
          <w:noProof/>
        </w:rPr>
        <w:lastRenderedPageBreak/>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34361121" w:rsidR="0027023C" w:rsidRDefault="0027023C" w:rsidP="00AD3E80">
      <w:pPr>
        <w:pStyle w:val="Bijschrift1"/>
      </w:pPr>
      <w:r w:rsidRPr="006E08C3">
        <w:t xml:space="preserve">Figuur </w:t>
      </w:r>
      <w:r w:rsidR="006E08C3">
        <w:t>3.b</w:t>
      </w:r>
      <w:r w:rsidRPr="006E08C3">
        <w:t>: Machine</w:t>
      </w:r>
      <w:r>
        <w:t xml:space="preserve"> learning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73" w:name="_9tyzdpayo47z"/>
      <w:bookmarkStart w:id="74" w:name="_Toc58787660"/>
      <w:bookmarkEnd w:id="73"/>
      <w:r>
        <w:t xml:space="preserve">3.4 </w:t>
      </w:r>
      <w:r w:rsidR="0027023C">
        <w:t>Waarom AI op de beurs niet vaak gebruikt wordt, maar wij het wel gaan proberen</w:t>
      </w:r>
      <w:bookmarkEnd w:id="74"/>
    </w:p>
    <w:p w14:paraId="2CAC1E78" w14:textId="1D7B3B86" w:rsidR="0027023C" w:rsidRDefault="0027023C" w:rsidP="0027023C">
      <w:r>
        <w:t>Hoewel kunstmatige intelligentie al sinds 1956</w:t>
      </w:r>
      <w:sdt>
        <w:sdtPr>
          <w:id w:val="1388760964"/>
          <w:citation/>
        </w:sdtPr>
        <w:sdtContent>
          <w:r w:rsidR="00696EDA">
            <w:fldChar w:fldCharType="begin"/>
          </w:r>
          <w:r w:rsidR="00696EDA">
            <w:rPr>
              <w:vertAlign w:val="superscript"/>
            </w:rPr>
            <w:instrText xml:space="preserve"> CITATION Rus03 \l 1043 </w:instrText>
          </w:r>
          <w:r w:rsidR="00696EDA">
            <w:fldChar w:fldCharType="separate"/>
          </w:r>
          <w:r w:rsidR="008C4E07">
            <w:rPr>
              <w:noProof/>
              <w:vertAlign w:val="superscript"/>
            </w:rPr>
            <w:t xml:space="preserve"> </w:t>
          </w:r>
          <w:r w:rsidR="008C4E07">
            <w:rPr>
              <w:noProof/>
            </w:rPr>
            <w:t>(Russell, Norvig, &amp; Canny, 2003)</w:t>
          </w:r>
          <w:r w:rsidR="00696EDA">
            <w:fldChar w:fldCharType="end"/>
          </w:r>
        </w:sdtContent>
      </w:sdt>
      <w:r>
        <w:t xml:space="preserve"> bestaat en een langlopend onderzoek met AI op de beurs tussen 1992 en 2015 een rendement van 681 procent boekte</w:t>
      </w:r>
      <w:sdt>
        <w:sdtPr>
          <w:id w:val="426543223"/>
          <w:citation/>
        </w:sdtPr>
        <w:sdtContent>
          <w:r w:rsidR="007F5B2A">
            <w:fldChar w:fldCharType="begin"/>
          </w:r>
          <w:r w:rsidR="007F5B2A">
            <w:rPr>
              <w:vertAlign w:val="superscript"/>
            </w:rPr>
            <w:instrText xml:space="preserve"> CITATION Eur17 \l 1043 </w:instrText>
          </w:r>
          <w:r w:rsidR="007F5B2A">
            <w:fldChar w:fldCharType="separate"/>
          </w:r>
          <w:r w:rsidR="008C4E07">
            <w:rPr>
              <w:noProof/>
              <w:vertAlign w:val="superscript"/>
            </w:rPr>
            <w:t xml:space="preserve"> </w:t>
          </w:r>
          <w:r w:rsidR="008C4E07">
            <w:rPr>
              <w:noProof/>
            </w:rPr>
            <w:t>(European Journal of Operational Research, Krauss, Do, &amp; Huck, 2017)</w:t>
          </w:r>
          <w:r w:rsidR="007F5B2A">
            <w:fldChar w:fldCharType="end"/>
          </w:r>
        </w:sdtContent>
      </w:sdt>
      <w:r>
        <w:t>, lijkt artificiële intelligentie niet echt door te breken in de aandelenwereld</w:t>
      </w:r>
      <w:sdt>
        <w:sdtPr>
          <w:id w:val="1873885509"/>
          <w:citation/>
        </w:sdtPr>
        <w:sdtContent>
          <w:r w:rsidR="007F5B2A">
            <w:fldChar w:fldCharType="begin"/>
          </w:r>
          <w:r w:rsidR="007F5B2A">
            <w:rPr>
              <w:vertAlign w:val="superscript"/>
            </w:rPr>
            <w:instrText xml:space="preserve"> CITATION Bar19 \l 1043 </w:instrText>
          </w:r>
          <w:r w:rsidR="007F5B2A">
            <w:fldChar w:fldCharType="separate"/>
          </w:r>
          <w:r w:rsidR="008C4E07">
            <w:rPr>
              <w:noProof/>
              <w:vertAlign w:val="superscript"/>
            </w:rPr>
            <w:t xml:space="preserve"> </w:t>
          </w:r>
          <w:r w:rsidR="008C4E07">
            <w:rPr>
              <w:noProof/>
            </w:rPr>
            <w:t>(Barlow, 2019)</w:t>
          </w:r>
          <w:r w:rsidR="007F5B2A">
            <w:fldChar w:fldCharType="end"/>
          </w:r>
        </w:sdtContent>
      </w:sdt>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w:t>
      </w:r>
      <w:r>
        <w:lastRenderedPageBreak/>
        <w:t>van de beurs zijn dat jaren aan historische koersdata</w:t>
      </w:r>
      <w:r>
        <w:rPr>
          <w:i/>
          <w:vertAlign w:val="superscript"/>
        </w:rPr>
        <w:footnoteReference w:id="2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0869533"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hedge funds, en de meeste vallen bovendien onder de categorie </w:t>
      </w:r>
      <w:r>
        <w:rPr>
          <w:i/>
        </w:rPr>
        <w:t>computer-assisted</w:t>
      </w:r>
      <w:sdt>
        <w:sdtPr>
          <w:rPr>
            <w:i/>
          </w:rPr>
          <w:id w:val="-1582829562"/>
          <w:citation/>
        </w:sdtPr>
        <w:sdtContent>
          <w:r w:rsidR="007F5B2A">
            <w:rPr>
              <w:i/>
            </w:rPr>
            <w:fldChar w:fldCharType="begin"/>
          </w:r>
          <w:r w:rsidR="007F5B2A">
            <w:rPr>
              <w:i/>
              <w:vertAlign w:val="superscript"/>
            </w:rPr>
            <w:instrText xml:space="preserve"> CITATION Out18 \l 1043 </w:instrText>
          </w:r>
          <w:r w:rsidR="007F5B2A">
            <w:rPr>
              <w:i/>
            </w:rPr>
            <w:fldChar w:fldCharType="separate"/>
          </w:r>
          <w:r w:rsidR="008C4E07">
            <w:rPr>
              <w:i/>
              <w:noProof/>
              <w:vertAlign w:val="superscript"/>
            </w:rPr>
            <w:t xml:space="preserve"> </w:t>
          </w:r>
          <w:r w:rsidR="008C4E07">
            <w:rPr>
              <w:noProof/>
            </w:rPr>
            <w:t>(Outside Insight, 2018)</w:t>
          </w:r>
          <w:r w:rsidR="007F5B2A">
            <w:rPr>
              <w:i/>
            </w:rPr>
            <w:fldChar w:fldCharType="end"/>
          </w:r>
        </w:sdtContent>
      </w:sdt>
      <w:r>
        <w:t>. Dat wil zeggen dat een AI weliswaar beslissingen maakt, maar ze niet volledig autonoom kan uitvoeren. IBM experimenteert met volledig autonome beleggingsfondsen en het AI-fonds NextAlpha claimt al een rendement van 40% per jaar</w:t>
      </w:r>
      <w:sdt>
        <w:sdtPr>
          <w:id w:val="947584225"/>
          <w:citation/>
        </w:sdtPr>
        <w:sdtContent>
          <w:r w:rsidR="007F5B2A">
            <w:fldChar w:fldCharType="begin"/>
          </w:r>
          <w:r w:rsidR="007F5B2A">
            <w:rPr>
              <w:vertAlign w:val="superscript"/>
            </w:rPr>
            <w:instrText xml:space="preserve"> CITATION Kah201 \l 1043 </w:instrText>
          </w:r>
          <w:r w:rsidR="007F5B2A">
            <w:fldChar w:fldCharType="separate"/>
          </w:r>
          <w:r w:rsidR="008C4E07">
            <w:rPr>
              <w:noProof/>
              <w:vertAlign w:val="superscript"/>
            </w:rPr>
            <w:t xml:space="preserve"> </w:t>
          </w:r>
          <w:r w:rsidR="008C4E07">
            <w:rPr>
              <w:noProof/>
            </w:rPr>
            <w:t>(Kahn J. , 2020)</w:t>
          </w:r>
          <w:r w:rsidR="007F5B2A">
            <w:fldChar w:fldCharType="end"/>
          </w:r>
        </w:sdtContent>
      </w:sdt>
      <w:r>
        <w:t xml:space="preserve">. </w:t>
      </w:r>
    </w:p>
    <w:p w14:paraId="394AB223" w14:textId="09E2A5CF"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hoofdstuk x.y</w:t>
      </w:r>
      <w:r>
        <w:t>), en wat minder met de technische analyse waar wij op focussen.</w:t>
      </w:r>
      <w:sdt>
        <w:sdtPr>
          <w:id w:val="2109304916"/>
          <w:citation/>
        </w:sdtPr>
        <w:sdtContent>
          <w:r w:rsidR="007F5B2A">
            <w:fldChar w:fldCharType="begin"/>
          </w:r>
          <w:r w:rsidR="007F5B2A">
            <w:rPr>
              <w:vertAlign w:val="superscript"/>
            </w:rPr>
            <w:instrText xml:space="preserve"> CITATION Bla15 \l 1043 </w:instrText>
          </w:r>
          <w:r w:rsidR="007F5B2A">
            <w:fldChar w:fldCharType="separate"/>
          </w:r>
          <w:r w:rsidR="008C4E07">
            <w:rPr>
              <w:noProof/>
              <w:vertAlign w:val="superscript"/>
            </w:rPr>
            <w:t xml:space="preserve"> </w:t>
          </w:r>
          <w:r w:rsidR="008C4E07">
            <w:rPr>
              <w:noProof/>
            </w:rPr>
            <w:t>(Blaauboer, 2015)</w:t>
          </w:r>
          <w:r w:rsidR="007F5B2A">
            <w:fldChar w:fldCharType="end"/>
          </w:r>
        </w:sdtContent>
      </w:sdt>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75" w:name="_wslxqcm62o7q" w:colFirst="0" w:colLast="0"/>
      <w:bookmarkStart w:id="76" w:name="_Toc58787661"/>
      <w:bookmarkEnd w:id="75"/>
      <w:r>
        <w:lastRenderedPageBreak/>
        <w:t xml:space="preserve">4. </w:t>
      </w:r>
      <w:r w:rsidR="00EE10B9">
        <w:t>Hoe leert een neuraal netwerk?</w:t>
      </w:r>
      <w:bookmarkEnd w:id="76"/>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23"/>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6C891A6" w:rsidR="00EE10B9" w:rsidRDefault="00EE10B9" w:rsidP="00EE10B9">
      <w:pPr>
        <w:pStyle w:val="Bijschrift1"/>
      </w:pPr>
      <w:r w:rsidRPr="006F4324">
        <w:t xml:space="preserve">Afbeelding </w:t>
      </w:r>
      <w:r w:rsidR="006F4324">
        <w:t>4.a</w:t>
      </w:r>
      <w:r w:rsidRPr="006F4324">
        <w:t>: microscopisch</w:t>
      </w:r>
      <w:r>
        <w:t xml:space="preserve"> beeld van enkele neuronen in ons brein. De groene bolletjes zijn hersencellen en de groene lijnen zijn de verbindingen tussen deze cellen. Afbeeldingsbron: wikiwand.com </w:t>
      </w:r>
      <w:r>
        <w:rPr>
          <w:vertAlign w:val="superscript"/>
        </w:rPr>
        <w:footnoteReference w:id="24"/>
      </w:r>
    </w:p>
    <w:p w14:paraId="3113F836" w14:textId="6F1D3CB4" w:rsidR="00EE10B9" w:rsidRDefault="00944160" w:rsidP="00EE10B9">
      <w:pPr>
        <w:pStyle w:val="Heading2"/>
      </w:pPr>
      <w:bookmarkStart w:id="77" w:name="_jikgi9zcq7bo" w:colFirst="0" w:colLast="0"/>
      <w:bookmarkStart w:id="78" w:name="_cx4uzo9dd0fq" w:colFirst="0" w:colLast="0"/>
      <w:bookmarkStart w:id="79" w:name="_Toc58787662"/>
      <w:bookmarkEnd w:id="77"/>
      <w:bookmarkEnd w:id="78"/>
      <w:r>
        <w:lastRenderedPageBreak/>
        <w:t xml:space="preserve">4.1 </w:t>
      </w:r>
      <w:r w:rsidR="00EE10B9">
        <w:t>Trainen en trainingsdata</w:t>
      </w:r>
      <w:bookmarkEnd w:id="79"/>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25"/>
      </w:r>
      <w:r>
        <w:t xml:space="preserve"> Bij een computergestuurd neuraal netwerk is het helaas niet zo’n feest. Een neuraal netwerk is geboren als een onbeschreven blad, een </w:t>
      </w:r>
      <w:r>
        <w:rPr>
          <w:i/>
        </w:rPr>
        <w:t>tabula rasa</w:t>
      </w:r>
      <w:r>
        <w:t xml:space="preserve">, en moet door de programmeur </w:t>
      </w:r>
      <w:r>
        <w:rPr>
          <w:i/>
        </w:rPr>
        <w:t xml:space="preserve">getraind </w:t>
      </w:r>
      <w:r>
        <w:t>worden.</w:t>
      </w:r>
      <w:r>
        <w:rPr>
          <w:vertAlign w:val="superscript"/>
        </w:rPr>
        <w:footnoteReference w:id="26"/>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468FDA9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C8995C9" w14:textId="77777777" w:rsidTr="007D081F">
        <w:trPr>
          <w:jc w:val="center"/>
        </w:trPr>
        <w:tc>
          <w:tcPr>
            <w:tcW w:w="500" w:type="pct"/>
            <w:vAlign w:val="center"/>
          </w:tcPr>
          <w:p w14:paraId="17C267F1" w14:textId="77777777" w:rsidR="006E08C3" w:rsidRDefault="006E08C3" w:rsidP="007D081F"/>
        </w:tc>
        <w:tc>
          <w:tcPr>
            <w:tcW w:w="4000" w:type="pct"/>
            <w:vAlign w:val="center"/>
          </w:tcPr>
          <w:p w14:paraId="181A5727" w14:textId="67A2E31B" w:rsidR="006E08C3" w:rsidRPr="006E08C3" w:rsidRDefault="006E08C3" w:rsidP="007D081F">
            <w:pPr>
              <w:rPr>
                <w:sz w:val="28"/>
                <w:szCs w:val="28"/>
              </w:rPr>
            </w:pPr>
            <m:oMathPara>
              <m:oMath>
                <m:r>
                  <w:rPr>
                    <w:rFonts w:ascii="Cambria Math" w:hAnsi="Cambria Math"/>
                    <w:sz w:val="28"/>
                    <w:szCs w:val="28"/>
                  </w:rPr>
                  <m:t>P(afgebeeld object=olifant)=100%</m:t>
                </m:r>
              </m:oMath>
            </m:oMathPara>
          </w:p>
        </w:tc>
        <w:tc>
          <w:tcPr>
            <w:tcW w:w="500" w:type="pct"/>
            <w:vAlign w:val="center"/>
          </w:tcPr>
          <w:p w14:paraId="458E3B66" w14:textId="3E3C035C"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w:t>
            </w:r>
            <w:r w:rsidRPr="00600C9E">
              <w:rPr>
                <w:rFonts w:cstheme="minorHAnsi"/>
                <w:sz w:val="24"/>
                <w:szCs w:val="24"/>
              </w:rPr>
              <w:t>)</w:t>
            </w:r>
          </w:p>
        </w:tc>
      </w:tr>
    </w:tbl>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27"/>
      </w:r>
    </w:p>
    <w:p w14:paraId="61DA529E"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8442DA9" w14:textId="77777777" w:rsidTr="007D081F">
        <w:trPr>
          <w:jc w:val="center"/>
        </w:trPr>
        <w:tc>
          <w:tcPr>
            <w:tcW w:w="500" w:type="pct"/>
            <w:vAlign w:val="center"/>
          </w:tcPr>
          <w:p w14:paraId="0FA05895" w14:textId="77777777" w:rsidR="006E08C3" w:rsidRDefault="006E08C3" w:rsidP="007D081F"/>
        </w:tc>
        <w:tc>
          <w:tcPr>
            <w:tcW w:w="4000" w:type="pct"/>
            <w:vAlign w:val="center"/>
          </w:tcPr>
          <w:p w14:paraId="15731629" w14:textId="129163BC" w:rsidR="006E08C3" w:rsidRPr="006E08C3" w:rsidRDefault="006E08C3" w:rsidP="007D081F">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tc>
        <w:tc>
          <w:tcPr>
            <w:tcW w:w="500" w:type="pct"/>
            <w:vAlign w:val="center"/>
          </w:tcPr>
          <w:p w14:paraId="7B25E80D" w14:textId="39D6250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4.2</w:t>
            </w:r>
            <w:r w:rsidRPr="00600C9E">
              <w:rPr>
                <w:rFonts w:cstheme="minorHAnsi"/>
                <w:sz w:val="24"/>
                <w:szCs w:val="24"/>
              </w:rPr>
              <w:t>)</w:t>
            </w:r>
          </w:p>
        </w:tc>
      </w:tr>
    </w:tbl>
    <w:p w14:paraId="7B58D400" w14:textId="77777777" w:rsidR="00EE10B9" w:rsidRDefault="00EE10B9" w:rsidP="00EE10B9">
      <w:r>
        <w:lastRenderedPageBreak/>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80" w:name="_yqf8r5so9y7u" w:colFirst="0" w:colLast="0"/>
      <w:bookmarkStart w:id="81" w:name="_Toc58787663"/>
      <w:bookmarkEnd w:id="80"/>
      <w:r>
        <w:rPr>
          <w:sz w:val="36"/>
        </w:rPr>
        <w:t xml:space="preserve">4.2 </w:t>
      </w:r>
      <w:r w:rsidR="00EE10B9" w:rsidRPr="00944160">
        <w:rPr>
          <w:sz w:val="36"/>
        </w:rPr>
        <w:t>Opbouw van een computergestuurd neuraal netwerk</w:t>
      </w:r>
      <w:bookmarkEnd w:id="81"/>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287C10FC">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B9B97C"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w:t>
      </w:r>
      <w:r w:rsidRPr="00EA53C0">
        <w:t xml:space="preserve">De figuur staat vergroot afgebeeld in </w:t>
      </w:r>
      <w:r w:rsidR="00A0457D" w:rsidRPr="00EA53C0">
        <w:t xml:space="preserve">appendix </w:t>
      </w:r>
      <w:r w:rsidR="00EA53C0" w:rsidRPr="00EA53C0">
        <w:t>VII</w:t>
      </w:r>
      <w:r w:rsidRPr="00EA53C0">
        <w:t>.</w:t>
      </w:r>
    </w:p>
    <w:p w14:paraId="398B7ADE" w14:textId="77777777" w:rsidR="00EE10B9" w:rsidRDefault="00EE10B9" w:rsidP="00EE10B9"/>
    <w:p w14:paraId="36F568C5" w14:textId="77777777" w:rsidR="00EE10B9" w:rsidRDefault="00EE10B9" w:rsidP="00EE10B9">
      <w:r>
        <w:t>We snappen heel goed dat dit er overweldigend uitziet. En om eerlijk te zijn: wij begrijpen ook echt niet alles wat op deze afbeelding staat. Voor nu is het belangrijk dat je inziet dat een computergestuurd neuraal netwerk overeenkomsten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9D4B4FC" w14:textId="77777777" w:rsidR="006F4324" w:rsidRDefault="006F4324" w:rsidP="00EE10B9">
      <w:pPr>
        <w:pStyle w:val="Bijschrift1"/>
      </w:pPr>
    </w:p>
    <w:p w14:paraId="6A8ECD25" w14:textId="07EFC820" w:rsidR="00EE10B9" w:rsidRDefault="00EE10B9" w:rsidP="00EE10B9">
      <w:pPr>
        <w:pStyle w:val="Bijschrift1"/>
      </w:pPr>
      <w:r w:rsidRPr="006F4324">
        <w:t xml:space="preserve">Figuur </w:t>
      </w:r>
      <w:r w:rsidR="006F4324">
        <w:t>4.b</w:t>
      </w:r>
      <w:r w:rsidRPr="006F4324">
        <w:t>: een overzicht</w:t>
      </w:r>
      <w:r>
        <w:t xml:space="preserve"> van 27 neurale netwerken. Een vergrote versie is te vinde</w:t>
      </w:r>
      <w:r w:rsidRPr="00EA53C0">
        <w:t xml:space="preserve">n in </w:t>
      </w:r>
      <w:r w:rsidR="00A0457D" w:rsidRPr="00EA53C0">
        <w:t>appendix</w:t>
      </w:r>
      <w:r w:rsidRPr="00EA53C0">
        <w:t xml:space="preserve"> V</w:t>
      </w:r>
      <w:r w:rsidR="00EA53C0" w:rsidRPr="00EA53C0">
        <w:t>II</w:t>
      </w:r>
      <w:r w:rsidRPr="00EA53C0">
        <w:t>.</w:t>
      </w:r>
      <w:r>
        <w:t xml:space="preserve"> Afbeeldingsbron: towardsdatascience.com</w:t>
      </w:r>
      <w:r>
        <w:rPr>
          <w:vertAlign w:val="superscript"/>
        </w:rPr>
        <w:footnoteReference w:id="28"/>
      </w:r>
    </w:p>
    <w:p w14:paraId="0360E4F4" w14:textId="77777777" w:rsidR="00EE10B9" w:rsidRDefault="00EE10B9" w:rsidP="00EE10B9"/>
    <w:p w14:paraId="373C1652" w14:textId="3B780F6D" w:rsidR="00EE10B9" w:rsidRDefault="00944160" w:rsidP="00EE10B9">
      <w:pPr>
        <w:pStyle w:val="Heading3"/>
      </w:pPr>
      <w:bookmarkStart w:id="82" w:name="_tqjbjsb58021" w:colFirst="0" w:colLast="0"/>
      <w:bookmarkStart w:id="83" w:name="_Toc58787664"/>
      <w:bookmarkEnd w:id="82"/>
      <w:r>
        <w:t xml:space="preserve">4.2.1 </w:t>
      </w:r>
      <w:r w:rsidR="00EE10B9">
        <w:t>Input: dit gooien we erin</w:t>
      </w:r>
      <w:bookmarkEnd w:id="83"/>
    </w:p>
    <w:p w14:paraId="17310BAD" w14:textId="383C32A6"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29"/>
      </w:r>
      <w:r>
        <w:t xml:space="preserve"> en zetten de foto om naar zwart-wit</w:t>
      </w:r>
      <w:r>
        <w:rPr>
          <w:vertAlign w:val="superscript"/>
        </w:rPr>
        <w:footnoteReference w:id="30"/>
      </w:r>
      <w:r>
        <w:t xml:space="preserve">. Het resultaat hiervan is zichtbaar </w:t>
      </w:r>
      <w:r w:rsidRPr="00EA53C0">
        <w:t xml:space="preserve">In figuur </w:t>
      </w:r>
      <w:r w:rsidR="00EA53C0" w:rsidRPr="00EA53C0">
        <w:t>4.c.1</w:t>
      </w:r>
      <w:r w:rsidRPr="00EA53C0">
        <w:t>.</w:t>
      </w:r>
    </w:p>
    <w:p w14:paraId="4F99B50D" w14:textId="51D7F1AC" w:rsidR="00EE10B9" w:rsidRPr="006F4324" w:rsidRDefault="00EE10B9" w:rsidP="00EE10B9">
      <w:pPr>
        <w:pStyle w:val="Bijschrift1"/>
      </w:pPr>
      <w:r w:rsidRPr="006F4324">
        <w:lastRenderedPageBreak/>
        <w:t xml:space="preserve">Figuur </w:t>
      </w:r>
      <w:r w:rsidR="006F4324">
        <w:t>4.c.1</w:t>
      </w:r>
      <w:r w:rsidRPr="006F4324">
        <w:t xml:space="preserve"> (links): de olifant van in zwart-wit.</w:t>
      </w:r>
      <w:r w:rsidRPr="006F4324">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sidRPr="006F4324">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28560FC3" w:rsidR="00EE10B9" w:rsidRDefault="00EE10B9" w:rsidP="00EE10B9">
      <w:pPr>
        <w:pStyle w:val="Bijschrift1"/>
        <w:rPr>
          <w:highlight w:val="yellow"/>
        </w:rPr>
      </w:pPr>
      <w:r w:rsidRPr="006F4324">
        <w:t xml:space="preserve">Figuur </w:t>
      </w:r>
      <w:r w:rsidR="006F4324">
        <w:t>4.c.2</w:t>
      </w:r>
      <w:r w:rsidRPr="006F4324">
        <w:t xml:space="preserve"> (rechts</w:t>
      </w:r>
      <w:r>
        <w:t>): een ingezoomd gedeelte van de zwart-witte olifant in het linker figuur.</w:t>
      </w:r>
    </w:p>
    <w:p w14:paraId="29C3E056" w14:textId="77777777" w:rsidR="00EE10B9" w:rsidRDefault="00EE10B9" w:rsidP="00EE10B9"/>
    <w:p w14:paraId="5A820B06" w14:textId="5B146C9E" w:rsidR="00EE10B9" w:rsidRDefault="00EE10B9" w:rsidP="00EE10B9">
      <w:r w:rsidRPr="00EA53C0">
        <w:t xml:space="preserve">Figuur </w:t>
      </w:r>
      <w:r w:rsidR="00EA53C0" w:rsidRPr="00EA53C0">
        <w:t>4.c.2</w:t>
      </w:r>
      <w:r w:rsidRPr="00EA53C0">
        <w:t xml:space="preserve"> is</w:t>
      </w:r>
      <w:r>
        <w:t xml:space="preserve">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2BFAC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1F9FF7D" w14:textId="77777777" w:rsidTr="007D081F">
        <w:trPr>
          <w:jc w:val="center"/>
        </w:trPr>
        <w:tc>
          <w:tcPr>
            <w:tcW w:w="500" w:type="pct"/>
            <w:vAlign w:val="center"/>
          </w:tcPr>
          <w:p w14:paraId="194110EB" w14:textId="77777777" w:rsidR="006E08C3" w:rsidRDefault="006E08C3" w:rsidP="007D081F"/>
        </w:tc>
        <w:tc>
          <w:tcPr>
            <w:tcW w:w="4000" w:type="pct"/>
            <w:vAlign w:val="center"/>
          </w:tcPr>
          <w:p w14:paraId="239EF728" w14:textId="77777777" w:rsidR="006E08C3" w:rsidRDefault="006E08C3" w:rsidP="006E08C3">
            <w:pPr>
              <w:rPr>
                <w:sz w:val="28"/>
                <w:szCs w:val="28"/>
              </w:rPr>
            </w:pPr>
            <m:oMathPara>
              <m:oMath>
                <m:r>
                  <w:rPr>
                    <w:rFonts w:ascii="Cambria Math" w:hAnsi="Cambria Math"/>
                    <w:sz w:val="28"/>
                    <w:szCs w:val="28"/>
                  </w:rPr>
                  <m:t>100% zwart en 0% wit→ 0,00</m:t>
                </m:r>
              </m:oMath>
            </m:oMathPara>
          </w:p>
          <w:p w14:paraId="7032D2AC" w14:textId="0220D036" w:rsidR="006E08C3" w:rsidRPr="006E08C3" w:rsidRDefault="006E08C3" w:rsidP="007D081F">
            <w:pPr>
              <w:rPr>
                <w:sz w:val="28"/>
                <w:szCs w:val="28"/>
              </w:rPr>
            </w:pPr>
            <m:oMathPara>
              <m:oMath>
                <m:r>
                  <w:rPr>
                    <w:rFonts w:ascii="Cambria Math" w:hAnsi="Cambria Math"/>
                    <w:sz w:val="28"/>
                    <w:szCs w:val="28"/>
                  </w:rPr>
                  <m:t>100% wit en 0% zwart→ 1,00</m:t>
                </m:r>
              </m:oMath>
            </m:oMathPara>
          </w:p>
        </w:tc>
        <w:tc>
          <w:tcPr>
            <w:tcW w:w="500" w:type="pct"/>
            <w:vAlign w:val="center"/>
          </w:tcPr>
          <w:p w14:paraId="68C8FF60" w14:textId="7F0D457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 (</w:t>
            </w:r>
            <w:r>
              <w:rPr>
                <w:rFonts w:cstheme="minorHAnsi"/>
                <w:sz w:val="24"/>
                <w:szCs w:val="24"/>
              </w:rPr>
              <w:t>4.3.2</w:t>
            </w:r>
            <w:r w:rsidRPr="00600C9E">
              <w:rPr>
                <w:rFonts w:cstheme="minorHAnsi"/>
                <w:sz w:val="24"/>
                <w:szCs w:val="24"/>
              </w:rPr>
              <w:t>)</w:t>
            </w:r>
          </w:p>
        </w:tc>
      </w:tr>
    </w:tbl>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om te zetten, omdat een neuraal netwerk pixelwaardes kan ‘begrijpen’ en een gewone foto niet.</w:t>
      </w:r>
    </w:p>
    <w:p w14:paraId="2B5440AA" w14:textId="77777777" w:rsidR="00EE10B9" w:rsidRDefault="00EE10B9" w:rsidP="00EE10B9"/>
    <w:p w14:paraId="5A41715A" w14:textId="07F4AD4E" w:rsidR="00EE10B9" w:rsidRDefault="00944160" w:rsidP="00EE10B9">
      <w:pPr>
        <w:pStyle w:val="Heading3"/>
      </w:pPr>
      <w:bookmarkStart w:id="84" w:name="_9vswiaukvnh" w:colFirst="0" w:colLast="0"/>
      <w:bookmarkStart w:id="85" w:name="_Toc58787665"/>
      <w:bookmarkEnd w:id="84"/>
      <w:r>
        <w:t xml:space="preserve">4.2.2 </w:t>
      </w:r>
      <w:r w:rsidR="00EE10B9">
        <w:t>Neuron: de kleinste eenheid van het netwerk</w:t>
      </w:r>
      <w:bookmarkEnd w:id="85"/>
    </w:p>
    <w:p w14:paraId="1BA6815C" w14:textId="77777777" w:rsidR="00EE10B9" w:rsidRDefault="00EE10B9" w:rsidP="00EE10B9">
      <w:r>
        <w:t>Een kunstmatig neuron is simpelweg een object dat een nummer vast kan houden</w:t>
      </w:r>
      <w:r>
        <w:rPr>
          <w:vertAlign w:val="superscript"/>
        </w:rPr>
        <w:footnoteReference w:id="31"/>
      </w:r>
      <w:r>
        <w:t>. Dit getal is bijna geheel afhankelijk van de invoeren (X</w:t>
      </w:r>
      <w:r>
        <w:rPr>
          <w:vertAlign w:val="subscript"/>
        </w:rPr>
        <w:t>1</w:t>
      </w:r>
      <w:r>
        <w:t xml:space="preserve"> tot en met X</w:t>
      </w:r>
      <w:r>
        <w:rPr>
          <w:vertAlign w:val="subscript"/>
        </w:rPr>
        <w:t>n</w:t>
      </w:r>
      <w:r>
        <w:t xml:space="preserve">) die het neuron krijgt. Meestal komen deze invoeren van andere neuronen. Elke invoerstroom heeft zijn eigen </w:t>
      </w:r>
      <w:r>
        <w:rPr>
          <w:i/>
        </w:rPr>
        <w:t xml:space="preserve">gewicht </w:t>
      </w:r>
      <w:r>
        <w:t>(W</w:t>
      </w:r>
      <w:r>
        <w:rPr>
          <w:vertAlign w:val="subscript"/>
        </w:rPr>
        <w:t>1</w:t>
      </w:r>
      <w:r>
        <w:t xml:space="preserve"> tot en met W</w:t>
      </w:r>
      <w:r>
        <w:rPr>
          <w:vertAlign w:val="subscript"/>
        </w:rPr>
        <w:t>n</w:t>
      </w:r>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32"/>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55B1D33E" w:rsidR="00EE10B9" w:rsidRDefault="00EE10B9" w:rsidP="00EE10B9">
      <w:pPr>
        <w:pStyle w:val="Bijschrift1"/>
        <w:rPr>
          <w:highlight w:val="yellow"/>
        </w:rPr>
      </w:pPr>
      <w:r w:rsidRPr="006F4324">
        <w:t xml:space="preserve">Figuur </w:t>
      </w:r>
      <w:r w:rsidR="006F4324">
        <w:t>4.d</w:t>
      </w:r>
      <w:r w:rsidRPr="006F4324">
        <w:t>: een</w:t>
      </w:r>
      <w:r>
        <w:t xml:space="preserve"> versimpeld schematisch overzicht van een neuron.</w:t>
      </w:r>
    </w:p>
    <w:p w14:paraId="74BFE5F9" w14:textId="77777777" w:rsidR="00EE10B9" w:rsidRDefault="00EE10B9" w:rsidP="00EE10B9"/>
    <w:p w14:paraId="00E68569" w14:textId="63A666F4" w:rsidR="00EE10B9" w:rsidRDefault="00EE10B9" w:rsidP="00EE10B9">
      <w:r w:rsidRPr="00EA53C0">
        <w:t xml:space="preserve">In figuur </w:t>
      </w:r>
      <w:r w:rsidR="00EA53C0" w:rsidRPr="00EA53C0">
        <w:t>4.d</w:t>
      </w:r>
      <w:r w:rsidRPr="00EA53C0">
        <w:t xml:space="preserve"> zien</w:t>
      </w:r>
      <w:r>
        <w:t xml:space="preserve">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33"/>
      </w:r>
      <w:r>
        <w:t xml:space="preserve"> </w:t>
      </w:r>
    </w:p>
    <w:p w14:paraId="5094C1EA"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9E2BE0F" w14:textId="77777777" w:rsidTr="007D081F">
        <w:trPr>
          <w:jc w:val="center"/>
        </w:trPr>
        <w:tc>
          <w:tcPr>
            <w:tcW w:w="500" w:type="pct"/>
            <w:vAlign w:val="center"/>
          </w:tcPr>
          <w:p w14:paraId="75E02178" w14:textId="77777777" w:rsidR="006E08C3" w:rsidRDefault="006E08C3" w:rsidP="007D081F"/>
        </w:tc>
        <w:tc>
          <w:tcPr>
            <w:tcW w:w="4000" w:type="pct"/>
            <w:vAlign w:val="center"/>
          </w:tcPr>
          <w:p w14:paraId="327E61DC" w14:textId="5BF42BDD" w:rsidR="006E08C3" w:rsidRPr="006E08C3" w:rsidRDefault="005605E4" w:rsidP="006E08C3">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tc>
        <w:tc>
          <w:tcPr>
            <w:tcW w:w="500" w:type="pct"/>
            <w:vAlign w:val="center"/>
          </w:tcPr>
          <w:p w14:paraId="357D102F" w14:textId="69A97F8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4.4</w:t>
            </w:r>
            <w:r w:rsidRPr="00600C9E">
              <w:rPr>
                <w:rFonts w:cstheme="minorHAnsi"/>
                <w:sz w:val="24"/>
                <w:szCs w:val="24"/>
              </w:rPr>
              <w:t>)</w:t>
            </w:r>
          </w:p>
        </w:tc>
      </w:tr>
    </w:tbl>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27FBC349"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0215109" w14:textId="77777777" w:rsidTr="007D081F">
        <w:trPr>
          <w:jc w:val="center"/>
        </w:trPr>
        <w:tc>
          <w:tcPr>
            <w:tcW w:w="500" w:type="pct"/>
            <w:vAlign w:val="center"/>
          </w:tcPr>
          <w:p w14:paraId="007F8AE2" w14:textId="77777777" w:rsidR="006E08C3" w:rsidRDefault="006E08C3" w:rsidP="007D081F"/>
        </w:tc>
        <w:tc>
          <w:tcPr>
            <w:tcW w:w="4000" w:type="pct"/>
            <w:vAlign w:val="center"/>
          </w:tcPr>
          <w:p w14:paraId="37FFBEE4" w14:textId="5AEB5B14" w:rsidR="006E08C3" w:rsidRPr="006E08C3" w:rsidRDefault="005605E4" w:rsidP="006E08C3">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tc>
        <w:tc>
          <w:tcPr>
            <w:tcW w:w="500" w:type="pct"/>
            <w:vAlign w:val="center"/>
          </w:tcPr>
          <w:p w14:paraId="694B12E9" w14:textId="704D0673"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4.5</w:t>
            </w:r>
            <w:r w:rsidRPr="00600C9E">
              <w:rPr>
                <w:rFonts w:cstheme="minorHAnsi"/>
                <w:sz w:val="24"/>
                <w:szCs w:val="24"/>
              </w:rPr>
              <w:t>)</w:t>
            </w:r>
          </w:p>
        </w:tc>
      </w:tr>
    </w:tbl>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[hoofdstuk.paragraaf]</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67567CD2" w:rsidR="00EE10B9" w:rsidRDefault="00EE10B9" w:rsidP="00EE10B9">
      <w:pPr>
        <w:pStyle w:val="Bijschrift1"/>
      </w:pPr>
      <w:r w:rsidRPr="006F4324">
        <w:t xml:space="preserve">Figuur </w:t>
      </w:r>
      <w:r w:rsidR="006F4324">
        <w:t>4.e</w:t>
      </w:r>
      <w:r w:rsidRPr="006F4324">
        <w:t>: een</w:t>
      </w:r>
      <w:r>
        <w:t xml:space="preserve">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86" w:name="_muaabbcwmnqu" w:colFirst="0" w:colLast="0"/>
      <w:bookmarkStart w:id="87" w:name="_Toc58787666"/>
      <w:bookmarkEnd w:id="86"/>
      <w:r>
        <w:t xml:space="preserve">4.2.2.1 </w:t>
      </w:r>
      <w:r w:rsidR="00EE10B9" w:rsidRPr="00EE10B9">
        <w:t>Functies van het gewicht en de bias</w:t>
      </w:r>
      <w:bookmarkEnd w:id="87"/>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34"/>
      </w:r>
      <w:r>
        <w:t xml:space="preserve"> te krijgen</w:t>
      </w:r>
      <w:r>
        <w:rPr>
          <w:vertAlign w:val="superscript"/>
        </w:rPr>
        <w:footnoteReference w:id="35"/>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33350AF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274A8117" w14:textId="77777777" w:rsidTr="007D081F">
        <w:trPr>
          <w:jc w:val="center"/>
        </w:trPr>
        <w:tc>
          <w:tcPr>
            <w:tcW w:w="500" w:type="pct"/>
            <w:vAlign w:val="center"/>
          </w:tcPr>
          <w:p w14:paraId="14F32DDB" w14:textId="77777777" w:rsidR="006E08C3" w:rsidRDefault="006E08C3" w:rsidP="007D081F"/>
        </w:tc>
        <w:tc>
          <w:tcPr>
            <w:tcW w:w="4000" w:type="pct"/>
            <w:vAlign w:val="center"/>
          </w:tcPr>
          <w:p w14:paraId="5032E8E6" w14:textId="668D03B8" w:rsidR="006E08C3" w:rsidRPr="006E08C3" w:rsidRDefault="005605E4" w:rsidP="007D081F">
            <w:pPr>
              <w:jc w:val="center"/>
              <w:rPr>
                <w:sz w:val="28"/>
                <w:szCs w:val="28"/>
              </w:rPr>
            </w:pPr>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6E08C3" w:rsidRPr="00F1153F">
              <w:rPr>
                <w:sz w:val="28"/>
                <w:szCs w:val="28"/>
              </w:rPr>
              <w:t xml:space="preserve"> </w:t>
            </w:r>
          </w:p>
        </w:tc>
        <w:tc>
          <w:tcPr>
            <w:tcW w:w="500" w:type="pct"/>
            <w:vAlign w:val="center"/>
          </w:tcPr>
          <w:p w14:paraId="4C1D9E30" w14:textId="53B14F4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4.6</w:t>
            </w:r>
            <w:r w:rsidRPr="00600C9E">
              <w:rPr>
                <w:rFonts w:cstheme="minorHAnsi"/>
                <w:sz w:val="24"/>
                <w:szCs w:val="24"/>
              </w:rPr>
              <w:t>)</w:t>
            </w:r>
          </w:p>
        </w:tc>
      </w:tr>
    </w:tbl>
    <w:p w14:paraId="56995CC6" w14:textId="77777777" w:rsidR="00507AFD" w:rsidRDefault="00507AFD" w:rsidP="00EE10B9"/>
    <w:p w14:paraId="138EFBFE" w14:textId="77777777" w:rsidR="006E08C3" w:rsidRDefault="006E08C3" w:rsidP="00EE10B9"/>
    <w:p w14:paraId="17D65B02" w14:textId="36A92F79" w:rsidR="00EE10B9" w:rsidRPr="006E08C3" w:rsidRDefault="00EE10B9" w:rsidP="00EE10B9">
      <w:pPr>
        <w:rPr>
          <w:sz w:val="28"/>
          <w:szCs w:val="28"/>
        </w:rPr>
      </w:pPr>
      <w:r>
        <w:lastRenderedPageBreak/>
        <w:t>en de gewenste waarde is:</w:t>
      </w:r>
    </w:p>
    <w:p w14:paraId="296D9721"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1F16E7BC" w14:textId="77777777" w:rsidTr="007D081F">
        <w:trPr>
          <w:jc w:val="center"/>
        </w:trPr>
        <w:tc>
          <w:tcPr>
            <w:tcW w:w="500" w:type="pct"/>
            <w:vAlign w:val="center"/>
          </w:tcPr>
          <w:p w14:paraId="6C4BA4A7" w14:textId="77777777" w:rsidR="006E08C3" w:rsidRDefault="006E08C3" w:rsidP="007D081F"/>
        </w:tc>
        <w:tc>
          <w:tcPr>
            <w:tcW w:w="4000" w:type="pct"/>
            <w:vAlign w:val="center"/>
          </w:tcPr>
          <w:p w14:paraId="2CF88870" w14:textId="2717DD68" w:rsidR="006E08C3" w:rsidRPr="006E08C3" w:rsidRDefault="006E08C3" w:rsidP="006E08C3">
            <w:pPr>
              <w:rPr>
                <w:sz w:val="28"/>
                <w:szCs w:val="28"/>
              </w:rPr>
            </w:pPr>
            <m:oMathPara>
              <m:oMath>
                <m:r>
                  <w:rPr>
                    <w:rFonts w:ascii="Cambria Math" w:hAnsi="Cambria Math"/>
                    <w:sz w:val="28"/>
                    <w:szCs w:val="28"/>
                  </w:rPr>
                  <m:t>f(x)=1,00</m:t>
                </m:r>
              </m:oMath>
            </m:oMathPara>
          </w:p>
        </w:tc>
        <w:tc>
          <w:tcPr>
            <w:tcW w:w="500" w:type="pct"/>
            <w:vAlign w:val="center"/>
          </w:tcPr>
          <w:p w14:paraId="55970E92" w14:textId="5B5D9109"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4.7</w:t>
            </w:r>
            <w:r w:rsidRPr="00600C9E">
              <w:rPr>
                <w:rFonts w:cstheme="minorHAnsi"/>
                <w:sz w:val="24"/>
                <w:szCs w:val="24"/>
              </w:rPr>
              <w:t>)</w:t>
            </w:r>
          </w:p>
        </w:tc>
      </w:tr>
    </w:tbl>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36"/>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8" w:name="_6xkulgmup2yz" w:colFirst="0" w:colLast="0"/>
      <w:bookmarkStart w:id="89" w:name="_Toc58787667"/>
      <w:bookmarkEnd w:id="88"/>
      <w:r w:rsidRPr="00944160">
        <w:rPr>
          <w:sz w:val="36"/>
        </w:rPr>
        <w:t xml:space="preserve">4.2.3 </w:t>
      </w:r>
      <w:r w:rsidR="00EE10B9" w:rsidRPr="00944160">
        <w:rPr>
          <w:sz w:val="36"/>
        </w:rPr>
        <w:t>Activatiefunctie: de invoer verandert in een uitvoer</w:t>
      </w:r>
      <w:bookmarkEnd w:id="89"/>
    </w:p>
    <w:p w14:paraId="70AF0257" w14:textId="7C4C72BF"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37"/>
      </w:r>
      <w:r>
        <w:t xml:space="preserve">. Allereerst is het goed om te weten dat er verschillende soorten activatiefuncties bestaan, elk met voor- en nadelen. Om deze paragraaf beknopt en duidelijk te houden, bespreken we de details van enkele belangrijke </w:t>
      </w:r>
      <w:r w:rsidRPr="00EA53C0">
        <w:t xml:space="preserve">activatiefuncties in </w:t>
      </w:r>
      <w:r w:rsidR="00A0457D" w:rsidRPr="00EA53C0">
        <w:t xml:space="preserve">appendix </w:t>
      </w:r>
      <w:r w:rsidR="00EA53C0" w:rsidRPr="00EA53C0">
        <w:t>VIII</w:t>
      </w:r>
      <w:r w:rsidRPr="00EA53C0">
        <w:t>.</w:t>
      </w:r>
    </w:p>
    <w:p w14:paraId="04F9C89B" w14:textId="77777777" w:rsidR="00EE10B9" w:rsidRDefault="00EE10B9" w:rsidP="00EE10B9"/>
    <w:p w14:paraId="578D7646" w14:textId="74CE23E6" w:rsidR="00EE10B9" w:rsidRDefault="00EE10B9" w:rsidP="005B1F5F">
      <w:r>
        <w:t xml:space="preserve">Laten we de werking van activatiefuncties uitleggen met een voorbeeld. In dit voorbeeld gebruiken we de </w:t>
      </w:r>
      <w:r>
        <w:rPr>
          <w:i/>
        </w:rPr>
        <w:t xml:space="preserve">sigmoidfunctie </w:t>
      </w:r>
      <w:r>
        <w:t>(</w:t>
      </w:r>
      <w:r w:rsidR="00A0457D">
        <w:rPr>
          <w:highlight w:val="yellow"/>
        </w:rPr>
        <w:t xml:space="preserve">appendix </w:t>
      </w:r>
      <w:r w:rsidR="00EA53C0" w:rsidRPr="005605E4">
        <w:rPr>
          <w:highlight w:val="yellow"/>
        </w:rPr>
        <w:t>VIII</w:t>
      </w:r>
      <w:r w:rsidRPr="005605E4">
        <w:rPr>
          <w:highlight w:val="yellow"/>
        </w:rPr>
        <w:t>.</w:t>
      </w:r>
      <w:r w:rsidR="00867820" w:rsidRPr="005605E4">
        <w:rPr>
          <w:highlight w:val="yellow"/>
        </w:rPr>
        <w:t>2</w:t>
      </w:r>
      <w:r>
        <w:t>). Deze functie wordt als volgt gedefinieerd:</w:t>
      </w:r>
    </w:p>
    <w:p w14:paraId="1C75C528"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797F99A4" w14:textId="77777777" w:rsidTr="007D081F">
        <w:trPr>
          <w:jc w:val="center"/>
        </w:trPr>
        <w:tc>
          <w:tcPr>
            <w:tcW w:w="500" w:type="pct"/>
            <w:vAlign w:val="center"/>
          </w:tcPr>
          <w:p w14:paraId="6D1942B4" w14:textId="77777777" w:rsidR="006E08C3" w:rsidRDefault="006E08C3" w:rsidP="007D081F"/>
        </w:tc>
        <w:tc>
          <w:tcPr>
            <w:tcW w:w="4000" w:type="pct"/>
            <w:vAlign w:val="center"/>
          </w:tcPr>
          <w:p w14:paraId="7D20F5EA" w14:textId="69C715FC" w:rsidR="006E08C3" w:rsidRPr="006E08C3" w:rsidRDefault="006E08C3" w:rsidP="007D081F">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tc>
        <w:tc>
          <w:tcPr>
            <w:tcW w:w="500" w:type="pct"/>
            <w:vAlign w:val="center"/>
          </w:tcPr>
          <w:p w14:paraId="7486FC07" w14:textId="35F007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4.8</w:t>
            </w:r>
            <w:r w:rsidRPr="00600C9E">
              <w:rPr>
                <w:rFonts w:cstheme="minorHAnsi"/>
                <w:sz w:val="24"/>
                <w:szCs w:val="24"/>
              </w:rPr>
              <w:t>)</w:t>
            </w:r>
          </w:p>
        </w:tc>
      </w:tr>
    </w:tbl>
    <w:p w14:paraId="22ED5B41" w14:textId="77777777" w:rsidR="00EE10B9" w:rsidRDefault="00EE10B9" w:rsidP="00EE10B9"/>
    <w:p w14:paraId="06D2A4CF" w14:textId="77777777" w:rsidR="00EE10B9" w:rsidRDefault="00EE10B9" w:rsidP="00EE10B9">
      <w:r>
        <w:t>En voor deze functie geldt:</w:t>
      </w:r>
    </w:p>
    <w:p w14:paraId="2F47625B"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419584F3" w14:textId="77777777" w:rsidTr="007D081F">
        <w:trPr>
          <w:jc w:val="center"/>
        </w:trPr>
        <w:tc>
          <w:tcPr>
            <w:tcW w:w="500" w:type="pct"/>
            <w:vAlign w:val="center"/>
          </w:tcPr>
          <w:p w14:paraId="60950D9B" w14:textId="77777777" w:rsidR="006E08C3" w:rsidRDefault="006E08C3" w:rsidP="007D081F"/>
        </w:tc>
        <w:tc>
          <w:tcPr>
            <w:tcW w:w="4000" w:type="pct"/>
            <w:vAlign w:val="center"/>
          </w:tcPr>
          <w:p w14:paraId="5137D743" w14:textId="11BA7EB4" w:rsidR="006E08C3" w:rsidRPr="006E08C3" w:rsidRDefault="006E08C3" w:rsidP="007D081F">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tc>
        <w:tc>
          <w:tcPr>
            <w:tcW w:w="500" w:type="pct"/>
            <w:vAlign w:val="center"/>
          </w:tcPr>
          <w:p w14:paraId="664A0B04" w14:textId="2AF0878E"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4.9</w:t>
            </w:r>
            <w:r w:rsidRPr="00600C9E">
              <w:rPr>
                <w:rFonts w:cstheme="minorHAnsi"/>
                <w:sz w:val="24"/>
                <w:szCs w:val="24"/>
              </w:rPr>
              <w:t>)</w:t>
            </w:r>
          </w:p>
        </w:tc>
      </w:tr>
    </w:tbl>
    <w:p w14:paraId="4A1728A7" w14:textId="77777777" w:rsidR="00507AFD" w:rsidRDefault="00507AFD" w:rsidP="00EE10B9"/>
    <w:p w14:paraId="309BC85C" w14:textId="77777777" w:rsidR="00EE10B9" w:rsidRDefault="00EE10B9" w:rsidP="00EE10B9">
      <w:r>
        <w:t>waarbij:</w:t>
      </w:r>
    </w:p>
    <w:p w14:paraId="63623767" w14:textId="77777777" w:rsidR="00EE10B9" w:rsidRDefault="005605E4"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5605E4"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lastRenderedPageBreak/>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0CB8DD2C"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09432152" w14:textId="77777777" w:rsidTr="007D081F">
        <w:trPr>
          <w:jc w:val="center"/>
        </w:trPr>
        <w:tc>
          <w:tcPr>
            <w:tcW w:w="500" w:type="pct"/>
            <w:vAlign w:val="center"/>
          </w:tcPr>
          <w:p w14:paraId="2B099A28" w14:textId="77777777" w:rsidR="006E08C3" w:rsidRDefault="006E08C3" w:rsidP="007D081F"/>
        </w:tc>
        <w:tc>
          <w:tcPr>
            <w:tcW w:w="4000" w:type="pct"/>
            <w:vAlign w:val="center"/>
          </w:tcPr>
          <w:p w14:paraId="2A6BBAB6" w14:textId="2392482A" w:rsidR="006E08C3" w:rsidRPr="006E08C3" w:rsidRDefault="006E08C3" w:rsidP="007D081F">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tc>
        <w:tc>
          <w:tcPr>
            <w:tcW w:w="500" w:type="pct"/>
            <w:vAlign w:val="center"/>
          </w:tcPr>
          <w:p w14:paraId="01E6AB37" w14:textId="08403DDF"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4.10</w:t>
            </w:r>
            <w:r w:rsidRPr="00600C9E">
              <w:rPr>
                <w:rFonts w:cstheme="minorHAnsi"/>
                <w:sz w:val="24"/>
                <w:szCs w:val="24"/>
              </w:rPr>
              <w:t>)</w:t>
            </w:r>
          </w:p>
        </w:tc>
      </w:tr>
    </w:tbl>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90" w:name="_g2c3p1s1t6we" w:colFirst="0" w:colLast="0"/>
      <w:bookmarkStart w:id="91" w:name="_Toc58787668"/>
      <w:bookmarkEnd w:id="90"/>
      <w:r>
        <w:t xml:space="preserve">4.2.3.1 </w:t>
      </w:r>
      <w:r w:rsidR="00EE10B9">
        <w:t>Het belang van activatiefuncties</w:t>
      </w:r>
      <w:bookmarkEnd w:id="91"/>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38"/>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5605E4"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r w:rsidR="00EE10B9" w:rsidRPr="00B3237A">
        <w:rPr>
          <w:sz w:val="24"/>
          <w:szCs w:val="24"/>
        </w:rPr>
        <w:t xml:space="preserve">en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5B76E8E1"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sidRPr="006F4324">
        <w:rPr>
          <w:sz w:val="20"/>
          <w:szCs w:val="20"/>
        </w:rPr>
        <w:t xml:space="preserve">Grafiek </w:t>
      </w:r>
      <w:r w:rsidR="006F4324">
        <w:rPr>
          <w:sz w:val="20"/>
          <w:szCs w:val="20"/>
        </w:rPr>
        <w:t>4.f</w:t>
      </w:r>
      <w:r w:rsidRPr="006F4324">
        <w:rPr>
          <w:sz w:val="20"/>
          <w:szCs w:val="20"/>
        </w:rPr>
        <w:t>: een</w:t>
      </w:r>
      <w:r>
        <w:rPr>
          <w:sz w:val="20"/>
          <w:szCs w:val="20"/>
        </w:rPr>
        <w:t xml:space="preserve"> driedimensionale puntenwolk met waardes voor het gewicht, de leeftijd en bloeddruk van rokers en niet-rokers. Afbeeldingsbron: Towards Data Science</w:t>
      </w:r>
      <w:r>
        <w:rPr>
          <w:sz w:val="20"/>
          <w:szCs w:val="20"/>
          <w:vertAlign w:val="superscript"/>
        </w:rPr>
        <w:footnoteReference w:id="39"/>
      </w:r>
      <w:r>
        <w:rPr>
          <w:sz w:val="20"/>
          <w:szCs w:val="20"/>
        </w:rPr>
        <w:t>.</w:t>
      </w:r>
      <w:r>
        <w:br/>
      </w:r>
      <w:r>
        <w:br/>
        <w:t>Een trendlijn</w:t>
      </w:r>
      <w:r>
        <w:rPr>
          <w:vertAlign w:val="superscript"/>
        </w:rPr>
        <w:footnoteReference w:id="40"/>
      </w:r>
      <w:r>
        <w:t xml:space="preserve"> die rekening houdt met zowel </w:t>
      </w:r>
      <w:r>
        <w:rPr>
          <w:i/>
        </w:rPr>
        <w:t>Weight</w:t>
      </w:r>
      <w:r>
        <w:t xml:space="preserve">, als </w:t>
      </w:r>
      <w:r>
        <w:rPr>
          <w:i/>
        </w:rPr>
        <w:t>Age</w:t>
      </w:r>
      <w:r>
        <w:t xml:space="preserve"> en </w:t>
      </w:r>
      <w:r>
        <w:rPr>
          <w:i/>
        </w:rPr>
        <w:t>Systolic Blood Pressure</w:t>
      </w:r>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92" w:name="_v9qjjlxh9nmy" w:colFirst="0" w:colLast="0"/>
      <w:bookmarkStart w:id="93" w:name="_Toc58787669"/>
      <w:bookmarkEnd w:id="92"/>
      <w:r>
        <w:t xml:space="preserve">4.2.4 </w:t>
      </w:r>
      <w:r w:rsidR="00EE10B9">
        <w:t>Enkele laag: samen staan neuronen sterk</w:t>
      </w:r>
      <w:bookmarkEnd w:id="9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0CA4E6B0" w:rsidR="00EE10B9" w:rsidRDefault="00EE10B9" w:rsidP="00EE10B9">
      <w:r>
        <w:t>De invoer die één neuron in een laag ontvangt, is meestal een combinatie van de uitvoeren van alle neuronen in de vorige laa</w:t>
      </w:r>
      <w:r w:rsidRPr="00EA53C0">
        <w:t>g</w:t>
      </w:r>
      <w:r w:rsidRPr="00EA53C0">
        <w:rPr>
          <w:vertAlign w:val="superscript"/>
        </w:rPr>
        <w:footnoteReference w:id="41"/>
      </w:r>
      <w:r w:rsidRPr="00EA53C0">
        <w:t xml:space="preserve">. In afbeelding </w:t>
      </w:r>
      <w:r w:rsidR="00EA53C0" w:rsidRPr="00EA53C0">
        <w:t>4.g</w:t>
      </w:r>
      <w:r w:rsidRPr="00EA53C0">
        <w:t xml:space="preserve"> is dit schematisch</w:t>
      </w:r>
      <w:r>
        <w:t xml:space="preserve">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1D84716E" w:rsidR="00EE10B9" w:rsidRDefault="00EE10B9" w:rsidP="005B1F5F">
      <w:pPr>
        <w:pStyle w:val="Bijschrift1"/>
        <w:jc w:val="center"/>
      </w:pPr>
      <w:r w:rsidRPr="006F4324">
        <w:t xml:space="preserve">Figuur </w:t>
      </w:r>
      <w:r w:rsidR="006F4324">
        <w:t>4.g</w:t>
      </w:r>
      <w:r w:rsidRPr="006F4324">
        <w:t>: een</w:t>
      </w:r>
      <w:r>
        <w:t xml:space="preserve">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42"/>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2290A3FC" w:rsidR="00EE10B9" w:rsidRDefault="00EE10B9" w:rsidP="00EE10B9">
      <w:r>
        <w:lastRenderedPageBreak/>
        <w:t>Aan een laag kunnen we enkele interessante berekeningen koppelen. Bijvoorbeel</w:t>
      </w:r>
      <w:r w:rsidRPr="00EA53C0">
        <w:t xml:space="preserve">d formule </w:t>
      </w:r>
      <w:r w:rsidR="00EA53C0" w:rsidRPr="00EA53C0">
        <w:t>4.11</w:t>
      </w:r>
      <w:r>
        <w:t>. Met deze formule berekenen wij de waarde van een bepaald neuron</w:t>
      </w:r>
      <w:r w:rsidR="00EA53C0">
        <w:t xml:space="preserve"> </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43"/>
      </w:r>
    </w:p>
    <w:p w14:paraId="2B6689C8"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3FD87BB8" w14:textId="77777777" w:rsidTr="007D081F">
        <w:trPr>
          <w:jc w:val="center"/>
        </w:trPr>
        <w:tc>
          <w:tcPr>
            <w:tcW w:w="500" w:type="pct"/>
            <w:vAlign w:val="center"/>
          </w:tcPr>
          <w:p w14:paraId="17C09879" w14:textId="77777777" w:rsidR="006E08C3" w:rsidRDefault="006E08C3" w:rsidP="007D081F"/>
        </w:tc>
        <w:tc>
          <w:tcPr>
            <w:tcW w:w="4000" w:type="pct"/>
            <w:vAlign w:val="center"/>
          </w:tcPr>
          <w:p w14:paraId="52A61320" w14:textId="05906434" w:rsidR="006E08C3" w:rsidRPr="006E08C3" w:rsidRDefault="005605E4"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4838A32B" w14:textId="5F15219D"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4.11</w:t>
            </w:r>
            <w:r w:rsidRPr="00600C9E">
              <w:rPr>
                <w:rFonts w:cstheme="minorHAnsi"/>
                <w:sz w:val="24"/>
                <w:szCs w:val="24"/>
              </w:rPr>
              <w:t>)</w:t>
            </w:r>
          </w:p>
        </w:tc>
      </w:tr>
    </w:tbl>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44"/>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r>
        <w:t>is immers de waarde van de activatiefunctie van deze laag, en die hebben we nog niet berekend (en kunnen we dus ook nooit invullen).</w:t>
      </w:r>
    </w:p>
    <w:p w14:paraId="56C3B786" w14:textId="77777777" w:rsidR="00EE10B9" w:rsidRDefault="00EE10B9" w:rsidP="00EE10B9"/>
    <w:p w14:paraId="2D647F2D" w14:textId="49A33E0E" w:rsidR="00EE10B9" w:rsidRDefault="00EE10B9" w:rsidP="00EA53C0">
      <w:pPr>
        <w:rPr>
          <w:sz w:val="24"/>
          <w:szCs w:val="24"/>
        </w:rPr>
      </w:pPr>
      <w:r>
        <w:t xml:space="preserve">Uit </w:t>
      </w:r>
      <w:r w:rsidRPr="00EA53C0">
        <w:t xml:space="preserve">formule </w:t>
      </w:r>
      <w:r w:rsidR="00EA53C0" w:rsidRPr="00EA53C0">
        <w:t>4.11</w:t>
      </w:r>
      <w:r w:rsidRPr="00EA53C0">
        <w:t xml:space="preserve"> blijkt</w:t>
      </w:r>
      <w:r>
        <w:t xml:space="preserve"> dat er voor elk neuron dezelfde berekeningen worden gedaan. Het zou voor een computer erg inefficiënt zijn om dezelfde berekeningen miljoenen keren achter elkaar te doen. Daarom worden deze berekeningen vaak compact opgeschreven met behulp van vectoren en </w:t>
      </w:r>
      <w:r w:rsidRPr="00EA53C0">
        <w:t>matrices. Om te begrijpen hoe dit precies werkt, kijken we naar een versimpeld neuraal netwerk</w:t>
      </w:r>
      <w:r w:rsidR="00EA53C0">
        <w:t xml:space="preserve"> </w:t>
      </w:r>
      <w:r w:rsidRPr="00EA53C0">
        <w:t xml:space="preserve">(figuur </w:t>
      </w:r>
      <w:r w:rsidR="00EA53C0" w:rsidRPr="00EA53C0">
        <w:t>4.h</w:t>
      </w:r>
      <w:r w:rsidRPr="00EA53C0">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1806017" w:rsidR="00EE10B9" w:rsidRDefault="00EE10B9" w:rsidP="005B1F5F">
      <w:pPr>
        <w:pStyle w:val="Bijschrift1"/>
        <w:jc w:val="center"/>
      </w:pPr>
      <w:r w:rsidRPr="006F4324">
        <w:t xml:space="preserve">Figuur </w:t>
      </w:r>
      <w:r w:rsidR="006F4324">
        <w:t>4.h</w:t>
      </w:r>
      <w:r w:rsidRPr="006F4324">
        <w:t>:</w:t>
      </w:r>
      <w:r>
        <w:t xml:space="preserve"> een schematisch neuraal netwerk van 2 lagen, met aangegeven gewichten per stroom.</w:t>
      </w:r>
    </w:p>
    <w:p w14:paraId="7C7618FE" w14:textId="77777777" w:rsidR="00EE10B9" w:rsidRDefault="00EE10B9" w:rsidP="00EE10B9"/>
    <w:p w14:paraId="59A9B8F7" w14:textId="1257A247" w:rsidR="00EE10B9" w:rsidRDefault="00EE10B9" w:rsidP="00EE10B9">
      <w:r w:rsidRPr="00EA53C0">
        <w:t xml:space="preserve">Figuur </w:t>
      </w:r>
      <w:r w:rsidR="00EA53C0" w:rsidRPr="00EA53C0">
        <w:t>4.h</w:t>
      </w:r>
      <w:r w:rsidRPr="00EA53C0">
        <w:t xml:space="preserve"> is een netwerk</w:t>
      </w:r>
      <w:r>
        <w:t xml:space="preserve">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45"/>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049E6A08" w:rsidR="00EE10B9" w:rsidRDefault="00EE10B9" w:rsidP="005B1F5F">
      <w:pPr>
        <w:pStyle w:val="Bijschrift1"/>
        <w:jc w:val="center"/>
      </w:pPr>
      <w:r w:rsidRPr="006F4324">
        <w:lastRenderedPageBreak/>
        <w:t xml:space="preserve">Figuur </w:t>
      </w:r>
      <w:r w:rsidR="006F4324">
        <w:t>4.i</w:t>
      </w:r>
      <w:r w:rsidRPr="006F4324">
        <w:t>: biases</w:t>
      </w:r>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19621098" w:rsidR="00EE10B9" w:rsidRDefault="00EE10B9" w:rsidP="005B1F5F">
      <w:pPr>
        <w:pStyle w:val="Bijschrift1"/>
        <w:jc w:val="center"/>
      </w:pPr>
      <w:r w:rsidRPr="006F4324">
        <w:t xml:space="preserve">Figuur </w:t>
      </w:r>
      <w:r w:rsidR="006F4324">
        <w:t>4.j</w:t>
      </w:r>
      <w:r w:rsidRPr="006F4324">
        <w:t>: activatiefunctieresultaten</w:t>
      </w:r>
      <w:r>
        <w:t xml:space="preserve"> voor een bepaalde laag in een vector.</w:t>
      </w:r>
    </w:p>
    <w:p w14:paraId="5C09BA4F" w14:textId="77777777" w:rsidR="00EE10B9" w:rsidRDefault="00EE10B9" w:rsidP="00EE10B9"/>
    <w:p w14:paraId="7C3D45E8" w14:textId="4D0E5A01" w:rsidR="00EE10B9" w:rsidRDefault="00EE10B9" w:rsidP="00EE10B9">
      <w:r>
        <w:t>En tot slot de gewichten. Deze gewichten drukken we niet uit in een vector, maar in een matrix, omdat we hier meer dan één waarde hebben per rij</w:t>
      </w:r>
      <w:r w:rsidRPr="00EA53C0">
        <w:t xml:space="preserve">. Zie figuur </w:t>
      </w:r>
      <w:r w:rsidR="00EA53C0" w:rsidRPr="00EA53C0">
        <w:t>4.k</w:t>
      </w:r>
      <w:r w:rsidRPr="00EA53C0">
        <w:t xml:space="preserve"> hieronder</w:t>
      </w:r>
      <w:r>
        <w:t xml:space="preserve">.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zijn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268DFEB9" w:rsidR="00EE10B9" w:rsidRDefault="00EE10B9" w:rsidP="005B1F5F">
      <w:pPr>
        <w:pStyle w:val="Bijschrift1"/>
        <w:jc w:val="center"/>
      </w:pPr>
      <w:r w:rsidRPr="006F4324">
        <w:t xml:space="preserve">Figuur </w:t>
      </w:r>
      <w:r w:rsidR="006F4324">
        <w:t>4.k</w:t>
      </w:r>
      <w:r w:rsidRPr="006F4324">
        <w:t>:</w:t>
      </w:r>
      <w:r>
        <w:t xml:space="preserve">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29CE6EE4"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3A860D4" w14:textId="77777777" w:rsidTr="007D081F">
        <w:trPr>
          <w:jc w:val="center"/>
        </w:trPr>
        <w:tc>
          <w:tcPr>
            <w:tcW w:w="500" w:type="pct"/>
            <w:vAlign w:val="center"/>
          </w:tcPr>
          <w:p w14:paraId="6F80E011" w14:textId="77777777" w:rsidR="006E08C3" w:rsidRDefault="006E08C3" w:rsidP="007D081F"/>
        </w:tc>
        <w:tc>
          <w:tcPr>
            <w:tcW w:w="4000" w:type="pct"/>
            <w:vAlign w:val="center"/>
          </w:tcPr>
          <w:p w14:paraId="3E20D1B4" w14:textId="79893B09" w:rsidR="006E08C3" w:rsidRPr="006E08C3" w:rsidRDefault="005605E4" w:rsidP="007D081F">
            <w:pPr>
              <w:rPr>
                <w:sz w:val="28"/>
                <w:szCs w:val="28"/>
              </w:rPr>
            </w:pPr>
            <m:oMathPara>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m:oMathPara>
          </w:p>
        </w:tc>
        <w:tc>
          <w:tcPr>
            <w:tcW w:w="500" w:type="pct"/>
            <w:vAlign w:val="center"/>
          </w:tcPr>
          <w:p w14:paraId="0C19C507" w14:textId="0C95915B"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4.12</w:t>
            </w:r>
            <w:r w:rsidRPr="00600C9E">
              <w:rPr>
                <w:rFonts w:cstheme="minorHAnsi"/>
                <w:sz w:val="24"/>
                <w:szCs w:val="24"/>
              </w:rPr>
              <w:t>)</w:t>
            </w:r>
          </w:p>
        </w:tc>
      </w:tr>
    </w:tbl>
    <w:p w14:paraId="4BA6E12C" w14:textId="2A9D3B60" w:rsidR="00EE10B9" w:rsidRDefault="00EE10B9" w:rsidP="00EE10B9">
      <w:r>
        <w:t xml:space="preserve"> </w:t>
      </w:r>
    </w:p>
    <w:p w14:paraId="4DAA6060" w14:textId="49DBD52D" w:rsidR="00EE10B9" w:rsidRDefault="00EE10B9" w:rsidP="00EE10B9">
      <w:r>
        <w:t>Nu we</w:t>
      </w:r>
      <w:r w:rsidR="00EA53C0">
        <w:t xml:space="preserve"> </w:t>
      </w:r>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rsidR="00EA53C0">
        <w:t xml:space="preserve"> </w:t>
      </w:r>
      <w:r>
        <w:t>hebben geschreven als matrix</w:t>
      </w:r>
      <w:r w:rsidR="00EA53C0">
        <w:t xml:space="preserve"> </w:t>
      </w:r>
      <w:r>
        <w:t xml:space="preserve">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rsidR="00EA53C0">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w:t>
      </w:r>
      <w:r w:rsidRPr="00EA53C0">
        <w:t xml:space="preserve">kunnen we formule </w:t>
      </w:r>
      <w:r w:rsidR="00EA53C0" w:rsidRPr="00EA53C0">
        <w:t>4.12</w:t>
      </w:r>
      <w:r w:rsidRPr="00EA53C0">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Pr="00EA53C0">
        <w:t>,</w:t>
      </w:r>
      <w:r w:rsidR="00EA53C0">
        <w:t xml:space="preserve"> </w:t>
      </w:r>
      <w:r w:rsidRPr="00EA53C0">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EA53C0">
        <w:t xml:space="preserve"> </w:t>
      </w:r>
      <w:r w:rsidRPr="00EA53C0">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EA53C0">
        <w:t xml:space="preserve"> </w:t>
      </w:r>
      <w:r w:rsidRPr="00EA53C0">
        <w:t xml:space="preserve">in formule </w:t>
      </w:r>
      <w:r w:rsidR="00EA53C0" w:rsidRPr="00EA53C0">
        <w:t>4.1</w:t>
      </w:r>
      <w:r w:rsidR="00EA53C0">
        <w:t>2</w:t>
      </w:r>
      <w:r w:rsidRPr="00EA53C0">
        <w:t xml:space="preserve"> levert het volgende</w:t>
      </w:r>
      <w:r>
        <w:t xml:space="preserve"> op:</w:t>
      </w:r>
    </w:p>
    <w:p w14:paraId="4FD59C1E"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E08C3" w14:paraId="5A03B74F" w14:textId="77777777" w:rsidTr="007D081F">
        <w:trPr>
          <w:jc w:val="center"/>
        </w:trPr>
        <w:tc>
          <w:tcPr>
            <w:tcW w:w="500" w:type="pct"/>
            <w:vAlign w:val="center"/>
          </w:tcPr>
          <w:p w14:paraId="50D31AEA" w14:textId="77777777" w:rsidR="006E08C3" w:rsidRDefault="006E08C3" w:rsidP="007D081F"/>
        </w:tc>
        <w:tc>
          <w:tcPr>
            <w:tcW w:w="4000" w:type="pct"/>
            <w:vAlign w:val="center"/>
          </w:tcPr>
          <w:p w14:paraId="4DBC720D" w14:textId="69434CCB" w:rsidR="006E08C3" w:rsidRPr="006E08C3" w:rsidRDefault="005605E4" w:rsidP="006E08C3">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00" w:type="pct"/>
            <w:vAlign w:val="center"/>
          </w:tcPr>
          <w:p w14:paraId="51703DE7" w14:textId="5DB7A50A" w:rsidR="006E08C3" w:rsidRPr="004475B5"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4.13</w:t>
            </w:r>
            <w:r w:rsidRPr="00600C9E">
              <w:rPr>
                <w:rFonts w:cstheme="minorHAnsi"/>
                <w:sz w:val="24"/>
                <w:szCs w:val="24"/>
              </w:rPr>
              <w:t>)</w:t>
            </w:r>
          </w:p>
        </w:tc>
      </w:tr>
    </w:tbl>
    <w:p w14:paraId="62DF670C" w14:textId="71732D7C" w:rsidR="00EE10B9" w:rsidRPr="006E08C3" w:rsidRDefault="006E08C3" w:rsidP="006E08C3">
      <w:r>
        <w:t xml:space="preserve"> </w:t>
      </w: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337CFA5C" w:rsidR="00EE10B9" w:rsidRDefault="00EE10B9" w:rsidP="005B1F5F">
      <w:pPr>
        <w:pStyle w:val="Bijschrift1"/>
        <w:jc w:val="center"/>
      </w:pPr>
      <w:r w:rsidRPr="006F4324">
        <w:t xml:space="preserve">Figuur </w:t>
      </w:r>
      <w:r w:rsidR="006F4324">
        <w:t>4.</w:t>
      </w:r>
      <w:r w:rsidR="00EA53C0">
        <w:t>l</w:t>
      </w:r>
      <w:r w:rsidRPr="006F4324">
        <w:t>: een</w:t>
      </w:r>
      <w:r>
        <w:t xml:space="preserve">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lastRenderedPageBreak/>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46"/>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5C9D67C6" w:rsidR="00EE10B9" w:rsidRDefault="00EE10B9" w:rsidP="005B1F5F">
      <w:pPr>
        <w:pStyle w:val="Bijschrift1"/>
        <w:jc w:val="center"/>
      </w:pPr>
      <w:r w:rsidRPr="006F4324">
        <w:t xml:space="preserve">Figuur </w:t>
      </w:r>
      <w:r w:rsidR="006F4324">
        <w:t>4.m</w:t>
      </w:r>
      <w:r w:rsidRPr="006F4324">
        <w:t>: een</w:t>
      </w:r>
      <w:r>
        <w:t xml:space="preserve"> formule die het neurale netwerk i</w:t>
      </w:r>
      <w:r w:rsidRPr="00EA53C0">
        <w:t xml:space="preserve">n figuur </w:t>
      </w:r>
      <w:r w:rsidR="00EA53C0" w:rsidRPr="00EA53C0">
        <w:t>4.l</w:t>
      </w:r>
      <w:r w:rsidRPr="00EA53C0">
        <w:t xml:space="preserve"> weergeeft</w:t>
      </w:r>
      <w:r>
        <w: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2048761C" w:rsidR="00EE10B9" w:rsidRDefault="00EE10B9" w:rsidP="005B1F5F">
      <w:pPr>
        <w:pStyle w:val="Bijschrift1"/>
        <w:jc w:val="center"/>
      </w:pPr>
      <w:r w:rsidRPr="006F4324">
        <w:t xml:space="preserve">Figuur </w:t>
      </w:r>
      <w:r w:rsidR="006F4324">
        <w:t>4.n</w:t>
      </w:r>
      <w:r w:rsidRPr="006F4324">
        <w:t>: de</w:t>
      </w:r>
      <w:r>
        <w:t xml:space="preserv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4" w:name="_ibngbxlwres1" w:colFirst="0" w:colLast="0"/>
      <w:bookmarkEnd w:id="94"/>
    </w:p>
    <w:p w14:paraId="4E5BCCBC" w14:textId="0CBFA4AB" w:rsidR="00EE10B9" w:rsidRDefault="00944160" w:rsidP="005B1F5F">
      <w:pPr>
        <w:pStyle w:val="Heading3"/>
      </w:pPr>
      <w:bookmarkStart w:id="95" w:name="_b5ybshn9hy4y" w:colFirst="0" w:colLast="0"/>
      <w:bookmarkStart w:id="96" w:name="_Toc58787670"/>
      <w:bookmarkEnd w:id="95"/>
      <w:r>
        <w:t xml:space="preserve">4.2.5 </w:t>
      </w:r>
      <w:r w:rsidR="00EE10B9">
        <w:t>Tussenlagen: dit is waar de magie gebeurt</w:t>
      </w:r>
      <w:bookmarkEnd w:id="9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5CC71D6F" w:rsidR="00EE10B9" w:rsidRDefault="00EE10B9" w:rsidP="005B1F5F">
      <w:pPr>
        <w:pStyle w:val="Bijschrift1"/>
        <w:jc w:val="center"/>
      </w:pPr>
      <w:r w:rsidRPr="006F4324">
        <w:t xml:space="preserve">Figuur </w:t>
      </w:r>
      <w:r w:rsidR="006F4324">
        <w:t>4.o</w:t>
      </w:r>
      <w:r w:rsidRPr="006F4324">
        <w:t>: de tussenlagen, ook wel verborgen lagen genoemd, worden in dit figuur gevisualiseerd door de lichtblauwe bolletjes</w:t>
      </w:r>
      <w:r>
        <w:t>. In de meeste neurale netwerken bevindt het grootste deel van de neuronen zich in zo’n verborgen laag. Afbeeldingsbron: brs85.nl</w:t>
      </w:r>
      <w:r>
        <w:rPr>
          <w:vertAlign w:val="superscript"/>
        </w:rPr>
        <w:footnoteReference w:id="47"/>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97" w:name="_6uxmxldelyqs" w:colFirst="0" w:colLast="0"/>
      <w:bookmarkStart w:id="98" w:name="_Toc58787671"/>
      <w:bookmarkEnd w:id="97"/>
      <w:r w:rsidRPr="00944160">
        <w:rPr>
          <w:sz w:val="32"/>
        </w:rPr>
        <w:t xml:space="preserve">4.2.6 </w:t>
      </w:r>
      <w:r w:rsidR="00EE10B9" w:rsidRPr="00944160">
        <w:rPr>
          <w:sz w:val="32"/>
        </w:rPr>
        <w:t>De laatste laag: hier neemt het neurale netwerk zijn beslissing</w:t>
      </w:r>
      <w:bookmarkEnd w:id="9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1012066B"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1004024F" w14:textId="77777777" w:rsidTr="007D081F">
        <w:trPr>
          <w:jc w:val="center"/>
        </w:trPr>
        <w:tc>
          <w:tcPr>
            <w:tcW w:w="500" w:type="pct"/>
            <w:vAlign w:val="center"/>
          </w:tcPr>
          <w:p w14:paraId="1E8CF451" w14:textId="77777777" w:rsidR="006E08C3" w:rsidRDefault="006E08C3" w:rsidP="007D081F"/>
        </w:tc>
        <w:tc>
          <w:tcPr>
            <w:tcW w:w="4000" w:type="pct"/>
            <w:vAlign w:val="center"/>
          </w:tcPr>
          <w:p w14:paraId="13E68A83" w14:textId="77777777" w:rsidR="006E08C3" w:rsidRPr="005B1F5F" w:rsidRDefault="006E08C3" w:rsidP="006E08C3">
            <w:pPr>
              <w:rPr>
                <w:sz w:val="24"/>
                <w:szCs w:val="24"/>
              </w:rPr>
            </w:pPr>
            <m:oMathPara>
              <m:oMath>
                <m:r>
                  <w:rPr>
                    <w:rFonts w:ascii="Cambria Math" w:hAnsi="Cambria Math"/>
                    <w:sz w:val="24"/>
                    <w:szCs w:val="24"/>
                  </w:rPr>
                  <m:t>A: de foto is een olifant</m:t>
                </m:r>
              </m:oMath>
            </m:oMathPara>
          </w:p>
          <w:p w14:paraId="208578CE" w14:textId="125655A7" w:rsidR="006E08C3" w:rsidRPr="006E08C3" w:rsidRDefault="006E08C3" w:rsidP="006E08C3">
            <w:pPr>
              <w:rPr>
                <w:sz w:val="24"/>
                <w:szCs w:val="24"/>
              </w:rPr>
            </w:pPr>
            <m:oMathPara>
              <m:oMath>
                <m:r>
                  <w:rPr>
                    <w:rFonts w:ascii="Cambria Math" w:hAnsi="Cambria Math"/>
                    <w:sz w:val="24"/>
                    <w:szCs w:val="24"/>
                  </w:rPr>
                  <m:t>B: de foto is geen olifant</m:t>
                </m:r>
              </m:oMath>
            </m:oMathPara>
          </w:p>
        </w:tc>
        <w:tc>
          <w:tcPr>
            <w:tcW w:w="500" w:type="pct"/>
            <w:vAlign w:val="center"/>
          </w:tcPr>
          <w:p w14:paraId="668036C0" w14:textId="7777777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4.14.1</w:t>
            </w:r>
            <w:r w:rsidRPr="00600C9E">
              <w:rPr>
                <w:rFonts w:cstheme="minorHAnsi"/>
                <w:sz w:val="24"/>
                <w:szCs w:val="24"/>
              </w:rPr>
              <w:t>)</w:t>
            </w:r>
          </w:p>
          <w:p w14:paraId="3B784536" w14:textId="62808008" w:rsidR="006E08C3" w:rsidRPr="004475B5" w:rsidRDefault="006E08C3" w:rsidP="007D081F">
            <w:pPr>
              <w:jc w:val="right"/>
              <w:rPr>
                <w:rFonts w:cstheme="minorHAnsi"/>
                <w:sz w:val="24"/>
                <w:szCs w:val="24"/>
              </w:rPr>
            </w:pPr>
            <w:r>
              <w:rPr>
                <w:rFonts w:cstheme="minorHAnsi"/>
                <w:sz w:val="24"/>
                <w:szCs w:val="24"/>
              </w:rPr>
              <w:t>(4.14.2)</w:t>
            </w:r>
          </w:p>
        </w:tc>
      </w:tr>
    </w:tbl>
    <w:p w14:paraId="70421BEA" w14:textId="207C3A24"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0A0C3425" w14:textId="77777777" w:rsidR="006E08C3" w:rsidRDefault="006E08C3" w:rsidP="006E08C3"/>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E08C3" w14:paraId="67B1E2CC" w14:textId="77777777" w:rsidTr="006E08C3">
        <w:trPr>
          <w:jc w:val="center"/>
        </w:trPr>
        <w:tc>
          <w:tcPr>
            <w:tcW w:w="475" w:type="pct"/>
            <w:vAlign w:val="center"/>
          </w:tcPr>
          <w:p w14:paraId="1139192E" w14:textId="77777777" w:rsidR="006E08C3" w:rsidRDefault="006E08C3" w:rsidP="007D081F"/>
        </w:tc>
        <w:tc>
          <w:tcPr>
            <w:tcW w:w="3975" w:type="pct"/>
            <w:vAlign w:val="center"/>
          </w:tcPr>
          <w:p w14:paraId="65C3EA51" w14:textId="77777777" w:rsidR="006E08C3" w:rsidRPr="005B1F5F" w:rsidRDefault="006E08C3" w:rsidP="006E08C3">
            <w:pPr>
              <w:rPr>
                <w:sz w:val="24"/>
                <w:szCs w:val="24"/>
              </w:rPr>
            </w:pPr>
            <m:oMathPara>
              <m:oMath>
                <m:r>
                  <w:rPr>
                    <w:rFonts w:ascii="Cambria Math" w:hAnsi="Cambria Math"/>
                    <w:sz w:val="24"/>
                    <w:szCs w:val="24"/>
                  </w:rPr>
                  <m:t>A: de koers zal dalen</m:t>
                </m:r>
              </m:oMath>
            </m:oMathPara>
          </w:p>
          <w:p w14:paraId="7D7A6C63" w14:textId="77777777" w:rsidR="006E08C3" w:rsidRPr="006E08C3" w:rsidRDefault="006E08C3" w:rsidP="007D081F">
            <w:pPr>
              <w:rPr>
                <w:sz w:val="24"/>
                <w:szCs w:val="24"/>
              </w:rPr>
            </w:pPr>
            <m:oMathPara>
              <m:oMath>
                <m:r>
                  <w:rPr>
                    <w:rFonts w:ascii="Cambria Math" w:hAnsi="Cambria Math"/>
                    <w:sz w:val="24"/>
                    <w:szCs w:val="24"/>
                  </w:rPr>
                  <m:t>B: de koers zal gelijk blijven</m:t>
                </m:r>
              </m:oMath>
            </m:oMathPara>
          </w:p>
          <w:p w14:paraId="2F0BB09A" w14:textId="02AC09ED" w:rsidR="006E08C3" w:rsidRPr="006E08C3" w:rsidRDefault="006E08C3" w:rsidP="007D081F">
            <w:pPr>
              <w:rPr>
                <w:sz w:val="24"/>
                <w:szCs w:val="24"/>
              </w:rPr>
            </w:pPr>
            <m:oMathPara>
              <m:oMath>
                <m:r>
                  <w:rPr>
                    <w:rFonts w:ascii="Cambria Math" w:hAnsi="Cambria Math"/>
                    <w:sz w:val="24"/>
                    <w:szCs w:val="24"/>
                  </w:rPr>
                  <m:t>C: de koers zal stijgen</m:t>
                </m:r>
              </m:oMath>
            </m:oMathPara>
          </w:p>
        </w:tc>
        <w:tc>
          <w:tcPr>
            <w:tcW w:w="550" w:type="pct"/>
            <w:vAlign w:val="center"/>
          </w:tcPr>
          <w:p w14:paraId="6E82C7D4" w14:textId="5BC84CA7" w:rsidR="006E08C3" w:rsidRDefault="006E08C3" w:rsidP="007D081F">
            <w:pPr>
              <w:jc w:val="right"/>
              <w:rPr>
                <w:rFonts w:cstheme="minorHAnsi"/>
                <w:sz w:val="24"/>
                <w:szCs w:val="24"/>
              </w:rPr>
            </w:pPr>
            <w:r w:rsidRPr="00600C9E">
              <w:rPr>
                <w:rFonts w:cstheme="minorHAnsi"/>
                <w:sz w:val="24"/>
                <w:szCs w:val="24"/>
              </w:rPr>
              <w:t>(</w:t>
            </w:r>
            <w:r>
              <w:rPr>
                <w:rFonts w:cstheme="minorHAnsi"/>
                <w:sz w:val="24"/>
                <w:szCs w:val="24"/>
              </w:rPr>
              <w:t>4.15.1</w:t>
            </w:r>
            <w:r w:rsidRPr="00600C9E">
              <w:rPr>
                <w:rFonts w:cstheme="minorHAnsi"/>
                <w:sz w:val="24"/>
                <w:szCs w:val="24"/>
              </w:rPr>
              <w:t>)</w:t>
            </w:r>
          </w:p>
          <w:p w14:paraId="341F018D" w14:textId="64A77F5C" w:rsidR="006E08C3" w:rsidRDefault="006E08C3" w:rsidP="007D081F">
            <w:pPr>
              <w:jc w:val="right"/>
              <w:rPr>
                <w:rFonts w:cstheme="minorHAnsi"/>
                <w:sz w:val="24"/>
                <w:szCs w:val="24"/>
              </w:rPr>
            </w:pPr>
            <w:r>
              <w:rPr>
                <w:rFonts w:cstheme="minorHAnsi"/>
                <w:sz w:val="24"/>
                <w:szCs w:val="24"/>
              </w:rPr>
              <w:t>(4.15.2)</w:t>
            </w:r>
          </w:p>
          <w:p w14:paraId="2A38FF96" w14:textId="6264030A" w:rsidR="006E08C3" w:rsidRPr="004475B5" w:rsidRDefault="006E08C3" w:rsidP="007D081F">
            <w:pPr>
              <w:jc w:val="right"/>
              <w:rPr>
                <w:rFonts w:cstheme="minorHAnsi"/>
                <w:sz w:val="24"/>
                <w:szCs w:val="24"/>
              </w:rPr>
            </w:pPr>
            <w:r>
              <w:rPr>
                <w:rFonts w:cstheme="minorHAnsi"/>
                <w:sz w:val="24"/>
                <w:szCs w:val="24"/>
              </w:rPr>
              <w:t>(4.15.3)</w:t>
            </w:r>
          </w:p>
        </w:tc>
      </w:tr>
    </w:tbl>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7FD790F9" w:rsidR="00EE10B9" w:rsidRDefault="00EE10B9" w:rsidP="00EE10B9">
      <w:r>
        <w:t>We werken verder met dit laatste voorbeeld. In de uitvoerlaag worden de uitkomsten van alle berekeningen in het neurale netwerk ‘samengevat’ en neemt het neurale netwerk zijn definitieve beslis</w:t>
      </w:r>
      <w:r w:rsidRPr="00EA53C0">
        <w:t xml:space="preserve">sing. Afbeelding </w:t>
      </w:r>
      <w:r w:rsidR="00EA53C0" w:rsidRPr="00EA53C0">
        <w:t>4.p</w:t>
      </w:r>
      <w:r w:rsidRPr="00EA53C0">
        <w:t xml:space="preserve"> hieronder</w:t>
      </w:r>
      <w:r>
        <w:t xml:space="preserve"> toont drie waardes die uit de activatiefuncties</w:t>
      </w:r>
      <w:r>
        <w:rPr>
          <w:vertAlign w:val="superscript"/>
        </w:rPr>
        <w:footnoteReference w:id="48"/>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0FA0A8FC" w:rsidR="00EE10B9" w:rsidRDefault="00EE10B9" w:rsidP="005B1F5F">
      <w:pPr>
        <w:pStyle w:val="Bijschrift1"/>
        <w:jc w:val="center"/>
      </w:pPr>
      <w:r w:rsidRPr="006F4324">
        <w:t xml:space="preserve">Afbeelding </w:t>
      </w:r>
      <w:r w:rsidR="006F4324">
        <w:t>4.p</w:t>
      </w:r>
      <w:r w:rsidRPr="006F4324">
        <w:t>: drie</w:t>
      </w:r>
      <w:r>
        <w:t xml:space="preserv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49"/>
      </w:r>
      <w:r>
        <w:t>:</w:t>
      </w:r>
    </w:p>
    <w:p w14:paraId="47453C4F" w14:textId="77777777" w:rsidR="002D507F" w:rsidRDefault="002D507F" w:rsidP="002D507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2D507F" w14:paraId="350D7FA2" w14:textId="77777777" w:rsidTr="007D081F">
        <w:trPr>
          <w:jc w:val="center"/>
        </w:trPr>
        <w:tc>
          <w:tcPr>
            <w:tcW w:w="475" w:type="pct"/>
            <w:vAlign w:val="center"/>
          </w:tcPr>
          <w:p w14:paraId="4627714D" w14:textId="77777777" w:rsidR="002D507F" w:rsidRDefault="002D507F" w:rsidP="007D081F"/>
        </w:tc>
        <w:tc>
          <w:tcPr>
            <w:tcW w:w="3975" w:type="pct"/>
            <w:vAlign w:val="center"/>
          </w:tcPr>
          <w:p w14:paraId="4FEF7277" w14:textId="77777777" w:rsidR="002D507F" w:rsidRPr="005B1F5F" w:rsidRDefault="002D507F" w:rsidP="002D507F">
            <w:pPr>
              <w:jc w:val="center"/>
              <w:rPr>
                <w:sz w:val="24"/>
                <w:szCs w:val="24"/>
              </w:rPr>
            </w:pPr>
            <m:oMathPara>
              <m:oMath>
                <m:r>
                  <w:rPr>
                    <w:rFonts w:ascii="Cambria Math" w:hAnsi="Cambria Math"/>
                    <w:sz w:val="24"/>
                    <w:szCs w:val="24"/>
                  </w:rPr>
                  <m:t>P(A) = P(koers daalt) = 0,87</m:t>
                </m:r>
              </m:oMath>
            </m:oMathPara>
          </w:p>
          <w:p w14:paraId="3605AA96" w14:textId="77777777" w:rsidR="002D507F" w:rsidRPr="005B1F5F" w:rsidRDefault="002D507F" w:rsidP="002D507F">
            <w:pPr>
              <w:jc w:val="center"/>
              <w:rPr>
                <w:sz w:val="24"/>
                <w:szCs w:val="24"/>
              </w:rPr>
            </w:pPr>
            <m:oMathPara>
              <m:oMath>
                <m:r>
                  <w:rPr>
                    <w:rFonts w:ascii="Cambria Math" w:hAnsi="Cambria Math"/>
                    <w:sz w:val="24"/>
                    <w:szCs w:val="24"/>
                  </w:rPr>
                  <m:t>P(B) = P(koers gelijk) = 0,57</m:t>
                </m:r>
              </m:oMath>
            </m:oMathPara>
          </w:p>
          <w:p w14:paraId="3D457BF5" w14:textId="5200F3F1" w:rsidR="002D507F" w:rsidRPr="006E08C3" w:rsidRDefault="002D507F" w:rsidP="002D507F">
            <w:pPr>
              <w:jc w:val="center"/>
              <w:rPr>
                <w:sz w:val="24"/>
                <w:szCs w:val="24"/>
              </w:rPr>
            </w:pPr>
            <m:oMathPara>
              <m:oMath>
                <m:r>
                  <w:rPr>
                    <w:rFonts w:ascii="Cambria Math" w:hAnsi="Cambria Math"/>
                    <w:sz w:val="24"/>
                    <w:szCs w:val="24"/>
                  </w:rPr>
                  <m:t>P(C) = P(koers stijgt) = 0,22</m:t>
                </m:r>
              </m:oMath>
            </m:oMathPara>
          </w:p>
        </w:tc>
        <w:tc>
          <w:tcPr>
            <w:tcW w:w="550" w:type="pct"/>
            <w:vAlign w:val="center"/>
          </w:tcPr>
          <w:p w14:paraId="2DB12FE2" w14:textId="4703C46A" w:rsidR="002D507F" w:rsidRDefault="002D507F" w:rsidP="007D081F">
            <w:pPr>
              <w:jc w:val="right"/>
              <w:rPr>
                <w:rFonts w:cstheme="minorHAnsi"/>
                <w:sz w:val="24"/>
                <w:szCs w:val="24"/>
              </w:rPr>
            </w:pPr>
            <w:r w:rsidRPr="00600C9E">
              <w:rPr>
                <w:rFonts w:cstheme="minorHAnsi"/>
                <w:sz w:val="24"/>
                <w:szCs w:val="24"/>
              </w:rPr>
              <w:t>(</w:t>
            </w:r>
            <w:r>
              <w:rPr>
                <w:rFonts w:cstheme="minorHAnsi"/>
                <w:sz w:val="24"/>
                <w:szCs w:val="24"/>
              </w:rPr>
              <w:t>4.16.1</w:t>
            </w:r>
            <w:r w:rsidRPr="00600C9E">
              <w:rPr>
                <w:rFonts w:cstheme="minorHAnsi"/>
                <w:sz w:val="24"/>
                <w:szCs w:val="24"/>
              </w:rPr>
              <w:t>)</w:t>
            </w:r>
          </w:p>
          <w:p w14:paraId="0186CEB1" w14:textId="7DED5A12" w:rsidR="002D507F" w:rsidRDefault="002D507F" w:rsidP="007D081F">
            <w:pPr>
              <w:jc w:val="right"/>
              <w:rPr>
                <w:rFonts w:cstheme="minorHAnsi"/>
                <w:sz w:val="24"/>
                <w:szCs w:val="24"/>
              </w:rPr>
            </w:pPr>
            <w:r>
              <w:rPr>
                <w:rFonts w:cstheme="minorHAnsi"/>
                <w:sz w:val="24"/>
                <w:szCs w:val="24"/>
              </w:rPr>
              <w:t>(4.16.2)</w:t>
            </w:r>
          </w:p>
          <w:p w14:paraId="2BB40AC2" w14:textId="036D31EA" w:rsidR="002D507F" w:rsidRPr="004475B5" w:rsidRDefault="002D507F" w:rsidP="007D081F">
            <w:pPr>
              <w:jc w:val="right"/>
              <w:rPr>
                <w:rFonts w:cstheme="minorHAnsi"/>
                <w:sz w:val="24"/>
                <w:szCs w:val="24"/>
              </w:rPr>
            </w:pPr>
            <w:r>
              <w:rPr>
                <w:rFonts w:cstheme="minorHAnsi"/>
                <w:sz w:val="24"/>
                <w:szCs w:val="24"/>
              </w:rPr>
              <w:t>(4.16.3)</w:t>
            </w:r>
          </w:p>
        </w:tc>
      </w:tr>
    </w:tbl>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50"/>
      </w:r>
    </w:p>
    <w:p w14:paraId="6EDFA30F" w14:textId="77777777" w:rsidR="00EE10B9" w:rsidRDefault="00EE10B9" w:rsidP="005B1F5F">
      <w:bookmarkStart w:id="99" w:name="_4sh52e3wren" w:colFirst="0" w:colLast="0"/>
      <w:bookmarkEnd w:id="99"/>
    </w:p>
    <w:p w14:paraId="147F6772" w14:textId="4EBBF9C2" w:rsidR="00EE10B9" w:rsidRPr="00944160" w:rsidRDefault="00944160" w:rsidP="005B1F5F">
      <w:pPr>
        <w:pStyle w:val="Heading3"/>
        <w:rPr>
          <w:sz w:val="32"/>
        </w:rPr>
      </w:pPr>
      <w:bookmarkStart w:id="100" w:name="_ib4xny9vzlmj" w:colFirst="0" w:colLast="0"/>
      <w:bookmarkStart w:id="101" w:name="_Toc58787672"/>
      <w:bookmarkEnd w:id="100"/>
      <w:r w:rsidRPr="00944160">
        <w:rPr>
          <w:sz w:val="32"/>
        </w:rPr>
        <w:t xml:space="preserve">4.2.7 </w:t>
      </w:r>
      <w:r w:rsidR="00EE10B9" w:rsidRPr="00944160">
        <w:rPr>
          <w:sz w:val="32"/>
        </w:rPr>
        <w:t>Verliesfunctie &amp; gradient descent: zo leert een neuraal netwerk</w:t>
      </w:r>
      <w:bookmarkEnd w:id="101"/>
    </w:p>
    <w:p w14:paraId="76B03097" w14:textId="77777777" w:rsidR="00EE10B9" w:rsidRDefault="00EE10B9" w:rsidP="00EE10B9">
      <w:r>
        <w:t xml:space="preserve">De verliesfunctie is een functie die de waardes van alle gewichten, biases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51"/>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066E54" w:rsidR="00EE10B9" w:rsidRPr="006F4324" w:rsidRDefault="00EE10B9" w:rsidP="005B1F5F">
      <w:pPr>
        <w:pStyle w:val="Bijschrift1"/>
      </w:pPr>
      <w:r w:rsidRPr="006F4324">
        <w:t xml:space="preserve">Afbeelding </w:t>
      </w:r>
      <w:r w:rsidR="006F4324">
        <w:t>4.q.1</w:t>
      </w:r>
      <w:r w:rsidRPr="006F4324">
        <w:t xml:space="preserve">: grafiek van </w:t>
      </w:r>
      <m:oMath>
        <m:r>
          <w:rPr>
            <w:rFonts w:ascii="Cambria Math" w:hAnsi="Cambria Math"/>
          </w:rPr>
          <m:t>V(x)</m:t>
        </m:r>
      </m:oMath>
      <w:r w:rsidRPr="006F4324">
        <w:t>. Gemaakt met: Desmos</w:t>
      </w:r>
      <w:r w:rsidRPr="006F4324">
        <w:rPr>
          <w:vertAlign w:val="superscript"/>
        </w:rPr>
        <w:footnoteReference w:id="52"/>
      </w:r>
      <w:r w:rsidRPr="006F4324">
        <w:t>.</w:t>
      </w:r>
    </w:p>
    <w:p w14:paraId="1682984F" w14:textId="41011061" w:rsidR="00EE10B9" w:rsidRDefault="00EE10B9" w:rsidP="005B1F5F">
      <w:pPr>
        <w:pStyle w:val="Bijschrift1"/>
      </w:pPr>
      <w:r w:rsidRPr="006F4324">
        <w:t xml:space="preserve">Afbeelding </w:t>
      </w:r>
      <w:r w:rsidR="006F4324">
        <w:t>4.q.2</w:t>
      </w:r>
      <w:r w:rsidRPr="006F4324">
        <w:t>:</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264E6BF5" w14:textId="77777777" w:rsidR="00DF2C6A" w:rsidRDefault="00DF2C6A" w:rsidP="00DF2C6A"/>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DF2C6A" w14:paraId="16EEF497" w14:textId="77777777" w:rsidTr="007D081F">
        <w:trPr>
          <w:jc w:val="center"/>
        </w:trPr>
        <w:tc>
          <w:tcPr>
            <w:tcW w:w="475" w:type="pct"/>
            <w:vAlign w:val="center"/>
          </w:tcPr>
          <w:p w14:paraId="29906F65" w14:textId="77777777" w:rsidR="00DF2C6A" w:rsidRDefault="00DF2C6A" w:rsidP="007D081F"/>
        </w:tc>
        <w:tc>
          <w:tcPr>
            <w:tcW w:w="3975" w:type="pct"/>
            <w:vAlign w:val="center"/>
          </w:tcPr>
          <w:p w14:paraId="389E499A" w14:textId="780AC848" w:rsidR="00DF2C6A" w:rsidRPr="00DF2C6A" w:rsidRDefault="00DF2C6A" w:rsidP="00DF2C6A">
            <w:pPr>
              <w:rPr>
                <w:sz w:val="28"/>
                <w:szCs w:val="28"/>
              </w:rPr>
            </w:pPr>
            <m:oMathPara>
              <m:oMath>
                <m:r>
                  <w:rPr>
                    <w:rFonts w:ascii="Cambria Math" w:hAnsi="Cambria Math"/>
                    <w:sz w:val="28"/>
                    <w:szCs w:val="28"/>
                  </w:rPr>
                  <m:t>V'(x) = 0</m:t>
                </m:r>
              </m:oMath>
            </m:oMathPara>
          </w:p>
        </w:tc>
        <w:tc>
          <w:tcPr>
            <w:tcW w:w="550" w:type="pct"/>
            <w:vAlign w:val="center"/>
          </w:tcPr>
          <w:p w14:paraId="6E88F369" w14:textId="0D1B5B85" w:rsidR="00DF2C6A" w:rsidRPr="004475B5" w:rsidRDefault="00DF2C6A" w:rsidP="00DF2C6A">
            <w:pPr>
              <w:jc w:val="right"/>
              <w:rPr>
                <w:rFonts w:cstheme="minorHAnsi"/>
                <w:sz w:val="24"/>
                <w:szCs w:val="24"/>
              </w:rPr>
            </w:pPr>
            <w:r w:rsidRPr="00600C9E">
              <w:rPr>
                <w:rFonts w:cstheme="minorHAnsi"/>
                <w:sz w:val="24"/>
                <w:szCs w:val="24"/>
              </w:rPr>
              <w:t>(</w:t>
            </w:r>
            <w:r>
              <w:rPr>
                <w:rFonts w:cstheme="minorHAnsi"/>
                <w:sz w:val="24"/>
                <w:szCs w:val="24"/>
              </w:rPr>
              <w:t>4.17</w:t>
            </w:r>
            <w:r w:rsidRPr="00600C9E">
              <w:rPr>
                <w:rFonts w:cstheme="minorHAnsi"/>
                <w:sz w:val="24"/>
                <w:szCs w:val="24"/>
              </w:rPr>
              <w:t>)</w:t>
            </w:r>
          </w:p>
        </w:tc>
      </w:tr>
    </w:tbl>
    <w:p w14:paraId="43323408" w14:textId="77777777" w:rsidR="005B1F5F" w:rsidRDefault="005B1F5F" w:rsidP="00EE10B9">
      <w:pPr>
        <w:rPr>
          <w:sz w:val="26"/>
          <w:szCs w:val="26"/>
        </w:rPr>
      </w:pPr>
    </w:p>
    <w:p w14:paraId="613B920C" w14:textId="2B028C12" w:rsidR="007D081F" w:rsidRDefault="00507AFD" w:rsidP="007D081F">
      <w:pPr>
        <w:spacing w:after="160" w:line="259" w:lineRule="auto"/>
      </w:pPr>
      <w:r>
        <w:t>dus</w:t>
      </w:r>
    </w:p>
    <w:p w14:paraId="1BC44D2F" w14:textId="77777777" w:rsidR="006F4324" w:rsidRDefault="006F4324" w:rsidP="007D081F">
      <w:pPr>
        <w:spacing w:after="160" w:line="259" w:lineRule="auto"/>
      </w:pPr>
    </w:p>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29BECD5" w14:textId="77777777" w:rsidTr="007D081F">
        <w:trPr>
          <w:jc w:val="center"/>
        </w:trPr>
        <w:tc>
          <w:tcPr>
            <w:tcW w:w="475" w:type="pct"/>
            <w:vAlign w:val="center"/>
          </w:tcPr>
          <w:p w14:paraId="6CE767C7" w14:textId="77777777" w:rsidR="007D081F" w:rsidRDefault="007D081F" w:rsidP="007D081F"/>
        </w:tc>
        <w:tc>
          <w:tcPr>
            <w:tcW w:w="3975" w:type="pct"/>
            <w:vAlign w:val="center"/>
          </w:tcPr>
          <w:p w14:paraId="04853A81" w14:textId="23CDDAE5" w:rsidR="007D081F" w:rsidRPr="00DF2C6A" w:rsidRDefault="007D081F" w:rsidP="007D081F">
            <w:pPr>
              <w:rPr>
                <w:sz w:val="28"/>
                <w:szCs w:val="28"/>
              </w:rPr>
            </w:pPr>
            <m:oMathPara>
              <m:oMath>
                <m:r>
                  <w:rPr>
                    <w:rFonts w:ascii="Cambria Math" w:hAnsi="Cambria Math"/>
                    <w:sz w:val="28"/>
                    <w:szCs w:val="28"/>
                  </w:rPr>
                  <m:t>24x + 4 =0</m:t>
                </m:r>
              </m:oMath>
            </m:oMathPara>
          </w:p>
        </w:tc>
        <w:tc>
          <w:tcPr>
            <w:tcW w:w="550" w:type="pct"/>
            <w:vAlign w:val="center"/>
          </w:tcPr>
          <w:p w14:paraId="0622080F" w14:textId="45067546"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4.18</w:t>
            </w:r>
            <w:r w:rsidRPr="00600C9E">
              <w:rPr>
                <w:rFonts w:cstheme="minorHAnsi"/>
                <w:sz w:val="24"/>
                <w:szCs w:val="24"/>
              </w:rPr>
              <w:t>)</w:t>
            </w:r>
          </w:p>
        </w:tc>
      </w:tr>
    </w:tbl>
    <w:p w14:paraId="6A2A9C24" w14:textId="77777777" w:rsidR="005B1F5F" w:rsidRPr="005B1F5F" w:rsidRDefault="005B1F5F" w:rsidP="00EE10B9">
      <w:pPr>
        <w:rPr>
          <w:sz w:val="24"/>
          <w:szCs w:val="24"/>
        </w:rPr>
      </w:pPr>
    </w:p>
    <w:p w14:paraId="5A0CFAC1" w14:textId="1F3F89D3" w:rsidR="00EE10B9" w:rsidRDefault="00507AFD" w:rsidP="00EE10B9">
      <w:r>
        <w:t>geeft</w:t>
      </w:r>
    </w:p>
    <w:p w14:paraId="2608CDEE"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19C98192" w14:textId="77777777" w:rsidTr="007D081F">
        <w:trPr>
          <w:jc w:val="center"/>
        </w:trPr>
        <w:tc>
          <w:tcPr>
            <w:tcW w:w="475" w:type="pct"/>
            <w:vAlign w:val="center"/>
          </w:tcPr>
          <w:p w14:paraId="3AD0F8B1" w14:textId="77777777" w:rsidR="007D081F" w:rsidRDefault="007D081F" w:rsidP="007D081F"/>
        </w:tc>
        <w:tc>
          <w:tcPr>
            <w:tcW w:w="3975" w:type="pct"/>
            <w:vAlign w:val="center"/>
          </w:tcPr>
          <w:p w14:paraId="67345FFF" w14:textId="154E8486" w:rsidR="007D081F" w:rsidRPr="007D081F" w:rsidRDefault="007D081F" w:rsidP="007D081F">
            <w:pPr>
              <w:rPr>
                <w:sz w:val="28"/>
                <w:szCs w:val="28"/>
              </w:rPr>
            </w:pPr>
            <m:oMathPara>
              <m:oMath>
                <m:r>
                  <w:rPr>
                    <w:rFonts w:ascii="Cambria Math" w:hAnsi="Cambria Math"/>
                    <w:sz w:val="28"/>
                    <w:szCs w:val="28"/>
                  </w:rPr>
                  <m:t>24x = -4</m:t>
                </m:r>
              </m:oMath>
            </m:oMathPara>
          </w:p>
          <w:p w14:paraId="7DE17C98" w14:textId="7C08B0C8" w:rsidR="007D081F" w:rsidRPr="00DF2C6A" w:rsidRDefault="007D081F" w:rsidP="007D081F">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tc>
        <w:tc>
          <w:tcPr>
            <w:tcW w:w="550" w:type="pct"/>
            <w:vAlign w:val="center"/>
          </w:tcPr>
          <w:p w14:paraId="5AC6A348" w14:textId="0A8A7073" w:rsidR="007D081F"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4.19.1</w:t>
            </w:r>
            <w:r w:rsidRPr="00600C9E">
              <w:rPr>
                <w:rFonts w:cstheme="minorHAnsi"/>
                <w:sz w:val="24"/>
                <w:szCs w:val="24"/>
              </w:rPr>
              <w:t>)</w:t>
            </w:r>
          </w:p>
          <w:p w14:paraId="2F55D2F3" w14:textId="77777777" w:rsidR="007D081F" w:rsidRDefault="007D081F" w:rsidP="007D081F">
            <w:pPr>
              <w:jc w:val="center"/>
              <w:rPr>
                <w:rFonts w:cstheme="minorHAnsi"/>
                <w:sz w:val="24"/>
                <w:szCs w:val="24"/>
              </w:rPr>
            </w:pPr>
          </w:p>
          <w:p w14:paraId="4E75D718" w14:textId="6E55AD62"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4.19.2</w:t>
            </w:r>
            <w:r w:rsidRPr="00600C9E">
              <w:rPr>
                <w:rFonts w:cstheme="minorHAnsi"/>
                <w:sz w:val="24"/>
                <w:szCs w:val="24"/>
              </w:rPr>
              <w:t>)</w:t>
            </w:r>
          </w:p>
        </w:tc>
      </w:tr>
    </w:tbl>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biases.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35D59D60" w:rsidR="00EE10B9" w:rsidRDefault="00EE10B9" w:rsidP="005B1F5F">
      <w:pPr>
        <w:pStyle w:val="Bijschrift1"/>
        <w:rPr>
          <w:highlight w:val="yellow"/>
        </w:rPr>
      </w:pPr>
      <w:r w:rsidRPr="006F4324">
        <w:t xml:space="preserve">Figuur </w:t>
      </w:r>
      <w:r w:rsidR="006F4324">
        <w:t>4.r.1</w:t>
      </w:r>
      <w:r w:rsidRPr="006F4324">
        <w:t xml:space="preserve"> (links): een</w:t>
      </w:r>
      <w:r>
        <w:t xml:space="preserve"> willekeurige paraboloïde als representatie voor de verliesfunctie</w:t>
      </w:r>
      <w:r>
        <w:rPr>
          <w:highlight w:val="yellow"/>
        </w:rPr>
        <w:t>. [Afbeeldingsbron]</w:t>
      </w:r>
      <w:r>
        <w:rPr>
          <w:highlight w:val="yellow"/>
          <w:vertAlign w:val="superscript"/>
        </w:rPr>
        <w:footnoteReference w:id="53"/>
      </w:r>
      <w:r>
        <w:rPr>
          <w:highlight w:val="yellow"/>
        </w:rPr>
        <w:t>.</w:t>
      </w:r>
    </w:p>
    <w:p w14:paraId="34134FC5" w14:textId="37C0D3BE" w:rsidR="00EE10B9" w:rsidRDefault="00EE10B9" w:rsidP="005B1F5F">
      <w:pPr>
        <w:pStyle w:val="Bijschrift1"/>
        <w:rPr>
          <w:highlight w:val="yellow"/>
        </w:rPr>
      </w:pPr>
      <w:r w:rsidRPr="006F4324">
        <w:t xml:space="preserve">Figuur </w:t>
      </w:r>
      <w:r w:rsidR="006F4324">
        <w:t>4.r.2</w:t>
      </w:r>
      <w:r w:rsidRPr="006F4324">
        <w:t xml:space="preserve"> (rechts) een</w:t>
      </w:r>
      <w:r>
        <w:t xml:space="preserve"> willekeurige driedimensionale vorm als representatie voor de verliesfunctie</w:t>
      </w:r>
      <w:r>
        <w:rPr>
          <w:highlight w:val="yellow"/>
        </w:rPr>
        <w:t>. [Afbeeldingsbron].</w:t>
      </w:r>
    </w:p>
    <w:p w14:paraId="63E80DFC" w14:textId="77777777" w:rsidR="00EE10B9" w:rsidRDefault="00EE10B9" w:rsidP="00EE10B9"/>
    <w:p w14:paraId="586D5915" w14:textId="75879C97" w:rsidR="00EE10B9" w:rsidRDefault="00EE10B9" w:rsidP="00EE10B9">
      <w:r w:rsidRPr="00EA53C0">
        <w:t xml:space="preserve">Figuur </w:t>
      </w:r>
      <w:r w:rsidR="00EA53C0" w:rsidRPr="00EA53C0">
        <w:t>4.r.1</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54"/>
      </w:r>
      <w:r>
        <w:t xml:space="preserve"> achter zo’n rollend balletje, wordt </w:t>
      </w:r>
      <w:r>
        <w:rPr>
          <w:i/>
        </w:rPr>
        <w:t>gradient descent</w:t>
      </w:r>
      <w:r>
        <w:t xml:space="preserve"> genoemd.</w:t>
      </w:r>
    </w:p>
    <w:p w14:paraId="75FF60FA" w14:textId="77777777" w:rsidR="00EE10B9" w:rsidRDefault="00EE10B9" w:rsidP="00EE10B9"/>
    <w:p w14:paraId="61385BAB" w14:textId="093EFAF5" w:rsidR="00EE10B9" w:rsidRDefault="00EE10B9" w:rsidP="00EE10B9">
      <w:r w:rsidRPr="00EA53C0">
        <w:t xml:space="preserve">In figuur </w:t>
      </w:r>
      <w:r w:rsidR="00EA53C0" w:rsidRPr="00EA53C0">
        <w:t>4.r.2</w:t>
      </w:r>
      <w:r w:rsidRPr="00EA53C0">
        <w:t xml:space="preserve"> is andere</w:t>
      </w:r>
      <w:r>
        <w:t xml:space="preserv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rolt. Dat is een relatief ‘ondiep’ dal. Het gradient-descentalgoritme stelt op dat moment dat het absolute minimum is gevonden, omdat het balletje niet meer verder rol, terwijl dit misschien helemaal niet zo is (want er is een kans dat er een dieper dal bestaat). Dit is een van de limitaties van gradient descent.</w:t>
      </w:r>
      <w:r>
        <w:rPr>
          <w:vertAlign w:val="superscript"/>
        </w:rPr>
        <w:footnoteReference w:id="55"/>
      </w:r>
    </w:p>
    <w:p w14:paraId="4A218AE8" w14:textId="77777777" w:rsidR="00EE10B9" w:rsidRDefault="00EE10B9" w:rsidP="00EE10B9"/>
    <w:p w14:paraId="03DAD3AE" w14:textId="6C2CE153" w:rsidR="00EE10B9" w:rsidRPr="008E435C" w:rsidRDefault="008E435C" w:rsidP="005B1F5F">
      <w:pPr>
        <w:pStyle w:val="Heading3"/>
        <w:rPr>
          <w:sz w:val="32"/>
        </w:rPr>
      </w:pPr>
      <w:bookmarkStart w:id="102" w:name="_r75aq5ohqndu" w:colFirst="0" w:colLast="0"/>
      <w:bookmarkStart w:id="103" w:name="_Toc58787673"/>
      <w:bookmarkEnd w:id="102"/>
      <w:r w:rsidRPr="008E435C">
        <w:rPr>
          <w:sz w:val="32"/>
        </w:rPr>
        <w:t xml:space="preserve">4.2.8 </w:t>
      </w:r>
      <w:r w:rsidR="00EE10B9" w:rsidRPr="008E435C">
        <w:rPr>
          <w:sz w:val="32"/>
        </w:rPr>
        <w:t>Backpropagation: een neuraal netwerk leert van zijn fouten</w:t>
      </w:r>
      <w:bookmarkEnd w:id="103"/>
    </w:p>
    <w:p w14:paraId="7CF7752D" w14:textId="77777777" w:rsidR="00EE10B9" w:rsidRDefault="00EE10B9" w:rsidP="00EE10B9">
      <w:r>
        <w:rPr>
          <w:i/>
        </w:rPr>
        <w:t>Backpropagation</w:t>
      </w:r>
      <w:r>
        <w:t xml:space="preserve"> is de officiële benaming voor het gradient-descentalgoritme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5BFCFB7" w:rsidR="00EE10B9" w:rsidRDefault="00EE10B9" w:rsidP="005B1F5F">
      <w:pPr>
        <w:pStyle w:val="Bijschrift1"/>
      </w:pPr>
      <w:r w:rsidRPr="006F4324">
        <w:t xml:space="preserve">Figuur </w:t>
      </w:r>
      <w:r w:rsidR="006F4324">
        <w:t>4.s</w:t>
      </w:r>
      <w:r w:rsidRPr="006F4324">
        <w:t>: voorbeeld</w:t>
      </w:r>
      <w:r>
        <w:t xml:space="preserve">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44DBDCB2"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w:t>
      </w:r>
      <w:r w:rsidRPr="00EA53C0">
        <w:t xml:space="preserve">van figuur </w:t>
      </w:r>
      <w:r w:rsidR="00EA53C0" w:rsidRPr="00EA53C0">
        <w:t>4.s</w:t>
      </w:r>
      <w:r w:rsidRPr="00EA53C0">
        <w:t xml:space="preserve"> willen</w:t>
      </w:r>
      <w:r>
        <w:t xml:space="preserve">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Vervolgens willen we de waardes van de andere neuronen omlaag halen.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Het hierbovenstaande procedé wordt daarna herhaald voor de andere lagen van het netwerk, zodat ook die lagen beter getraind worden.</w:t>
      </w:r>
      <w:r>
        <w:rPr>
          <w:vertAlign w:val="superscript"/>
        </w:rPr>
        <w:footnoteReference w:id="56"/>
      </w:r>
      <w:r>
        <w:t xml:space="preserve"> </w:t>
      </w:r>
    </w:p>
    <w:p w14:paraId="0A25A552" w14:textId="77777777" w:rsidR="00EE10B9" w:rsidRDefault="00EE10B9" w:rsidP="00EE10B9"/>
    <w:p w14:paraId="6143DF0D" w14:textId="4676250F" w:rsidR="00EE10B9" w:rsidRDefault="008E435C" w:rsidP="005B1F5F">
      <w:pPr>
        <w:pStyle w:val="Heading4"/>
      </w:pPr>
      <w:bookmarkStart w:id="104" w:name="_q141mkrd82yv" w:colFirst="0" w:colLast="0"/>
      <w:bookmarkStart w:id="105" w:name="_Toc58787674"/>
      <w:bookmarkEnd w:id="104"/>
      <w:r>
        <w:t xml:space="preserve">4.2.8.1 </w:t>
      </w:r>
      <w:r w:rsidR="00EE10B9">
        <w:t>De wiskunde achter backpropagation</w:t>
      </w:r>
      <w:bookmarkEnd w:id="105"/>
    </w:p>
    <w:p w14:paraId="03D0F2A2" w14:textId="77D2CB78" w:rsidR="00EE10B9" w:rsidRDefault="00EE10B9" w:rsidP="00EE10B9">
      <w:r>
        <w:t>Om de wiskunde achter backpropagation simpeler uit te leggen, gaan we kijken naar een neuraal netwerk met maar één neuron per laa</w:t>
      </w:r>
      <w:r w:rsidRPr="00EA53C0">
        <w:t xml:space="preserve">g (zie figuur </w:t>
      </w:r>
      <w:r w:rsidR="00EA53C0" w:rsidRPr="00EA53C0">
        <w:t>4.t</w:t>
      </w:r>
      <w:r w:rsidRPr="00EA53C0">
        <w:t>). Laten</w:t>
      </w:r>
      <w:r>
        <w:t xml:space="preserve"> we kijken naar de laatste twee </w:t>
      </w:r>
      <w:r w:rsidRPr="00EA53C0">
        <w:t xml:space="preserve">neuronen. Beide hebben een gewicht en bias die het neuron voor zijn activatiefunctie gebruikt (zie figuur </w:t>
      </w:r>
      <w:r w:rsidR="00EA53C0" w:rsidRPr="00EA53C0">
        <w:t>4.u</w:t>
      </w:r>
      <w:r w:rsidRPr="00EA53C0">
        <w:t>). Voor</w:t>
      </w:r>
      <w:r>
        <w:t xml:space="preserve"> de gewichten nemen we hier g</w:t>
      </w:r>
      <w:r>
        <w:rPr>
          <w:vertAlign w:val="superscript"/>
        </w:rPr>
        <w:t>L</w:t>
      </w:r>
      <w:r>
        <w:t xml:space="preserve"> en voor de biases b</w:t>
      </w:r>
      <w:r>
        <w:rPr>
          <w:vertAlign w:val="superscript"/>
        </w:rPr>
        <w:t>L</w:t>
      </w:r>
      <w:r>
        <w:t>, waar L voor de laag staat waar het gewicht bij hoort. Ook hebben we per neuron een activatiefunctie. Deze definiëren we als a</w:t>
      </w:r>
      <w:r>
        <w:rPr>
          <w:vertAlign w:val="superscript"/>
        </w:rPr>
        <w:t>L</w:t>
      </w:r>
      <w:r>
        <w:t>.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27D7A968" w:rsidR="00EE10B9" w:rsidRDefault="00EE10B9" w:rsidP="005B1F5F">
      <w:pPr>
        <w:pStyle w:val="Bijschrift1"/>
        <w:jc w:val="center"/>
      </w:pPr>
      <w:r w:rsidRPr="006F4324">
        <w:t xml:space="preserve">Figuur </w:t>
      </w:r>
      <w:r w:rsidR="006F4324">
        <w:t>4.t</w:t>
      </w:r>
      <w:r w:rsidRPr="006F4324">
        <w:t>: voorbeeld</w:t>
      </w:r>
      <w:r>
        <w:t xml:space="preserve"> van een simpel neuraal netwerk dat bestaat uit vier neuronen.</w:t>
      </w:r>
    </w:p>
    <w:p w14:paraId="195A82F5" w14:textId="07DA3680"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sidRPr="006F4324">
        <w:t xml:space="preserve">Figuur </w:t>
      </w:r>
      <w:r w:rsidR="006F4324">
        <w:t>4.u</w:t>
      </w:r>
      <w:r w:rsidRPr="006F4324">
        <w:t>: voorbeeld</w:t>
      </w:r>
      <w:r>
        <w:t xml:space="preserve">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de waarde van een bepaald neuron </w:t>
      </w:r>
      <w:r w:rsidR="00732A22">
        <w:t>a</w:t>
      </w:r>
      <w:r w:rsidR="00732A22">
        <w:rPr>
          <w:vertAlign w:val="superscript"/>
        </w:rPr>
        <w:t>L</w:t>
      </w:r>
      <w:r w:rsidR="00732A22">
        <w:t xml:space="preserve"> </w:t>
      </w:r>
      <w:r>
        <w:t>gelijk aan:</w:t>
      </w:r>
    </w:p>
    <w:p w14:paraId="09147438"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5CE80CDB" w14:textId="77777777" w:rsidTr="007D081F">
        <w:trPr>
          <w:jc w:val="center"/>
        </w:trPr>
        <w:tc>
          <w:tcPr>
            <w:tcW w:w="475" w:type="pct"/>
            <w:vAlign w:val="center"/>
          </w:tcPr>
          <w:p w14:paraId="70BB3E24" w14:textId="77777777" w:rsidR="007D081F" w:rsidRDefault="007D081F" w:rsidP="007D081F"/>
        </w:tc>
        <w:tc>
          <w:tcPr>
            <w:tcW w:w="3975" w:type="pct"/>
            <w:vAlign w:val="center"/>
          </w:tcPr>
          <w:p w14:paraId="5A4BD4F3" w14:textId="26F8AF84" w:rsidR="007D081F" w:rsidRPr="00DF2C6A" w:rsidRDefault="005605E4"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2A356172" w14:textId="2B9799B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4.20</w:t>
            </w:r>
            <w:r w:rsidRPr="00600C9E">
              <w:rPr>
                <w:rFonts w:cstheme="minorHAnsi"/>
                <w:sz w:val="24"/>
                <w:szCs w:val="24"/>
              </w:rPr>
              <w:t>)</w:t>
            </w:r>
          </w:p>
        </w:tc>
      </w:tr>
    </w:tbl>
    <w:p w14:paraId="0DF538C3" w14:textId="77777777" w:rsidR="00EE10B9" w:rsidRDefault="00EE10B9" w:rsidP="00EE10B9"/>
    <w:p w14:paraId="46D1B4D0" w14:textId="77777777" w:rsidR="00507AFD" w:rsidRDefault="00EE10B9" w:rsidP="005B1F5F">
      <w:r>
        <w:t>Waarbij geldt:</w:t>
      </w:r>
    </w:p>
    <w:p w14:paraId="435B0BCB"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FEA1006" w14:textId="77777777" w:rsidTr="007D081F">
        <w:trPr>
          <w:jc w:val="center"/>
        </w:trPr>
        <w:tc>
          <w:tcPr>
            <w:tcW w:w="475" w:type="pct"/>
            <w:vAlign w:val="center"/>
          </w:tcPr>
          <w:p w14:paraId="16E0501E" w14:textId="77777777" w:rsidR="007D081F" w:rsidRDefault="007D081F" w:rsidP="007D081F"/>
        </w:tc>
        <w:tc>
          <w:tcPr>
            <w:tcW w:w="3975" w:type="pct"/>
            <w:vAlign w:val="center"/>
          </w:tcPr>
          <w:p w14:paraId="366E503D" w14:textId="241A8FF3" w:rsidR="007D081F" w:rsidRPr="00DF2C6A" w:rsidRDefault="005605E4" w:rsidP="007D081F">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4108F69F" w14:textId="6BF8EB11"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4.21</w:t>
            </w:r>
            <w:r w:rsidRPr="00600C9E">
              <w:rPr>
                <w:rFonts w:cstheme="minorHAnsi"/>
                <w:sz w:val="24"/>
                <w:szCs w:val="24"/>
              </w:rPr>
              <w:t>)</w:t>
            </w:r>
          </w:p>
        </w:tc>
      </w:tr>
    </w:tbl>
    <w:p w14:paraId="7A118B09" w14:textId="1DEEEBC8" w:rsidR="00EE10B9" w:rsidRDefault="00EE10B9" w:rsidP="005B1F5F"/>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57"/>
      </w:r>
    </w:p>
    <w:p w14:paraId="118ED67B"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0E23B8A0" w14:textId="77777777" w:rsidTr="007D081F">
        <w:trPr>
          <w:jc w:val="center"/>
        </w:trPr>
        <w:tc>
          <w:tcPr>
            <w:tcW w:w="475" w:type="pct"/>
            <w:vAlign w:val="center"/>
          </w:tcPr>
          <w:p w14:paraId="2FC6D5E5" w14:textId="77777777" w:rsidR="007D081F" w:rsidRDefault="007D081F" w:rsidP="007D081F"/>
        </w:tc>
        <w:tc>
          <w:tcPr>
            <w:tcW w:w="3975" w:type="pct"/>
            <w:vAlign w:val="center"/>
          </w:tcPr>
          <w:p w14:paraId="7A088848" w14:textId="1CF25E98" w:rsidR="007D081F" w:rsidRPr="00DF2C6A" w:rsidRDefault="005605E4"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tc>
        <w:tc>
          <w:tcPr>
            <w:tcW w:w="550" w:type="pct"/>
            <w:vAlign w:val="center"/>
          </w:tcPr>
          <w:p w14:paraId="3461270C" w14:textId="70197D8C"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4.22</w:t>
            </w:r>
            <w:r w:rsidRPr="00600C9E">
              <w:rPr>
                <w:rFonts w:cstheme="minorHAnsi"/>
                <w:sz w:val="24"/>
                <w:szCs w:val="24"/>
              </w:rPr>
              <w:t>)</w:t>
            </w:r>
          </w:p>
        </w:tc>
      </w:tr>
    </w:tbl>
    <w:p w14:paraId="56C8E23E" w14:textId="77777777" w:rsidR="00EE10B9" w:rsidRDefault="00EE10B9" w:rsidP="00EE10B9"/>
    <w:p w14:paraId="04EC4E73" w14:textId="3B325D7B" w:rsidR="007D081F" w:rsidRDefault="00EE10B9" w:rsidP="007D081F">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58"/>
      </w:r>
    </w:p>
    <w:p w14:paraId="16390589"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679CAF61" w14:textId="77777777" w:rsidTr="007D081F">
        <w:trPr>
          <w:jc w:val="center"/>
        </w:trPr>
        <w:tc>
          <w:tcPr>
            <w:tcW w:w="475" w:type="pct"/>
            <w:vAlign w:val="center"/>
          </w:tcPr>
          <w:p w14:paraId="788A342B" w14:textId="77777777" w:rsidR="007D081F" w:rsidRDefault="007D081F" w:rsidP="007D081F"/>
        </w:tc>
        <w:tc>
          <w:tcPr>
            <w:tcW w:w="3975" w:type="pct"/>
            <w:vAlign w:val="center"/>
          </w:tcPr>
          <w:p w14:paraId="69003DC5" w14:textId="1872B9F4" w:rsidR="007D081F" w:rsidRPr="00DF2C6A" w:rsidRDefault="005605E4"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tc>
        <w:tc>
          <w:tcPr>
            <w:tcW w:w="550" w:type="pct"/>
            <w:vAlign w:val="center"/>
          </w:tcPr>
          <w:p w14:paraId="494E9AFD" w14:textId="6C0F0D00"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4.23</w:t>
            </w:r>
            <w:r w:rsidRPr="00600C9E">
              <w:rPr>
                <w:rFonts w:cstheme="minorHAnsi"/>
                <w:sz w:val="24"/>
                <w:szCs w:val="24"/>
              </w:rPr>
              <w:t>)</w:t>
            </w:r>
          </w:p>
        </w:tc>
      </w:tr>
    </w:tbl>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3AE6280B"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59"/>
      </w:r>
      <w:r>
        <w:t xml:space="preserve"> We geven eerst het resultaat, en laten vervolgens zien hoe het resultaat is opgebouwd. </w:t>
      </w:r>
    </w:p>
    <w:p w14:paraId="2A9B128D" w14:textId="77777777" w:rsidR="007D081F" w:rsidRDefault="007D081F" w:rsidP="00EE10B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393E4B50" w14:textId="77777777" w:rsidTr="007D081F">
        <w:trPr>
          <w:jc w:val="center"/>
        </w:trPr>
        <w:tc>
          <w:tcPr>
            <w:tcW w:w="475" w:type="pct"/>
            <w:vAlign w:val="center"/>
          </w:tcPr>
          <w:p w14:paraId="53EC3F26" w14:textId="77777777" w:rsidR="007D081F" w:rsidRDefault="007D081F" w:rsidP="007D081F"/>
        </w:tc>
        <w:tc>
          <w:tcPr>
            <w:tcW w:w="3975" w:type="pct"/>
            <w:vAlign w:val="center"/>
          </w:tcPr>
          <w:p w14:paraId="293F8606" w14:textId="7FDC23A8" w:rsidR="007D081F" w:rsidRPr="00DF2C6A" w:rsidRDefault="005605E4" w:rsidP="007D081F">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tc>
        <w:tc>
          <w:tcPr>
            <w:tcW w:w="550" w:type="pct"/>
            <w:vAlign w:val="center"/>
          </w:tcPr>
          <w:p w14:paraId="05055944" w14:textId="08069704"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4.24</w:t>
            </w:r>
            <w:r w:rsidRPr="00600C9E">
              <w:rPr>
                <w:rFonts w:cstheme="minorHAnsi"/>
                <w:sz w:val="24"/>
                <w:szCs w:val="24"/>
              </w:rPr>
              <w:t>)</w:t>
            </w:r>
          </w:p>
        </w:tc>
      </w:tr>
    </w:tbl>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1F678858" w14:textId="77777777" w:rsidR="007D081F" w:rsidRDefault="007D081F" w:rsidP="007D081F"/>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7D081F" w14:paraId="2E4774A0" w14:textId="77777777" w:rsidTr="007D081F">
        <w:trPr>
          <w:jc w:val="center"/>
        </w:trPr>
        <w:tc>
          <w:tcPr>
            <w:tcW w:w="475" w:type="pct"/>
            <w:vAlign w:val="center"/>
          </w:tcPr>
          <w:p w14:paraId="61E64B5E" w14:textId="77777777" w:rsidR="007D081F" w:rsidRDefault="007D081F" w:rsidP="007D081F"/>
        </w:tc>
        <w:tc>
          <w:tcPr>
            <w:tcW w:w="3975" w:type="pct"/>
            <w:vAlign w:val="center"/>
          </w:tcPr>
          <w:p w14:paraId="08FDAD84" w14:textId="77777777" w:rsidR="007D081F" w:rsidRPr="007D081F" w:rsidRDefault="005605E4" w:rsidP="007D081F">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oMath>
            </m:oMathPara>
          </w:p>
          <w:p w14:paraId="5AE64637" w14:textId="55DF24DB" w:rsidR="007D081F" w:rsidRPr="00DF2C6A" w:rsidRDefault="005605E4"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F20897E" w14:textId="477ECFED" w:rsidR="007D081F" w:rsidRPr="004475B5" w:rsidRDefault="007D081F" w:rsidP="007D081F">
            <w:pPr>
              <w:jc w:val="right"/>
              <w:rPr>
                <w:rFonts w:cstheme="minorHAnsi"/>
                <w:sz w:val="24"/>
                <w:szCs w:val="24"/>
              </w:rPr>
            </w:pPr>
            <w:r w:rsidRPr="00600C9E">
              <w:rPr>
                <w:rFonts w:cstheme="minorHAnsi"/>
                <w:sz w:val="24"/>
                <w:szCs w:val="24"/>
              </w:rPr>
              <w:t>(</w:t>
            </w:r>
            <w:r>
              <w:rPr>
                <w:rFonts w:cstheme="minorHAnsi"/>
                <w:sz w:val="24"/>
                <w:szCs w:val="24"/>
              </w:rPr>
              <w:t>4.25</w:t>
            </w:r>
            <w:r w:rsidRPr="00600C9E">
              <w:rPr>
                <w:rFonts w:cstheme="minorHAnsi"/>
                <w:sz w:val="24"/>
                <w:szCs w:val="24"/>
              </w:rPr>
              <w:t>)</w:t>
            </w:r>
          </w:p>
        </w:tc>
      </w:tr>
    </w:tbl>
    <w:p w14:paraId="1E44F106" w14:textId="77777777" w:rsidR="006F4324" w:rsidRDefault="006F4324" w:rsidP="00EE10B9"/>
    <w:p w14:paraId="4BDDB826" w14:textId="770BE45E"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4DA706AE"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2D5D76B6" w14:textId="77777777" w:rsidTr="005B218A">
        <w:trPr>
          <w:jc w:val="center"/>
        </w:trPr>
        <w:tc>
          <w:tcPr>
            <w:tcW w:w="475" w:type="pct"/>
            <w:vAlign w:val="center"/>
          </w:tcPr>
          <w:p w14:paraId="1BB81475" w14:textId="77777777" w:rsidR="006F4324" w:rsidRDefault="006F4324" w:rsidP="005B218A"/>
        </w:tc>
        <w:tc>
          <w:tcPr>
            <w:tcW w:w="3975" w:type="pct"/>
            <w:vAlign w:val="center"/>
          </w:tcPr>
          <w:p w14:paraId="0CD8FCB5" w14:textId="24CDE3C3" w:rsidR="006F4324" w:rsidRPr="00DF2C6A" w:rsidRDefault="005605E4"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tc>
        <w:tc>
          <w:tcPr>
            <w:tcW w:w="550" w:type="pct"/>
            <w:vAlign w:val="center"/>
          </w:tcPr>
          <w:p w14:paraId="7B635915" w14:textId="5A0A2A77"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4.26</w:t>
            </w:r>
            <w:r w:rsidRPr="00600C9E">
              <w:rPr>
                <w:rFonts w:cstheme="minorHAnsi"/>
                <w:sz w:val="24"/>
                <w:szCs w:val="24"/>
              </w:rPr>
              <w:t>)</w:t>
            </w:r>
          </w:p>
        </w:tc>
      </w:tr>
    </w:tbl>
    <w:p w14:paraId="10B27D19" w14:textId="77777777" w:rsidR="006F4324" w:rsidRDefault="006F4324" w:rsidP="00EE10B9"/>
    <w:p w14:paraId="16CE928B" w14:textId="530C0F4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7A62897C"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6398BCF1" w14:textId="77777777" w:rsidTr="005B218A">
        <w:trPr>
          <w:jc w:val="center"/>
        </w:trPr>
        <w:tc>
          <w:tcPr>
            <w:tcW w:w="475" w:type="pct"/>
            <w:vAlign w:val="center"/>
          </w:tcPr>
          <w:p w14:paraId="31414A11" w14:textId="77777777" w:rsidR="006F4324" w:rsidRDefault="006F4324" w:rsidP="005B218A"/>
        </w:tc>
        <w:tc>
          <w:tcPr>
            <w:tcW w:w="3975" w:type="pct"/>
            <w:vAlign w:val="center"/>
          </w:tcPr>
          <w:p w14:paraId="30C336EF" w14:textId="0DFEE869" w:rsidR="006F4324" w:rsidRPr="006F4324" w:rsidRDefault="005605E4" w:rsidP="006F4324">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tc>
        <w:tc>
          <w:tcPr>
            <w:tcW w:w="550" w:type="pct"/>
            <w:vAlign w:val="center"/>
          </w:tcPr>
          <w:p w14:paraId="4C1F309C" w14:textId="4C3A5D7C"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4.27</w:t>
            </w:r>
            <w:r w:rsidRPr="00600C9E">
              <w:rPr>
                <w:rFonts w:cstheme="minorHAnsi"/>
                <w:sz w:val="24"/>
                <w:szCs w:val="24"/>
              </w:rPr>
              <w:t>)</w:t>
            </w:r>
          </w:p>
        </w:tc>
      </w:tr>
    </w:tbl>
    <w:p w14:paraId="4BDFE70A" w14:textId="77777777" w:rsidR="00EE10B9" w:rsidRDefault="00EE10B9" w:rsidP="00EE10B9"/>
    <w:p w14:paraId="4816BC52" w14:textId="078CE2E9" w:rsidR="00EE10B9" w:rsidRDefault="00EE10B9" w:rsidP="00EE10B9">
      <w:r>
        <w:t xml:space="preserve">En samenvoegen van alle formules geeft: </w:t>
      </w:r>
    </w:p>
    <w:p w14:paraId="34E6F484"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1F3A44E2" w14:textId="77777777" w:rsidTr="005B218A">
        <w:trPr>
          <w:jc w:val="center"/>
        </w:trPr>
        <w:tc>
          <w:tcPr>
            <w:tcW w:w="475" w:type="pct"/>
            <w:vAlign w:val="center"/>
          </w:tcPr>
          <w:p w14:paraId="1B3F4353" w14:textId="77777777" w:rsidR="006F4324" w:rsidRDefault="006F4324" w:rsidP="005B218A"/>
        </w:tc>
        <w:tc>
          <w:tcPr>
            <w:tcW w:w="3975" w:type="pct"/>
            <w:vAlign w:val="center"/>
          </w:tcPr>
          <w:p w14:paraId="65068112" w14:textId="29D0A868" w:rsidR="006F4324" w:rsidRPr="006F4324" w:rsidRDefault="005605E4"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tc>
        <w:tc>
          <w:tcPr>
            <w:tcW w:w="550" w:type="pct"/>
            <w:vAlign w:val="center"/>
          </w:tcPr>
          <w:p w14:paraId="4592790A" w14:textId="0CE5320D"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4.28</w:t>
            </w:r>
            <w:r w:rsidRPr="00600C9E">
              <w:rPr>
                <w:rFonts w:cstheme="minorHAnsi"/>
                <w:sz w:val="24"/>
                <w:szCs w:val="24"/>
              </w:rPr>
              <w:t>)</w:t>
            </w:r>
          </w:p>
        </w:tc>
      </w:tr>
    </w:tbl>
    <w:p w14:paraId="5620F985" w14:textId="77777777" w:rsidR="00EE10B9" w:rsidRDefault="00EE10B9" w:rsidP="00EE10B9"/>
    <w:p w14:paraId="4A114972" w14:textId="6FF6E3DF"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6D90D613" w14:textId="77777777" w:rsidR="006F4324" w:rsidRDefault="006F4324" w:rsidP="00EE10B9"/>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0D1593BB" w14:textId="77777777" w:rsidTr="005B218A">
        <w:trPr>
          <w:jc w:val="center"/>
        </w:trPr>
        <w:tc>
          <w:tcPr>
            <w:tcW w:w="475" w:type="pct"/>
            <w:vAlign w:val="center"/>
          </w:tcPr>
          <w:p w14:paraId="6968C507" w14:textId="77777777" w:rsidR="006F4324" w:rsidRDefault="006F4324" w:rsidP="005B218A"/>
        </w:tc>
        <w:tc>
          <w:tcPr>
            <w:tcW w:w="3975" w:type="pct"/>
            <w:vAlign w:val="center"/>
          </w:tcPr>
          <w:p w14:paraId="735B8325" w14:textId="44236D0B" w:rsidR="006F4324" w:rsidRPr="006F4324" w:rsidRDefault="005605E4" w:rsidP="006F4324">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tc>
        <w:tc>
          <w:tcPr>
            <w:tcW w:w="550" w:type="pct"/>
            <w:vAlign w:val="center"/>
          </w:tcPr>
          <w:p w14:paraId="18C307F9" w14:textId="529F4B95"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4.29</w:t>
            </w:r>
            <w:r w:rsidRPr="00600C9E">
              <w:rPr>
                <w:rFonts w:cstheme="minorHAnsi"/>
                <w:sz w:val="24"/>
                <w:szCs w:val="24"/>
              </w:rPr>
              <w:t>)</w:t>
            </w:r>
          </w:p>
        </w:tc>
      </w:tr>
    </w:tbl>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diep gegaan,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60"/>
      </w:r>
    </w:p>
    <w:p w14:paraId="556B5C19"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48C5F1DA" w14:textId="77777777" w:rsidTr="005B218A">
        <w:trPr>
          <w:jc w:val="center"/>
        </w:trPr>
        <w:tc>
          <w:tcPr>
            <w:tcW w:w="475" w:type="pct"/>
            <w:vAlign w:val="center"/>
          </w:tcPr>
          <w:p w14:paraId="12B91BB4" w14:textId="77777777" w:rsidR="006F4324" w:rsidRDefault="006F4324" w:rsidP="005B218A"/>
        </w:tc>
        <w:tc>
          <w:tcPr>
            <w:tcW w:w="3975" w:type="pct"/>
            <w:vAlign w:val="center"/>
          </w:tcPr>
          <w:p w14:paraId="726BD801" w14:textId="77777777" w:rsidR="006F4324" w:rsidRPr="006F4324" w:rsidRDefault="005605E4"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oMath>
            </m:oMathPara>
          </w:p>
          <w:p w14:paraId="62687C17" w14:textId="336630D3" w:rsidR="006F4324" w:rsidRPr="006F4324" w:rsidRDefault="005605E4" w:rsidP="005B218A">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D6D64EE" w14:textId="3E0B8E51"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4.30</w:t>
            </w:r>
            <w:r w:rsidRPr="00600C9E">
              <w:rPr>
                <w:rFonts w:cstheme="minorHAnsi"/>
                <w:sz w:val="24"/>
                <w:szCs w:val="24"/>
              </w:rPr>
              <w:t>)</w:t>
            </w:r>
          </w:p>
        </w:tc>
      </w:tr>
    </w:tbl>
    <w:p w14:paraId="745FEF2C" w14:textId="77777777" w:rsidR="00EE10B9" w:rsidRDefault="00EE10B9" w:rsidP="00EE10B9"/>
    <w:p w14:paraId="5B713A3D" w14:textId="18CB9D20" w:rsidR="00EE10B9" w:rsidRDefault="00EE10B9" w:rsidP="00EE10B9">
      <w:r>
        <w:t>En dit leidt tot de matrix die we al eerder hebben aangetoond:</w:t>
      </w:r>
    </w:p>
    <w:p w14:paraId="3434DA03" w14:textId="77777777" w:rsidR="006F4324" w:rsidRDefault="006F4324" w:rsidP="006F4324"/>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889"/>
        <w:gridCol w:w="7441"/>
        <w:gridCol w:w="1030"/>
      </w:tblGrid>
      <w:tr w:rsidR="006F4324" w14:paraId="7CDC7AEC" w14:textId="77777777" w:rsidTr="005B218A">
        <w:trPr>
          <w:jc w:val="center"/>
        </w:trPr>
        <w:tc>
          <w:tcPr>
            <w:tcW w:w="475" w:type="pct"/>
            <w:vAlign w:val="center"/>
          </w:tcPr>
          <w:p w14:paraId="6A9C66F3" w14:textId="77777777" w:rsidR="006F4324" w:rsidRDefault="006F4324" w:rsidP="005B218A"/>
        </w:tc>
        <w:tc>
          <w:tcPr>
            <w:tcW w:w="3975" w:type="pct"/>
            <w:vAlign w:val="center"/>
          </w:tcPr>
          <w:p w14:paraId="15F78EBB" w14:textId="1C53B362" w:rsidR="006F4324" w:rsidRPr="006F4324" w:rsidRDefault="005605E4" w:rsidP="006F4324">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tc>
        <w:tc>
          <w:tcPr>
            <w:tcW w:w="550" w:type="pct"/>
            <w:vAlign w:val="center"/>
          </w:tcPr>
          <w:p w14:paraId="552B655D" w14:textId="1C707D79" w:rsidR="006F4324" w:rsidRPr="004475B5" w:rsidRDefault="006F4324" w:rsidP="005B218A">
            <w:pPr>
              <w:jc w:val="right"/>
              <w:rPr>
                <w:rFonts w:cstheme="minorHAnsi"/>
                <w:sz w:val="24"/>
                <w:szCs w:val="24"/>
              </w:rPr>
            </w:pPr>
            <w:r w:rsidRPr="00600C9E">
              <w:rPr>
                <w:rFonts w:cstheme="minorHAnsi"/>
                <w:sz w:val="24"/>
                <w:szCs w:val="24"/>
              </w:rPr>
              <w:t>(</w:t>
            </w:r>
            <w:r>
              <w:rPr>
                <w:rFonts w:cstheme="minorHAnsi"/>
                <w:sz w:val="24"/>
                <w:szCs w:val="24"/>
              </w:rPr>
              <w:t>4.31</w:t>
            </w:r>
            <w:r w:rsidRPr="00600C9E">
              <w:rPr>
                <w:rFonts w:cstheme="minorHAnsi"/>
                <w:sz w:val="24"/>
                <w:szCs w:val="24"/>
              </w:rPr>
              <w:t>)</w:t>
            </w:r>
          </w:p>
        </w:tc>
      </w:tr>
    </w:tbl>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106" w:name="_c8arss6i1b8" w:colFirst="0" w:colLast="0"/>
      <w:bookmarkStart w:id="107" w:name="_Toc58787675"/>
      <w:bookmarkEnd w:id="106"/>
      <w:r>
        <w:t xml:space="preserve">4.3 </w:t>
      </w:r>
      <w:r w:rsidR="00EE10B9">
        <w:t>Samengevat</w:t>
      </w:r>
      <w:bookmarkEnd w:id="10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gradient descent en backpropagation,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Onthoud tot slot dat we in het grootste deel van dit hoofdstuk gepraat hebben over de weg die slechts één input (dus één foto van een olifant) aflegt. Het hierbovenstaande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Pr="00C00159" w:rsidRDefault="00574445" w:rsidP="00741F01">
      <w:pPr>
        <w:pStyle w:val="Heading1"/>
        <w:rPr>
          <w:sz w:val="48"/>
        </w:rPr>
      </w:pPr>
      <w:bookmarkStart w:id="108" w:name="_z2m3rzfq1omy" w:colFirst="0" w:colLast="0"/>
      <w:bookmarkStart w:id="109" w:name="_9nhir4syqun3" w:colFirst="0" w:colLast="0"/>
      <w:bookmarkStart w:id="110" w:name="_Toc58787676"/>
      <w:bookmarkEnd w:id="108"/>
      <w:bookmarkEnd w:id="109"/>
      <w:r w:rsidRPr="00C00159">
        <w:rPr>
          <w:sz w:val="48"/>
        </w:rPr>
        <w:lastRenderedPageBreak/>
        <w:t xml:space="preserve">5. </w:t>
      </w:r>
      <w:r w:rsidR="000B79B1" w:rsidRPr="00C00159">
        <w:rPr>
          <w:sz w:val="48"/>
        </w:rPr>
        <w:t>NEAT: het algoritme dat ons een god maakt</w:t>
      </w:r>
      <w:bookmarkEnd w:id="110"/>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5DB2B05C"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black swans</w:t>
      </w:r>
      <w:r>
        <w:t xml:space="preserve"> (zwarte zwanen) genoemd. De Covid-19-pandemie is bijvoorbeeld zo’n zwarte zwaan</w:t>
      </w:r>
      <w:r>
        <w:rPr>
          <w:vertAlign w:val="superscript"/>
        </w:rPr>
        <w:footnoteReference w:id="61"/>
      </w:r>
      <w:r>
        <w:t>, maar ook het ontslag van een Chief Executive Officer (CEO) of Chief Financial Officer (CFO) kan tot een plotselinge koersdaling leiden.</w:t>
      </w:r>
      <w:sdt>
        <w:sdtPr>
          <w:id w:val="1736352296"/>
          <w:citation/>
        </w:sdtPr>
        <w:sdtContent>
          <w:r w:rsidR="00626109">
            <w:fldChar w:fldCharType="begin"/>
          </w:r>
          <w:r w:rsidR="00626109">
            <w:rPr>
              <w:vertAlign w:val="superscript"/>
            </w:rPr>
            <w:instrText xml:space="preserve"> CITATION Tal08 \l 1043 </w:instrText>
          </w:r>
          <w:r w:rsidR="00626109">
            <w:fldChar w:fldCharType="separate"/>
          </w:r>
          <w:r w:rsidR="008C4E07">
            <w:rPr>
              <w:noProof/>
              <w:vertAlign w:val="superscript"/>
            </w:rPr>
            <w:t xml:space="preserve"> </w:t>
          </w:r>
          <w:r w:rsidR="008C4E07">
            <w:rPr>
              <w:noProof/>
            </w:rPr>
            <w:t>(Taleb, 2008)</w:t>
          </w:r>
          <w:r w:rsidR="00626109">
            <w:fldChar w:fldCharType="end"/>
          </w:r>
        </w:sdtContent>
      </w:sdt>
      <w:r>
        <w:t xml:space="preserve"> </w:t>
      </w:r>
    </w:p>
    <w:p w14:paraId="4C2DE88B" w14:textId="77777777" w:rsidR="000B79B1" w:rsidRDefault="000B79B1" w:rsidP="000B79B1"/>
    <w:p w14:paraId="183EEA80" w14:textId="499B5775" w:rsidR="000B79B1" w:rsidRDefault="000B79B1" w:rsidP="000B79B1">
      <w:r>
        <w:t>Ten tweede wordt de prijs van een aandeel deels bepaald door menselijke gevoelens. Toen Elon Musk, de CEO van het autobedrijf Tesla, in 2018 een joint rookte tijdens een online podcast, kelderde de koers van het Tesla-aandeel met 9%. Dit kwam doordat een aantal investeerders het vertrouwen verloor in Musk. Aandelen van Tesla werden massaal verkocht.</w:t>
      </w:r>
      <w:sdt>
        <w:sdtPr>
          <w:id w:val="-616527174"/>
          <w:citation/>
        </w:sdtPr>
        <w:sdtContent>
          <w:r w:rsidR="00626109">
            <w:fldChar w:fldCharType="begin"/>
          </w:r>
          <w:r w:rsidR="00626109">
            <w:rPr>
              <w:vertAlign w:val="superscript"/>
            </w:rPr>
            <w:instrText xml:space="preserve"> CITATION Eis18 \l 1043 </w:instrText>
          </w:r>
          <w:r w:rsidR="00626109">
            <w:fldChar w:fldCharType="separate"/>
          </w:r>
          <w:r w:rsidR="008C4E07">
            <w:rPr>
              <w:noProof/>
              <w:vertAlign w:val="superscript"/>
            </w:rPr>
            <w:t xml:space="preserve"> </w:t>
          </w:r>
          <w:r w:rsidR="008C4E07">
            <w:rPr>
              <w:noProof/>
            </w:rPr>
            <w:t>(Eisenstein, 2018)</w:t>
          </w:r>
          <w:r w:rsidR="00626109">
            <w:fldChar w:fldCharType="end"/>
          </w:r>
        </w:sdtContent>
      </w:sdt>
    </w:p>
    <w:p w14:paraId="40B6E759" w14:textId="77777777" w:rsidR="000B79B1" w:rsidRDefault="000B79B1" w:rsidP="000B79B1"/>
    <w:p w14:paraId="43D619AC" w14:textId="77777777" w:rsidR="000B79B1" w:rsidRDefault="000B79B1" w:rsidP="000B79B1">
      <w:r>
        <w:rPr>
          <w:noProof/>
        </w:rPr>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3421E0A1" w:rsidR="000B79B1" w:rsidRDefault="000B79B1" w:rsidP="00741F01">
      <w:pPr>
        <w:pStyle w:val="Bijschrift1"/>
      </w:pPr>
      <w:r w:rsidRPr="00425155">
        <w:t xml:space="preserve">Afbeelding </w:t>
      </w:r>
      <w:r w:rsidR="00425155">
        <w:t>5.a</w:t>
      </w:r>
      <w:r w:rsidRPr="00425155">
        <w:t>:</w:t>
      </w:r>
      <w:r>
        <w:t xml:space="preserve"> Elon Musk rookt een joint tijdens een online podcast. Afbeeldingsbron: </w:t>
      </w:r>
      <w:sdt>
        <w:sdtPr>
          <w:id w:val="2062208581"/>
          <w:citation/>
        </w:sdtPr>
        <w:sdtContent>
          <w:r w:rsidR="00626109">
            <w:fldChar w:fldCharType="begin"/>
          </w:r>
          <w:r w:rsidR="00626109">
            <w:instrText xml:space="preserve"> CITATION Pow19 \l 1043 </w:instrText>
          </w:r>
          <w:r w:rsidR="00626109">
            <w:fldChar w:fldCharType="separate"/>
          </w:r>
          <w:r w:rsidR="008C4E07">
            <w:rPr>
              <w:noProof/>
            </w:rPr>
            <w:t>(PowerfulJRE, 2019)</w:t>
          </w:r>
          <w:r w:rsidR="00626109">
            <w:fldChar w:fldCharType="end"/>
          </w:r>
        </w:sdtContent>
      </w:sdt>
      <w:r>
        <w:t>.</w:t>
      </w:r>
    </w:p>
    <w:p w14:paraId="2F53189C" w14:textId="77777777" w:rsidR="000B79B1" w:rsidRDefault="000B79B1" w:rsidP="000B79B1"/>
    <w:p w14:paraId="21E3DF68" w14:textId="729FACD1" w:rsidR="000B79B1" w:rsidRDefault="000B79B1" w:rsidP="000B79B1">
      <w:r>
        <w:lastRenderedPageBreak/>
        <w:t>En tot slot is de prijs van een aandeel direct beïnvloedbaar door menselijke fouten. Uit meerdere wetenschappelijke onderzoeken blijkt dat mensen risico’s slecht kunnen inschatten</w:t>
      </w:r>
      <w:sdt>
        <w:sdtPr>
          <w:id w:val="149872068"/>
          <w:citation/>
        </w:sdtPr>
        <w:sdtContent>
          <w:r w:rsidR="00BD4AB5">
            <w:fldChar w:fldCharType="begin"/>
          </w:r>
          <w:r w:rsidR="00BD4AB5">
            <w:rPr>
              <w:vertAlign w:val="superscript"/>
            </w:rPr>
            <w:instrText xml:space="preserve"> CITATION For19 \l 1043 </w:instrText>
          </w:r>
          <w:r w:rsidR="00BD4AB5">
            <w:fldChar w:fldCharType="separate"/>
          </w:r>
          <w:r w:rsidR="008C4E07">
            <w:rPr>
              <w:noProof/>
              <w:vertAlign w:val="superscript"/>
            </w:rPr>
            <w:t xml:space="preserve"> </w:t>
          </w:r>
          <w:r w:rsidR="008C4E07">
            <w:rPr>
              <w:noProof/>
            </w:rPr>
            <w:t>(Forsythe, 2019)</w:t>
          </w:r>
          <w:r w:rsidR="00BD4AB5">
            <w:fldChar w:fldCharType="end"/>
          </w:r>
        </w:sdtContent>
      </w:sdt>
      <w:r w:rsidR="00E42AFF">
        <w:t xml:space="preserve">, </w:t>
      </w:r>
      <w:sdt>
        <w:sdtPr>
          <w:id w:val="798576565"/>
          <w:citation/>
        </w:sdtPr>
        <w:sdtContent>
          <w:r w:rsidR="00E42AFF">
            <w:fldChar w:fldCharType="begin"/>
          </w:r>
          <w:r w:rsidR="00E42AFF">
            <w:instrText xml:space="preserve"> CITATION Hor13 \l 1043 </w:instrText>
          </w:r>
          <w:r w:rsidR="00E42AFF">
            <w:fldChar w:fldCharType="separate"/>
          </w:r>
          <w:r w:rsidR="008C4E07">
            <w:rPr>
              <w:noProof/>
            </w:rPr>
            <w:t>(Horowitz, 2013)</w:t>
          </w:r>
          <w:r w:rsidR="00E42AFF">
            <w:fldChar w:fldCharType="end"/>
          </w:r>
        </w:sdtContent>
      </w:sdt>
      <w:r w:rsidR="00E42AFF">
        <w:t xml:space="preserve"> en </w:t>
      </w:r>
      <w:sdt>
        <w:sdtPr>
          <w:id w:val="74020682"/>
          <w:citation/>
        </w:sdtPr>
        <w:sdtContent>
          <w:r w:rsidR="00E42AFF">
            <w:fldChar w:fldCharType="begin"/>
          </w:r>
          <w:r w:rsidR="00E42AFF">
            <w:instrText xml:space="preserve"> CITATION Sch17 \l 1043 </w:instrText>
          </w:r>
          <w:r w:rsidR="00E42AFF">
            <w:fldChar w:fldCharType="separate"/>
          </w:r>
          <w:r w:rsidR="008C4E07">
            <w:rPr>
              <w:noProof/>
            </w:rPr>
            <w:t>(Schneier, 2017)</w:t>
          </w:r>
          <w:r w:rsidR="00E42AFF">
            <w:fldChar w:fldCharType="end"/>
          </w:r>
        </w:sdtContent>
      </w:sdt>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Heading2"/>
      </w:pPr>
      <w:bookmarkStart w:id="111" w:name="_vmwe2g2boi8d" w:colFirst="0" w:colLast="0"/>
      <w:bookmarkStart w:id="112" w:name="_Toc58787677"/>
      <w:bookmarkEnd w:id="111"/>
      <w:r>
        <w:t xml:space="preserve">5.1 </w:t>
      </w:r>
      <w:r w:rsidR="000B79B1">
        <w:t>Survival of the fittest, maar dan digitaal</w:t>
      </w:r>
      <w:bookmarkEnd w:id="112"/>
    </w:p>
    <w:p w14:paraId="41A9798E" w14:textId="77777777" w:rsidR="000B79B1" w:rsidRDefault="000B79B1" w:rsidP="00741F01">
      <w:r>
        <w:rPr>
          <w:i/>
        </w:rPr>
        <w:t>NeuroEvolution of Augmenting Topologies</w:t>
      </w:r>
      <w:r>
        <w:t xml:space="preserve"> (NEAT) is een </w:t>
      </w:r>
      <w:r>
        <w:rPr>
          <w:i/>
        </w:rPr>
        <w:t>genetisch algoritme</w:t>
      </w:r>
      <w:r>
        <w:rPr>
          <w:i/>
          <w:vertAlign w:val="superscript"/>
        </w:rPr>
        <w:footnoteReference w:id="62"/>
      </w:r>
      <w:r>
        <w:t xml:space="preserve">. Dat wil zeggen: een algoritme gebaseerd op </w:t>
      </w:r>
      <w:r>
        <w:rPr>
          <w:i/>
        </w:rPr>
        <w:t xml:space="preserve">genetica </w:t>
      </w:r>
      <w:r>
        <w:t xml:space="preserve">(erfelijkheidsleer) en evolutie. Dit specifieke AI-algoritme gaat niet op zoek naar het (diepste) dal van een </w:t>
      </w:r>
      <m:oMath>
        <m:r>
          <w:rPr>
            <w:rFonts w:ascii="Cambria Math" w:hAnsi="Cambria Math"/>
          </w:rPr>
          <m:t>n</m:t>
        </m:r>
      </m:oMath>
      <w:r>
        <w:t xml:space="preserve">-dimensionale grafiek (zoals een ‘klassieke’ AI, bijvoorbeeld die uit </w:t>
      </w:r>
      <w:r>
        <w:rPr>
          <w:highlight w:val="yellow"/>
        </w:rPr>
        <w:t>hoofdstuk x</w:t>
      </w:r>
      <w:r>
        <w:t>, dat doet), maar maakt gebruik van wijsheden uit de evolutie. Hoe dat dan precies werkt, leggen we nu uit.</w:t>
      </w:r>
    </w:p>
    <w:p w14:paraId="1DA90724" w14:textId="77777777" w:rsidR="000B79B1" w:rsidRDefault="000B79B1" w:rsidP="000B79B1"/>
    <w:p w14:paraId="7883BFA6" w14:textId="77777777" w:rsidR="000B79B1" w:rsidRDefault="000B79B1" w:rsidP="000B79B1">
      <w:r>
        <w:t>Op dag 1 worden 300 virtuele, fictieve beleggers geboren. Iedere belegger krijgt toegang tot 5000 euro. Die 5000 euro mag naar het eigen ‘inzicht’ van de belegger worden besteed aan forex,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forex, aandelen en indices en aan het einde van de dag wordt weer een winnaar gekozen. Het hierbovenstaande procedé blijft zich steeds herhalen. Eigenlijk spelen we hier Darwins evolutietheorie na.</w:t>
      </w:r>
    </w:p>
    <w:p w14:paraId="535CB95B" w14:textId="77777777" w:rsidR="000B79B1" w:rsidRDefault="000B79B1" w:rsidP="000B79B1"/>
    <w:p w14:paraId="273FBCD7" w14:textId="117684F1"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xml:space="preserve">. In </w:t>
      </w:r>
      <w:r>
        <w:rPr>
          <w:highlight w:val="yellow"/>
        </w:rPr>
        <w:t>hoofdstuk x</w:t>
      </w:r>
      <w:r>
        <w:t xml:space="preserve"> hebben we backtesting al besproken. Kortgezegd trainen we de AI met behulp van historische data</w:t>
      </w:r>
      <w:sdt>
        <w:sdtPr>
          <w:id w:val="177091262"/>
          <w:citation/>
        </w:sdtPr>
        <w:sdtContent>
          <w:r w:rsidR="00DD5869">
            <w:fldChar w:fldCharType="begin"/>
          </w:r>
          <w:r w:rsidR="00DD5869">
            <w:rPr>
              <w:vertAlign w:val="superscript"/>
            </w:rPr>
            <w:instrText xml:space="preserve"> CITATION Wik2017 \l 1043 </w:instrText>
          </w:r>
          <w:r w:rsidR="00DD5869">
            <w:fldChar w:fldCharType="separate"/>
          </w:r>
          <w:r w:rsidR="008C4E07">
            <w:rPr>
              <w:noProof/>
              <w:vertAlign w:val="superscript"/>
            </w:rPr>
            <w:t xml:space="preserve"> </w:t>
          </w:r>
          <w:r w:rsidR="008C4E07">
            <w:rPr>
              <w:noProof/>
            </w:rPr>
            <w:t>(Wikipedia-bijdragers, 2020)</w:t>
          </w:r>
          <w:r w:rsidR="00DD5869">
            <w:fldChar w:fldCharType="end"/>
          </w:r>
        </w:sdtContent>
      </w:sdt>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w:t>
      </w:r>
      <w:r>
        <w:lastRenderedPageBreak/>
        <w:t xml:space="preserve">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Heading2"/>
      </w:pPr>
      <w:bookmarkStart w:id="113" w:name="_cdnzp4bnl8qt" w:colFirst="0" w:colLast="0"/>
      <w:bookmarkStart w:id="114" w:name="_Toc58787678"/>
      <w:bookmarkEnd w:id="113"/>
      <w:r>
        <w:t xml:space="preserve">5.2 </w:t>
      </w:r>
      <w:r w:rsidR="000B79B1">
        <w:t>Hoe werkt die evolutie dan precies?</w:t>
      </w:r>
      <w:bookmarkEnd w:id="114"/>
    </w:p>
    <w:p w14:paraId="49F06C7F" w14:textId="3D04F082"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sdt>
        <w:sdtPr>
          <w:rPr>
            <w:i/>
          </w:rPr>
          <w:id w:val="784085556"/>
          <w:citation/>
        </w:sdtPr>
        <w:sdtContent>
          <w:r w:rsidR="00E97CDE">
            <w:rPr>
              <w:i/>
            </w:rPr>
            <w:fldChar w:fldCharType="begin"/>
          </w:r>
          <w:r w:rsidR="00E97CDE">
            <w:rPr>
              <w:vertAlign w:val="superscript"/>
            </w:rPr>
            <w:instrText xml:space="preserve"> CITATION Cod18 \l 1043 </w:instrText>
          </w:r>
          <w:r w:rsidR="00E97CDE">
            <w:rPr>
              <w:i/>
            </w:rPr>
            <w:fldChar w:fldCharType="separate"/>
          </w:r>
          <w:r w:rsidR="008C4E07">
            <w:rPr>
              <w:noProof/>
              <w:vertAlign w:val="superscript"/>
            </w:rPr>
            <w:t xml:space="preserve"> </w:t>
          </w:r>
          <w:r w:rsidR="008C4E07">
            <w:rPr>
              <w:noProof/>
            </w:rPr>
            <w:t>(Code Bullet, 2018)</w:t>
          </w:r>
          <w:r w:rsidR="00E97CDE">
            <w:rPr>
              <w:i/>
            </w:rPr>
            <w:fldChar w:fldCharType="end"/>
          </w:r>
        </w:sdtContent>
      </w:sdt>
      <w:r>
        <w:t>. Dat is een score die iedere creatie krijgt toegewezen. Hoe hoger de fitness, hoe beter de creatie zijn taak uitvoert (en in dit geval is dat handelen in aandelen)</w:t>
      </w:r>
      <w:r w:rsidR="00E97CDE">
        <w:t>.</w:t>
      </w:r>
    </w:p>
    <w:p w14:paraId="277F22B3" w14:textId="77777777" w:rsidR="000B79B1" w:rsidRDefault="000B79B1" w:rsidP="000B79B1"/>
    <w:p w14:paraId="5362E958" w14:textId="5FAB2619"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sdt>
        <w:sdtPr>
          <w:id w:val="-602417861"/>
          <w:citation/>
        </w:sdtPr>
        <w:sdtContent>
          <w:r w:rsidR="00C43C15">
            <w:fldChar w:fldCharType="begin"/>
          </w:r>
          <w:r w:rsidR="00C43C15">
            <w:rPr>
              <w:vertAlign w:val="superscript"/>
            </w:rPr>
            <w:instrText xml:space="preserve"> CITATION Wik2018 \l 1043 </w:instrText>
          </w:r>
          <w:r w:rsidR="00C43C15">
            <w:fldChar w:fldCharType="separate"/>
          </w:r>
          <w:r w:rsidR="008C4E07">
            <w:rPr>
              <w:noProof/>
              <w:vertAlign w:val="superscript"/>
            </w:rPr>
            <w:t xml:space="preserve"> </w:t>
          </w:r>
          <w:r w:rsidR="008C4E07">
            <w:rPr>
              <w:noProof/>
            </w:rPr>
            <w:t>(Wikipedia-bijdragers, 2020)</w:t>
          </w:r>
          <w:r w:rsidR="00C43C15">
            <w:fldChar w:fldCharType="end"/>
          </w:r>
        </w:sdtContent>
      </w:sdt>
    </w:p>
    <w:p w14:paraId="149EB747" w14:textId="77777777" w:rsidR="000B79B1" w:rsidRDefault="000B79B1" w:rsidP="000B79B1"/>
    <w:p w14:paraId="27E9DE42" w14:textId="059D36FF" w:rsidR="000B79B1" w:rsidRDefault="000B79B1" w:rsidP="000B79B1">
      <w:r>
        <w:t xml:space="preserve">Voor de selectie gebruikt het netwerk een </w:t>
      </w:r>
      <w:r>
        <w:rPr>
          <w:i/>
        </w:rPr>
        <w:t>fitnessfunctie</w:t>
      </w:r>
      <w:sdt>
        <w:sdtPr>
          <w:rPr>
            <w:i/>
          </w:rPr>
          <w:id w:val="-1975986047"/>
          <w:citation/>
        </w:sdtPr>
        <w:sdtContent>
          <w:r w:rsidR="0068696D">
            <w:rPr>
              <w:i/>
            </w:rPr>
            <w:fldChar w:fldCharType="begin"/>
          </w:r>
          <w:r w:rsidR="0068696D">
            <w:rPr>
              <w:vertAlign w:val="superscript"/>
            </w:rPr>
            <w:instrText xml:space="preserve"> CITATION Wik2019 \l 1043 </w:instrText>
          </w:r>
          <w:r w:rsidR="0068696D">
            <w:rPr>
              <w:i/>
            </w:rPr>
            <w:fldChar w:fldCharType="separate"/>
          </w:r>
          <w:r w:rsidR="008C4E07">
            <w:rPr>
              <w:noProof/>
              <w:vertAlign w:val="superscript"/>
            </w:rPr>
            <w:t xml:space="preserve"> </w:t>
          </w:r>
          <w:r w:rsidR="008C4E07">
            <w:rPr>
              <w:noProof/>
            </w:rPr>
            <w:t>(Wikipedia-bijdragers, 2020)</w:t>
          </w:r>
          <w:r w:rsidR="0068696D">
            <w:rPr>
              <w:i/>
            </w:rPr>
            <w:fldChar w:fldCharType="end"/>
          </w:r>
        </w:sdtContent>
      </w:sdt>
      <w:r>
        <w:t>. Deze functie berekent de fitness. Als een bepaalde creatie meer fitness heeft dan een door de maker ingestelde waarde</w:t>
      </w:r>
      <w:r>
        <w:rPr>
          <w:vertAlign w:val="superscript"/>
        </w:rPr>
        <w:footnoteReference w:id="63"/>
      </w:r>
      <w:r>
        <w:t>, wordt deze creatie</w:t>
      </w:r>
      <w:r>
        <w:rPr>
          <w:vertAlign w:val="superscript"/>
        </w:rPr>
        <w:footnoteReference w:id="64"/>
      </w:r>
      <w:r>
        <w:t xml:space="preserve"> gekozen voor verdere evolutie. De rest van de creaties worden verwijderd.</w:t>
      </w:r>
      <w:sdt>
        <w:sdtPr>
          <w:id w:val="-1849163215"/>
          <w:citation/>
        </w:sdtPr>
        <w:sdtContent>
          <w:r w:rsidR="0068696D">
            <w:fldChar w:fldCharType="begin"/>
          </w:r>
          <w:r w:rsidR="0068696D">
            <w:rPr>
              <w:vertAlign w:val="superscript"/>
            </w:rPr>
            <w:instrText xml:space="preserve"> CITATION Wik2020 \l 1043 </w:instrText>
          </w:r>
          <w:r w:rsidR="0068696D">
            <w:fldChar w:fldCharType="separate"/>
          </w:r>
          <w:r w:rsidR="008C4E07">
            <w:rPr>
              <w:noProof/>
              <w:vertAlign w:val="superscript"/>
            </w:rPr>
            <w:t xml:space="preserve"> </w:t>
          </w:r>
          <w:r w:rsidR="008C4E07">
            <w:rPr>
              <w:noProof/>
            </w:rPr>
            <w:t>(Wikipedia-bijdragers, 2020)</w:t>
          </w:r>
          <w:r w:rsidR="0068696D">
            <w:fldChar w:fldCharType="end"/>
          </w:r>
        </w:sdtContent>
      </w:sdt>
    </w:p>
    <w:p w14:paraId="52005E0C" w14:textId="77777777" w:rsidR="000B79B1" w:rsidRDefault="000B79B1" w:rsidP="000B79B1"/>
    <w:p w14:paraId="7324C48E" w14:textId="4A7707D6" w:rsidR="000B79B1" w:rsidRDefault="000B79B1" w:rsidP="000B79B1">
      <w:r>
        <w:t xml:space="preserve">De volgende stap is </w:t>
      </w:r>
      <w:r w:rsidRPr="00425155">
        <w:rPr>
          <w:i/>
        </w:rPr>
        <w:t>recombinatie</w:t>
      </w:r>
      <w:r w:rsidRPr="00425155">
        <w:t xml:space="preserve">. Dit is, net zoals selectie, een genetisch proces. Het proces is versimpeld afgebeeld in afbeelding </w:t>
      </w:r>
      <w:r w:rsidR="00425155" w:rsidRPr="00425155">
        <w:t>5.b</w:t>
      </w:r>
      <w:r w:rsidRPr="00425155">
        <w:t>.</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56602E8" w:rsidR="000B79B1" w:rsidRDefault="000B79B1" w:rsidP="00741F01">
      <w:pPr>
        <w:pStyle w:val="Bijschrift1"/>
      </w:pPr>
      <w:r w:rsidRPr="00425155">
        <w:t xml:space="preserve">Figuur </w:t>
      </w:r>
      <w:r w:rsidR="00425155" w:rsidRPr="00425155">
        <w:t>5.b</w:t>
      </w:r>
      <w:r w:rsidRPr="00425155">
        <w:t>: voorbeeld</w:t>
      </w:r>
      <w:r>
        <w:t xml:space="preserve">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lastRenderedPageBreak/>
        <w:t xml:space="preserve">En tot slot zorgt het neurale netwerk voor mutaties. Deze mutaties kunnen nieuwe neuronen zijn, nieuwe verbindingen tussen neuronen of andere waardes voor biases. Deze mutaties kunnen ook verbindingen of biases verwijderen. </w:t>
      </w:r>
    </w:p>
    <w:p w14:paraId="0339C470" w14:textId="77777777" w:rsidR="000B79B1" w:rsidRDefault="000B79B1" w:rsidP="000B79B1"/>
    <w:p w14:paraId="5A31A91F" w14:textId="77777777" w:rsidR="000B79B1" w:rsidRDefault="000B79B1" w:rsidP="000B79B1">
      <w:r>
        <w:t xml:space="preserve">Het netwerk checkt ‘de volgende dag’ of de recombinaties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67882A82" w:rsidR="000B79B1" w:rsidRDefault="000B79B1" w:rsidP="00741F01">
      <w:pPr>
        <w:pStyle w:val="Bijschrift1"/>
      </w:pPr>
      <w:r w:rsidRPr="00425155">
        <w:t xml:space="preserve">Afbeelding </w:t>
      </w:r>
      <w:r w:rsidR="00425155">
        <w:t>5.c</w:t>
      </w:r>
      <w:r w:rsidRPr="00425155">
        <w:t>: dit</w:t>
      </w:r>
      <w:r>
        <w:t xml:space="preserve"> procedé wordt herhaald totdat er aan een stopconditie wordt voldaan. </w:t>
      </w:r>
    </w:p>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02EFCF64" w:rsidR="000B79B1" w:rsidRDefault="000B79B1" w:rsidP="000B79B1">
      <w:pPr>
        <w:numPr>
          <w:ilvl w:val="0"/>
          <w:numId w:val="29"/>
        </w:numPr>
      </w:pPr>
      <w:r>
        <w:t>Een combinatie van de bovenstaande dingen.</w:t>
      </w:r>
      <w:sdt>
        <w:sdtPr>
          <w:id w:val="1838112695"/>
          <w:citation/>
        </w:sdtPr>
        <w:sdtContent>
          <w:r w:rsidR="0068696D">
            <w:fldChar w:fldCharType="begin"/>
          </w:r>
          <w:r w:rsidR="0068696D">
            <w:rPr>
              <w:vertAlign w:val="superscript"/>
            </w:rPr>
            <w:instrText xml:space="preserve"> CITATION Wik2018 \l 1043 </w:instrText>
          </w:r>
          <w:r w:rsidR="0068696D">
            <w:fldChar w:fldCharType="separate"/>
          </w:r>
          <w:r w:rsidR="008C4E07">
            <w:rPr>
              <w:noProof/>
              <w:vertAlign w:val="superscript"/>
            </w:rPr>
            <w:t xml:space="preserve"> </w:t>
          </w:r>
          <w:r w:rsidR="008C4E07">
            <w:rPr>
              <w:noProof/>
            </w:rPr>
            <w:t>(Wikipedia-bijdragers, 2020)</w:t>
          </w:r>
          <w:r w:rsidR="0068696D">
            <w:fldChar w:fldCharType="end"/>
          </w:r>
        </w:sdtContent>
      </w:sdt>
    </w:p>
    <w:p w14:paraId="7F9E763C" w14:textId="77777777" w:rsidR="000B79B1" w:rsidRDefault="000B79B1" w:rsidP="000B79B1"/>
    <w:p w14:paraId="7D2AD866" w14:textId="62F6136E" w:rsidR="000B79B1" w:rsidRDefault="000B79B1" w:rsidP="000B79B1">
      <w:r>
        <w:t>Een genetisch netwerk gebaseerd op NEAT werkt op veel manieren als elk ander neuraal netwerk. De invoeren, uitvoeren, gewichten, biases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gradient descent gebruikt.</w:t>
      </w:r>
    </w:p>
    <w:p w14:paraId="6FBCC3F4" w14:textId="77777777" w:rsidR="000B79B1" w:rsidRDefault="000B79B1" w:rsidP="000B79B1"/>
    <w:p w14:paraId="37B64E12" w14:textId="77777777" w:rsidR="000B79B1" w:rsidRDefault="000B79B1" w:rsidP="000B79B1">
      <w:r>
        <w:t xml:space="preserve">Tot slot is het interessant om te vermelden dat bij gelijke inputs de outputs van een NEAT-netwerk verschillend kunnen zijn. Dit heeft te maken met het feit dat mutaties willekeurig worden </w:t>
      </w:r>
      <w:r>
        <w:lastRenderedPageBreak/>
        <w:t>aangebracht. Een traditioneel neuraal netwerk maakt gebruikt van pure wiskunde. Hierdoor zal iedere input altijd dezelfde output geven.</w:t>
      </w:r>
    </w:p>
    <w:p w14:paraId="4516C8F7" w14:textId="77777777" w:rsidR="001644A2" w:rsidRDefault="001644A2" w:rsidP="000B79B1"/>
    <w:p w14:paraId="67DDC7B4" w14:textId="16C4105F" w:rsidR="000B79B1" w:rsidRDefault="00574445" w:rsidP="00741F01">
      <w:pPr>
        <w:pStyle w:val="Heading2"/>
      </w:pPr>
      <w:bookmarkStart w:id="115" w:name="_iefbjho8fus" w:colFirst="0" w:colLast="0"/>
      <w:bookmarkStart w:id="116" w:name="_Toc58787679"/>
      <w:bookmarkEnd w:id="115"/>
      <w:r>
        <w:t xml:space="preserve">5.3 </w:t>
      </w:r>
      <w:r w:rsidR="000B79B1">
        <w:t>Een evolutionair algoritme in plaats van gradient descent?</w:t>
      </w:r>
      <w:bookmarkEnd w:id="116"/>
    </w:p>
    <w:p w14:paraId="424322F3" w14:textId="05285C9C" w:rsidR="000B79B1" w:rsidRDefault="000B79B1" w:rsidP="000B79B1">
      <w:r>
        <w:t>Veel traditionele neurale netwerken maken gebruik van gradient descent in plaats van evolutionaire algoritmes. Dit komt waarschijnlijk omdat gradient descent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gradient descent.</w:t>
      </w:r>
      <w:sdt>
        <w:sdtPr>
          <w:id w:val="1464380092"/>
          <w:citation/>
        </w:sdtPr>
        <w:sdtContent>
          <w:r w:rsidR="001644A2">
            <w:fldChar w:fldCharType="begin"/>
          </w:r>
          <w:r w:rsidR="001644A2">
            <w:rPr>
              <w:vertAlign w:val="superscript"/>
            </w:rPr>
            <w:instrText xml:space="preserve"> CITATION Hul18 \l 1043 </w:instrText>
          </w:r>
          <w:r w:rsidR="001644A2">
            <w:fldChar w:fldCharType="separate"/>
          </w:r>
          <w:r w:rsidR="008C4E07">
            <w:rPr>
              <w:noProof/>
              <w:vertAlign w:val="superscript"/>
            </w:rPr>
            <w:t xml:space="preserve"> </w:t>
          </w:r>
          <w:r w:rsidR="008C4E07">
            <w:rPr>
              <w:noProof/>
            </w:rPr>
            <w:t>(Hulstaert, 2018)</w:t>
          </w:r>
          <w:r w:rsidR="001644A2">
            <w:fldChar w:fldCharType="end"/>
          </w:r>
        </w:sdtContent>
      </w:sdt>
    </w:p>
    <w:p w14:paraId="24A0A6F6" w14:textId="77777777" w:rsidR="000B79B1" w:rsidRDefault="000B79B1" w:rsidP="000B79B1"/>
    <w:p w14:paraId="4231E74F" w14:textId="77777777" w:rsidR="000B79B1" w:rsidRDefault="000B79B1" w:rsidP="000B79B1">
      <w:r>
        <w:t xml:space="preserve">Het is overigens goed om te weten dat NEAT en het standaard gradient descent algoritme veel overeenkomsten hebben. Beide methodes maken gebruik van een neuraal netwerk zoals beschreven in </w:t>
      </w:r>
      <w:r>
        <w:rPr>
          <w:highlight w:val="yellow"/>
        </w:rPr>
        <w:t>hoofdstuk x</w:t>
      </w:r>
      <w:r>
        <w:t xml:space="preserve">. Bovendien vallen beide methodes onder de categorie </w:t>
      </w:r>
      <w:r>
        <w:rPr>
          <w:i/>
        </w:rPr>
        <w:t>mathematical optimization</w:t>
      </w:r>
      <w:r>
        <w:t xml:space="preserve"> (</w:t>
      </w:r>
      <w:r>
        <w:rPr>
          <w:i/>
        </w:rPr>
        <w:t>wiskundige optimalisatie</w:t>
      </w:r>
      <w:r>
        <w:t xml:space="preserve">) omdat er wiskundige berekeningen worden gebruikt om een bepaald maximum (of minimum) van een functie te bepalen. Bij een netwerk gebaseerd op gradient descent is dit een verliesfunctie, en bij NEAT is dat een fitnessfunctie. </w:t>
      </w:r>
    </w:p>
    <w:p w14:paraId="0F83A788" w14:textId="77777777" w:rsidR="000B79B1" w:rsidRDefault="000B79B1" w:rsidP="000B79B1"/>
    <w:p w14:paraId="48BEBA1D" w14:textId="529E0E3A" w:rsidR="000B79B1" w:rsidRDefault="000B79B1" w:rsidP="000B79B1">
      <w:r>
        <w:t xml:space="preserve">De manier waarop het absolute minimum of maximum wordt gevonden, is wel anders. Bij NEAT is de kans op vastzitten in een lokaal minimum kleiner dan bij gradient descent. Dit leggen we uit met behulp van twee </w:t>
      </w:r>
      <w:r w:rsidRPr="00425155">
        <w:t xml:space="preserve">grafiekjes. Grafiek </w:t>
      </w:r>
      <w:r w:rsidR="00425155" w:rsidRPr="00425155">
        <w:t>5.d</w:t>
      </w:r>
      <w:r w:rsidRPr="00425155">
        <w:t xml:space="preserve"> toont een visuele weergave van een versimpelde verliesfunctie in een neuraal netwerk gebaseerd op gradient descent. De kans op vastraken in een lokaal minimum is hier aanwezig. Grafiek </w:t>
      </w:r>
      <w:r w:rsidR="00425155" w:rsidRPr="00425155">
        <w:t>5.e</w:t>
      </w:r>
      <w:r w:rsidRPr="00425155">
        <w:t xml:space="preserve"> toont</w:t>
      </w:r>
      <w:r>
        <w:t xml:space="preserve">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sdt>
        <w:sdtPr>
          <w:id w:val="790253789"/>
          <w:citation/>
        </w:sdtPr>
        <w:sdtContent>
          <w:r w:rsidR="001644A2">
            <w:fldChar w:fldCharType="begin"/>
          </w:r>
          <w:r w:rsidR="001644A2">
            <w:rPr>
              <w:vertAlign w:val="superscript"/>
            </w:rPr>
            <w:instrText xml:space="preserve"> CITATION Hul18 \l 1043 </w:instrText>
          </w:r>
          <w:r w:rsidR="001644A2">
            <w:fldChar w:fldCharType="separate"/>
          </w:r>
          <w:r w:rsidR="008C4E07">
            <w:rPr>
              <w:noProof/>
              <w:vertAlign w:val="superscript"/>
            </w:rPr>
            <w:t xml:space="preserve"> </w:t>
          </w:r>
          <w:r w:rsidR="008C4E07">
            <w:rPr>
              <w:noProof/>
            </w:rPr>
            <w:t>(Hulstaert, 2018)</w:t>
          </w:r>
          <w:r w:rsidR="001644A2">
            <w:fldChar w:fldCharType="end"/>
          </w:r>
        </w:sdtContent>
      </w:sdt>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141A3D50" w:rsidR="000B79B1" w:rsidRDefault="000B79B1" w:rsidP="00741F01">
      <w:pPr>
        <w:pStyle w:val="Bijschrift1"/>
        <w:rPr>
          <w:highlight w:val="yellow"/>
        </w:rPr>
      </w:pPr>
      <w:r w:rsidRPr="00425155">
        <w:lastRenderedPageBreak/>
        <w:t xml:space="preserve">Grafiek </w:t>
      </w:r>
      <w:r w:rsidR="00425155">
        <w:t>5.d</w:t>
      </w:r>
      <w:r w:rsidRPr="00425155">
        <w:t xml:space="preserve"> (links): visuele</w:t>
      </w:r>
      <w:r>
        <w:t xml:space="preserve"> weergave van een verliesfunctie in een netwerk gebaseerd op gradient descent. </w:t>
      </w:r>
      <w:r>
        <w:rPr>
          <w:highlight w:val="yellow"/>
        </w:rPr>
        <w:t>Afbeeldingsbron:</w:t>
      </w:r>
      <w:r>
        <w:rPr>
          <w:highlight w:val="yellow"/>
          <w:vertAlign w:val="superscript"/>
        </w:rPr>
        <w:footnoteReference w:id="65"/>
      </w:r>
      <w:r>
        <w:rPr>
          <w:highlight w:val="yellow"/>
        </w:rPr>
        <w:t xml:space="preserve"> .</w:t>
      </w:r>
    </w:p>
    <w:p w14:paraId="62221CCB" w14:textId="0A263F3A" w:rsidR="000B79B1" w:rsidRDefault="000B79B1" w:rsidP="00741F01">
      <w:pPr>
        <w:pStyle w:val="Bijschrift1"/>
        <w:rPr>
          <w:highlight w:val="yellow"/>
        </w:rPr>
      </w:pPr>
      <w:r w:rsidRPr="00425155">
        <w:t xml:space="preserve">Grafiek </w:t>
      </w:r>
      <w:r w:rsidR="00425155">
        <w:t>5.e</w:t>
      </w:r>
      <w:r w:rsidRPr="00425155">
        <w:t xml:space="preserve"> (rechts): visuele</w:t>
      </w:r>
      <w:r>
        <w:t xml:space="preserve"> weergave van een fitnessfunctie in een netwerk gebaseer</w:t>
      </w:r>
      <w:r w:rsidRPr="00425155">
        <w:t xml:space="preserve">d op evolutie. </w:t>
      </w:r>
      <w:r>
        <w:rPr>
          <w:highlight w:val="yellow"/>
        </w:rPr>
        <w:t>Afbeeldingsbron:</w:t>
      </w:r>
      <w:r>
        <w:rPr>
          <w:highlight w:val="yellow"/>
          <w:vertAlign w:val="superscript"/>
        </w:rPr>
        <w:footnoteReference w:id="66"/>
      </w:r>
      <w:r>
        <w:rPr>
          <w:highlight w:val="yellow"/>
        </w:rPr>
        <w:t xml:space="preserve"> .</w:t>
      </w:r>
    </w:p>
    <w:p w14:paraId="51B7716F" w14:textId="77777777" w:rsidR="000B79B1" w:rsidRDefault="000B79B1" w:rsidP="000B79B1"/>
    <w:p w14:paraId="0587996D" w14:textId="16970441"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sdt>
        <w:sdtPr>
          <w:id w:val="1088812463"/>
          <w:citation/>
        </w:sdtPr>
        <w:sdtContent>
          <w:r w:rsidR="0030235A">
            <w:fldChar w:fldCharType="begin"/>
          </w:r>
          <w:r w:rsidR="0030235A">
            <w:rPr>
              <w:vertAlign w:val="superscript"/>
            </w:rPr>
            <w:instrText xml:space="preserve"> CITATION Sta18 \l 1043 </w:instrText>
          </w:r>
          <w:r w:rsidR="0030235A">
            <w:fldChar w:fldCharType="separate"/>
          </w:r>
          <w:r w:rsidR="008C4E07">
            <w:rPr>
              <w:noProof/>
              <w:vertAlign w:val="superscript"/>
            </w:rPr>
            <w:t xml:space="preserve"> </w:t>
          </w:r>
          <w:r w:rsidR="008C4E07">
            <w:rPr>
              <w:noProof/>
            </w:rPr>
            <w:t>(Stanley, 2018)</w:t>
          </w:r>
          <w:r w:rsidR="0030235A">
            <w:fldChar w:fldCharType="end"/>
          </w:r>
        </w:sdtContent>
      </w:sdt>
    </w:p>
    <w:p w14:paraId="3E15A5DE" w14:textId="77777777" w:rsidR="000B79B1" w:rsidRDefault="000B79B1" w:rsidP="000B79B1"/>
    <w:p w14:paraId="0614D982" w14:textId="0C7996A1" w:rsidR="000B79B1" w:rsidRPr="00C00159" w:rsidRDefault="000B79B1" w:rsidP="00C00159">
      <w:r>
        <w:t>En tot slot: toeval en geluk. Handelen op de beurs is niet alleen maar een kwestie van het analyseren van wiskundige patronen. Geluk speelt soms ook een rol. Dankzij recombinaties en mutaties bevat ons programma ook een geluks- en toevalsfactor en kan het programma de realiteit dus beter imiteren.</w:t>
      </w:r>
      <w:r>
        <w:br w:type="page"/>
      </w:r>
    </w:p>
    <w:p w14:paraId="163A67A2" w14:textId="52ACFD8D" w:rsidR="009A4EA3" w:rsidRDefault="00D903A0" w:rsidP="009A4EA3">
      <w:pPr>
        <w:pStyle w:val="Heading1"/>
      </w:pPr>
      <w:bookmarkStart w:id="117" w:name="_oge9nzl2spwz" w:colFirst="0" w:colLast="0"/>
      <w:bookmarkStart w:id="118" w:name="_Toc58787680"/>
      <w:bookmarkEnd w:id="117"/>
      <w:r>
        <w:lastRenderedPageBreak/>
        <w:t xml:space="preserve">6. </w:t>
      </w:r>
      <w:r w:rsidR="009A4EA3">
        <w:t>Programmeerbenodigdheden</w:t>
      </w:r>
      <w:bookmarkEnd w:id="118"/>
    </w:p>
    <w:p w14:paraId="59A6658D" w14:textId="77777777" w:rsidR="009A4EA3" w:rsidRDefault="009A4EA3" w:rsidP="009A4EA3">
      <w:r>
        <w:t>Het is tijd om ons programma te schrijven. We zijn niet van plan alle theorie achter het programmeren in ons verslag op te nemen. Dit heeft twee redenen:</w:t>
      </w:r>
    </w:p>
    <w:p w14:paraId="5F92B8CC" w14:textId="77777777" w:rsidR="009A4EA3" w:rsidRDefault="009A4EA3" w:rsidP="009A4EA3"/>
    <w:p w14:paraId="1AC85D80" w14:textId="77777777" w:rsidR="009A4EA3" w:rsidRDefault="009A4EA3" w:rsidP="009A4EA3">
      <w:pPr>
        <w:numPr>
          <w:ilvl w:val="0"/>
          <w:numId w:val="32"/>
        </w:numPr>
      </w:pPr>
      <w:r>
        <w:rPr>
          <w:b/>
        </w:rPr>
        <w:t>Als we het echt goed willen uitleggen, komen we pagina’s tekort.</w:t>
      </w:r>
      <w:r>
        <w:t xml:space="preserve"> De wereld van programmeren is ontzettend groot en simpelweg niet in een paar kantjes te vatten;</w:t>
      </w:r>
    </w:p>
    <w:p w14:paraId="13B7C6DA" w14:textId="77777777" w:rsidR="009A4EA3" w:rsidRDefault="009A4EA3" w:rsidP="009A4EA3">
      <w:pPr>
        <w:numPr>
          <w:ilvl w:val="0"/>
          <w:numId w:val="32"/>
        </w:numPr>
      </w:pPr>
      <w:r>
        <w:rPr>
          <w:b/>
        </w:rPr>
        <w:t>Het is niet extreem interessant.</w:t>
      </w:r>
      <w:r>
        <w:t xml:space="preserve"> Een </w:t>
      </w:r>
      <w:r>
        <w:rPr>
          <w:i/>
        </w:rPr>
        <w:t>Von Neumann-cyclus</w:t>
      </w:r>
      <w:r>
        <w:t xml:space="preserve"> in een </w:t>
      </w:r>
      <w:r>
        <w:rPr>
          <w:i/>
        </w:rPr>
        <w:t>central processing unit</w:t>
      </w:r>
      <w:r>
        <w:t xml:space="preserve"> leest, decodeert en voert alle </w:t>
      </w:r>
      <w:r>
        <w:rPr>
          <w:i/>
        </w:rPr>
        <w:t xml:space="preserve">bits </w:t>
      </w:r>
      <w:r>
        <w:t xml:space="preserve">en </w:t>
      </w:r>
      <w:r>
        <w:rPr>
          <w:i/>
        </w:rPr>
        <w:t xml:space="preserve">bytes </w:t>
      </w:r>
      <w:r>
        <w:t>uit. Leuk feitje voor de computernerd, maar als we dingen zoals dit zouden bespreken, schieten we het doel van ons profielwerkstuk voorbij.</w:t>
      </w:r>
    </w:p>
    <w:p w14:paraId="0C545A63" w14:textId="77777777" w:rsidR="009A4EA3" w:rsidRDefault="009A4EA3" w:rsidP="009A4EA3"/>
    <w:p w14:paraId="1B1C3C7E" w14:textId="77777777" w:rsidR="009A4EA3" w:rsidRDefault="009A4EA3" w:rsidP="009A4EA3">
      <w:r>
        <w:t xml:space="preserve">Toch zullen we niet meteen de code presenteren. In dit hoofdstuk geven we een beknopt overzicht van enkele programmeertermen die in onze programmacode en -uitleg veelvuldig zullen voorkomen. </w:t>
      </w:r>
    </w:p>
    <w:p w14:paraId="25496DEA" w14:textId="77777777" w:rsidR="009A4EA3" w:rsidRDefault="009A4EA3" w:rsidP="009A4EA3"/>
    <w:p w14:paraId="0D0A7012" w14:textId="714BA417" w:rsidR="009A4EA3" w:rsidRDefault="00D903A0" w:rsidP="009A4EA3">
      <w:pPr>
        <w:pStyle w:val="Heading2"/>
      </w:pPr>
      <w:bookmarkStart w:id="119" w:name="_z9vf1bljhxju" w:colFirst="0" w:colLast="0"/>
      <w:bookmarkStart w:id="120" w:name="_Toc58787681"/>
      <w:bookmarkEnd w:id="119"/>
      <w:r>
        <w:t xml:space="preserve">6.1 </w:t>
      </w:r>
      <w:r w:rsidR="009A4EA3">
        <w:t>Python</w:t>
      </w:r>
      <w:bookmarkEnd w:id="120"/>
    </w:p>
    <w:p w14:paraId="647A0FA5" w14:textId="77777777" w:rsidR="009A4EA3" w:rsidRDefault="009A4EA3" w:rsidP="009A4EA3">
      <w:r>
        <w:rPr>
          <w:i/>
        </w:rPr>
        <w:t xml:space="preserve">Python </w:t>
      </w:r>
      <w:r>
        <w:t>is een programmeertaal. Dankzij Python kunnen we onze ideeën omzetten naar instructies die een computer kan begrijpen. We hebben voor Python gekozen, omdat Python relatief eenvoudig is en in al onze behoeftes kan voorzien.</w:t>
      </w:r>
    </w:p>
    <w:p w14:paraId="39B7141E" w14:textId="77777777" w:rsidR="009A4EA3" w:rsidRDefault="009A4EA3" w:rsidP="009A4EA3"/>
    <w:p w14:paraId="3F8BA14F" w14:textId="3FA00529" w:rsidR="009A4EA3" w:rsidRDefault="00D903A0" w:rsidP="009A4EA3">
      <w:pPr>
        <w:pStyle w:val="Heading3"/>
      </w:pPr>
      <w:bookmarkStart w:id="121" w:name="_8lnkkeryndcx" w:colFirst="0" w:colLast="0"/>
      <w:bookmarkStart w:id="122" w:name="_Toc58787682"/>
      <w:bookmarkEnd w:id="121"/>
      <w:r>
        <w:t xml:space="preserve">6.1.1 </w:t>
      </w:r>
      <w:r w:rsidR="009A4EA3">
        <w:t>Libraries</w:t>
      </w:r>
      <w:bookmarkEnd w:id="122"/>
    </w:p>
    <w:p w14:paraId="6AB82871" w14:textId="77777777" w:rsidR="009A4EA3" w:rsidRDefault="009A4EA3" w:rsidP="009A4EA3">
      <w:r>
        <w:t xml:space="preserve">Een </w:t>
      </w:r>
      <w:r>
        <w:rPr>
          <w:i/>
        </w:rPr>
        <w:t xml:space="preserve">library </w:t>
      </w:r>
      <w:r>
        <w:t>is een verzameling van voorgeprogrammeerde taken</w:t>
      </w:r>
      <w:r>
        <w:rPr>
          <w:vertAlign w:val="superscript"/>
        </w:rPr>
        <w:footnoteReference w:id="67"/>
      </w:r>
      <w:r>
        <w:t xml:space="preserve">. Neem bijvoorbeeld het weergeven van de correcte tijd. Dit is voor een programmeur een redelijk ingewikkelde opdracht: men moet onder andere rekening houden met tijdzones, zomer- en wintertijd en </w:t>
      </w:r>
      <w:r>
        <w:rPr>
          <w:i/>
        </w:rPr>
        <w:t>schrikkelsecondes</w:t>
      </w:r>
      <w:r>
        <w:rPr>
          <w:i/>
          <w:vertAlign w:val="superscript"/>
        </w:rPr>
        <w:footnoteReference w:id="68"/>
      </w:r>
      <w:r>
        <w:t>. Gelukkig heeft iemand in het verleden dit probleem ook gehad en hier een library voor gemaakt. Die library kunnen we gebruiken, zodat we zelf de ingewikkelde code niet meer hoeven te schrijven.</w:t>
      </w:r>
    </w:p>
    <w:p w14:paraId="35F4619A" w14:textId="77777777" w:rsidR="009A4EA3" w:rsidRDefault="009A4EA3" w:rsidP="009A4EA3"/>
    <w:p w14:paraId="7B510FA8" w14:textId="77777777" w:rsidR="009A4EA3" w:rsidRDefault="009A4EA3" w:rsidP="009A4EA3">
      <w:r>
        <w:t>Libraries zijn er in veel soorten en maten. Soms gebruiken we een library voor simpele dingen (maak een grafiekje), soms voor ingewikkelde problemen (zorg dat het neurale netwerk de gegevens correct kan interpreteren). Hieronder staat een overzicht van de libraries die we gebruiken.</w:t>
      </w:r>
    </w:p>
    <w:p w14:paraId="6FD2A181" w14:textId="27163A42" w:rsidR="009A4EA3" w:rsidRDefault="00D903A0" w:rsidP="009A4EA3">
      <w:pPr>
        <w:pStyle w:val="Heading4"/>
      </w:pPr>
      <w:bookmarkStart w:id="123" w:name="_4ti5x5q6zxls" w:colFirst="0" w:colLast="0"/>
      <w:bookmarkStart w:id="124" w:name="_Toc58787683"/>
      <w:bookmarkEnd w:id="123"/>
      <w:r>
        <w:lastRenderedPageBreak/>
        <w:t xml:space="preserve">6.1.1.1 </w:t>
      </w:r>
      <w:r w:rsidR="009A4EA3">
        <w:t>NEAT-python</w:t>
      </w:r>
      <w:bookmarkEnd w:id="124"/>
    </w:p>
    <w:p w14:paraId="7E8ACD44" w14:textId="45EE6016" w:rsidR="009A4EA3" w:rsidRDefault="009A4EA3" w:rsidP="009A4EA3">
      <w:r>
        <w:t>Deze library geeft ons toegang tot NEAT. We gebruiken de library ook om onze AI te trainen en om gegevens van onze AI op te vragen.</w:t>
      </w:r>
    </w:p>
    <w:p w14:paraId="64E911D1" w14:textId="77777777" w:rsidR="009A4EA3" w:rsidRDefault="009A4EA3" w:rsidP="009A4EA3"/>
    <w:p w14:paraId="2DF1B033" w14:textId="78673997" w:rsidR="009A4EA3" w:rsidRDefault="00D903A0" w:rsidP="009A4EA3">
      <w:pPr>
        <w:pStyle w:val="Heading4"/>
      </w:pPr>
      <w:bookmarkStart w:id="125" w:name="_zafeop1bals3" w:colFirst="0" w:colLast="0"/>
      <w:bookmarkStart w:id="126" w:name="_Toc58787684"/>
      <w:bookmarkEnd w:id="125"/>
      <w:r>
        <w:t xml:space="preserve">6.1.1.2 </w:t>
      </w:r>
      <w:r w:rsidR="009A4EA3">
        <w:t>pickle</w:t>
      </w:r>
      <w:bookmarkEnd w:id="126"/>
    </w:p>
    <w:p w14:paraId="2C01702B" w14:textId="5C5D795B" w:rsidR="009A4EA3" w:rsidRDefault="009A4EA3" w:rsidP="009A4EA3">
      <w:r>
        <w:t xml:space="preserve">Deze library gebruiken we om de winnende belegger op te slaan, zodat we deze later weer kunnen gebruiken. </w:t>
      </w:r>
      <w:r>
        <w:rPr>
          <w:i/>
        </w:rPr>
        <w:t xml:space="preserve">Pickle </w:t>
      </w:r>
      <w:r>
        <w:t>is een simpele plugin om bestanden op te slaan en in te laden, zonder dat we moeilijke tussenstappen hoeven te zetten.</w:t>
      </w:r>
    </w:p>
    <w:p w14:paraId="0905909F" w14:textId="77777777" w:rsidR="009A4EA3" w:rsidRDefault="009A4EA3" w:rsidP="009A4EA3"/>
    <w:p w14:paraId="4E38DAB7" w14:textId="022AC601" w:rsidR="009A4EA3" w:rsidRDefault="00D903A0" w:rsidP="009A4EA3">
      <w:pPr>
        <w:pStyle w:val="Heading4"/>
      </w:pPr>
      <w:bookmarkStart w:id="127" w:name="_renmwctv9jn6" w:colFirst="0" w:colLast="0"/>
      <w:bookmarkStart w:id="128" w:name="_Toc58787685"/>
      <w:bookmarkEnd w:id="127"/>
      <w:r>
        <w:t xml:space="preserve">6.1.1.3 </w:t>
      </w:r>
      <w:r w:rsidR="009A4EA3">
        <w:t>Matplotlib</w:t>
      </w:r>
      <w:bookmarkEnd w:id="128"/>
    </w:p>
    <w:p w14:paraId="762B880D" w14:textId="3589E134" w:rsidR="009A4EA3" w:rsidRDefault="009A4EA3" w:rsidP="009A4EA3">
      <w:r>
        <w:t xml:space="preserve">Deze library geeft ons de mogelijkheid om eenvoudige grafieken te genereren. De grafieken die </w:t>
      </w:r>
      <w:r>
        <w:rPr>
          <w:i/>
        </w:rPr>
        <w:t xml:space="preserve">Matplotlib </w:t>
      </w:r>
      <w:r>
        <w:t xml:space="preserve">heeft gemaakt, tonen we onder andere in </w:t>
      </w:r>
      <w:r>
        <w:rPr>
          <w:highlight w:val="yellow"/>
        </w:rPr>
        <w:t>hoofdstuk x.y</w:t>
      </w:r>
      <w:r>
        <w:t xml:space="preserve">, versiegeschiedenis. </w:t>
      </w:r>
    </w:p>
    <w:p w14:paraId="05915FA3" w14:textId="77777777" w:rsidR="009A4EA3" w:rsidRDefault="009A4EA3" w:rsidP="009A4EA3"/>
    <w:p w14:paraId="7F0F584D" w14:textId="51036793" w:rsidR="009A4EA3" w:rsidRDefault="00D903A0" w:rsidP="009A4EA3">
      <w:pPr>
        <w:pStyle w:val="Heading4"/>
      </w:pPr>
      <w:bookmarkStart w:id="129" w:name="_xxbcqtlq2f8y" w:colFirst="0" w:colLast="0"/>
      <w:bookmarkStart w:id="130" w:name="_Toc58787686"/>
      <w:bookmarkEnd w:id="129"/>
      <w:r>
        <w:t xml:space="preserve">6.1.1.4 </w:t>
      </w:r>
      <w:r w:rsidR="009A4EA3">
        <w:t>xlsxwriter</w:t>
      </w:r>
      <w:bookmarkEnd w:id="130"/>
    </w:p>
    <w:p w14:paraId="0ABB6C4D" w14:textId="350E983A" w:rsidR="009A4EA3" w:rsidRDefault="009A4EA3" w:rsidP="009A4EA3">
      <w:r>
        <w:t xml:space="preserve">De grafieken die Matplotlib maakt, zijn voor ons niet uitgebreid genoeg. Daarom laten we ook alle data exporteren naar Excel. </w:t>
      </w:r>
      <w:r>
        <w:rPr>
          <w:i/>
        </w:rPr>
        <w:t xml:space="preserve">Xlsxwriter </w:t>
      </w:r>
      <w:r>
        <w:t>regelt dit voor ons. De excelbestanden kunnen we vervolgens gebruiken om complexere grafieken te maken.</w:t>
      </w:r>
    </w:p>
    <w:p w14:paraId="0BF2C2C3" w14:textId="77777777" w:rsidR="009A4EA3" w:rsidRDefault="009A4EA3" w:rsidP="009A4EA3"/>
    <w:p w14:paraId="53366FDB" w14:textId="23E26FDB" w:rsidR="009A4EA3" w:rsidRDefault="00D903A0" w:rsidP="009A4EA3">
      <w:pPr>
        <w:pStyle w:val="Heading4"/>
      </w:pPr>
      <w:bookmarkStart w:id="131" w:name="_Toc58787687"/>
      <w:r>
        <w:t xml:space="preserve">6.1.1.5 </w:t>
      </w:r>
      <w:r w:rsidR="009A4EA3">
        <w:t>python-shell</w:t>
      </w:r>
      <w:bookmarkEnd w:id="131"/>
    </w:p>
    <w:p w14:paraId="6A6E1300" w14:textId="7B267692" w:rsidR="009A4EA3" w:rsidRDefault="009A4EA3" w:rsidP="009A4EA3">
      <w:r>
        <w:rPr>
          <w:i/>
        </w:rPr>
        <w:t>Python-shell</w:t>
      </w:r>
      <w:r>
        <w:t xml:space="preserve"> zorgt ervoor dat we meerdere programmeertalen met elkaar kunnen combineren. Onze AI is gemaakt in Python en onze GUI is gemaakt in een andere programmeertaal, namelijk </w:t>
      </w:r>
      <w:r>
        <w:rPr>
          <w:i/>
        </w:rPr>
        <w:t>JavaScript</w:t>
      </w:r>
      <w:r>
        <w:t>. Normaal gesproken werken deze talen niet samen, maar python-shell maakt dit wel mogelijk.</w:t>
      </w:r>
    </w:p>
    <w:p w14:paraId="0D9FC70A" w14:textId="77777777" w:rsidR="009A4EA3" w:rsidRDefault="009A4EA3" w:rsidP="009A4EA3"/>
    <w:p w14:paraId="1BDBDD2A" w14:textId="76A6B6FB" w:rsidR="009A4EA3" w:rsidRDefault="00D903A0" w:rsidP="009A4EA3">
      <w:pPr>
        <w:pStyle w:val="Heading4"/>
      </w:pPr>
      <w:bookmarkStart w:id="132" w:name="_Toc58787688"/>
      <w:r>
        <w:t xml:space="preserve">6.1.1.6 </w:t>
      </w:r>
      <w:r w:rsidR="009A4EA3">
        <w:t>yfinance</w:t>
      </w:r>
      <w:bookmarkEnd w:id="132"/>
    </w:p>
    <w:p w14:paraId="5CC058E4" w14:textId="45A371D2" w:rsidR="009A4EA3" w:rsidRDefault="009A4EA3" w:rsidP="009A4EA3">
      <w:r>
        <w:t>Geeft ons toegang tot alle (koers)data van Yahoo Finance.</w:t>
      </w:r>
    </w:p>
    <w:p w14:paraId="2A525F0E" w14:textId="77777777" w:rsidR="009A4EA3" w:rsidRDefault="009A4EA3" w:rsidP="009A4EA3"/>
    <w:p w14:paraId="5A1F0B5A" w14:textId="33F531DF" w:rsidR="009A4EA3" w:rsidRDefault="00D903A0" w:rsidP="009A4EA3">
      <w:pPr>
        <w:pStyle w:val="Heading4"/>
      </w:pPr>
      <w:bookmarkStart w:id="133" w:name="_Toc58787689"/>
      <w:r>
        <w:t xml:space="preserve">6.1.1.7 </w:t>
      </w:r>
      <w:r w:rsidR="009A4EA3">
        <w:t>forex_python</w:t>
      </w:r>
      <w:bookmarkEnd w:id="133"/>
    </w:p>
    <w:p w14:paraId="74036471" w14:textId="351566CA" w:rsidR="009A4EA3" w:rsidRDefault="009A4EA3" w:rsidP="009A4EA3">
      <w:r>
        <w:rPr>
          <w:i/>
        </w:rPr>
        <w:t>Forex_python</w:t>
      </w:r>
      <w:r>
        <w:t xml:space="preserve"> helpt ons met het omrekenen van verschillende munteenheden. Ons programma werkt met aandelenmarkten over de hele wereld. Niet iedere aandelenmarkt gebruikt dezelfde munteenheid. Forex_python haalt de laatste wisselkoersen op en maakt dus internationale handel mogelijk.</w:t>
      </w:r>
    </w:p>
    <w:p w14:paraId="111530E6" w14:textId="77777777" w:rsidR="009A4EA3" w:rsidRDefault="009A4EA3" w:rsidP="009A4EA3"/>
    <w:p w14:paraId="413140B5" w14:textId="51A2F3FE" w:rsidR="009A4EA3" w:rsidRDefault="00D903A0" w:rsidP="009A4EA3">
      <w:pPr>
        <w:pStyle w:val="Heading4"/>
      </w:pPr>
      <w:bookmarkStart w:id="134" w:name="_Toc58787690"/>
      <w:r>
        <w:t xml:space="preserve">6.1.1.8 </w:t>
      </w:r>
      <w:r w:rsidR="009A4EA3">
        <w:t>utils / gui_utils</w:t>
      </w:r>
      <w:bookmarkEnd w:id="134"/>
    </w:p>
    <w:p w14:paraId="57D96845" w14:textId="4A81FFCC" w:rsidR="009A4EA3" w:rsidRDefault="009A4EA3" w:rsidP="009A4EA3">
      <w:r>
        <w:t xml:space="preserve">Deze library hebben we speciaal voor ons programma ontwikkeld. </w:t>
      </w:r>
      <w:r>
        <w:rPr>
          <w:i/>
        </w:rPr>
        <w:t>Utils</w:t>
      </w:r>
      <w:r>
        <w:t xml:space="preserve"> (voor de AI) en </w:t>
      </w:r>
      <w:r>
        <w:rPr>
          <w:i/>
        </w:rPr>
        <w:t>gui_utils</w:t>
      </w:r>
      <w:r>
        <w:t xml:space="preserve"> (voor de GUI) bevatten functies die we vaak gebruiken. Door een library van deze functies te maken, hoeven we die functies niet in elk bestand te kopiëren. Dit maakt het programmeren makkelijker en overzichtelijker.</w:t>
      </w:r>
    </w:p>
    <w:p w14:paraId="31512780" w14:textId="5A264EE8" w:rsidR="009A4EA3" w:rsidRDefault="00D903A0" w:rsidP="009A4EA3">
      <w:pPr>
        <w:pStyle w:val="Heading4"/>
      </w:pPr>
      <w:bookmarkStart w:id="135" w:name="_ttyifq9xxzz9" w:colFirst="0" w:colLast="0"/>
      <w:bookmarkStart w:id="136" w:name="_Toc58787691"/>
      <w:bookmarkEnd w:id="135"/>
      <w:r>
        <w:lastRenderedPageBreak/>
        <w:t xml:space="preserve">6.1.1.9 </w:t>
      </w:r>
      <w:r w:rsidR="009A4EA3">
        <w:t>pytz</w:t>
      </w:r>
      <w:bookmarkEnd w:id="136"/>
    </w:p>
    <w:p w14:paraId="116516DF" w14:textId="77777777" w:rsidR="009A4EA3" w:rsidRDefault="009A4EA3" w:rsidP="009A4EA3">
      <w:r>
        <w:t xml:space="preserve">Deze library helpt ons met het verwerken van tijd en tijdzones, want, zoals we in het begin van dit hoofdstuk beschreven, dat is een flinke klus. </w:t>
      </w:r>
    </w:p>
    <w:p w14:paraId="6E2B136B" w14:textId="77777777" w:rsidR="009A4EA3" w:rsidRDefault="009A4EA3" w:rsidP="009A4EA3"/>
    <w:p w14:paraId="0594E8BC" w14:textId="1F34E391" w:rsidR="009A4EA3" w:rsidRDefault="00D903A0" w:rsidP="009A4EA3">
      <w:pPr>
        <w:pStyle w:val="Heading2"/>
      </w:pPr>
      <w:bookmarkStart w:id="137" w:name="_whkgqcloloqz" w:colFirst="0" w:colLast="0"/>
      <w:bookmarkStart w:id="138" w:name="_Toc58787692"/>
      <w:bookmarkEnd w:id="137"/>
      <w:r>
        <w:t xml:space="preserve">6.2 </w:t>
      </w:r>
      <w:r w:rsidR="009A4EA3">
        <w:t>Classes en variablen</w:t>
      </w:r>
      <w:bookmarkEnd w:id="138"/>
    </w:p>
    <w:p w14:paraId="3CB12753" w14:textId="77777777" w:rsidR="009A4EA3" w:rsidRDefault="009A4EA3" w:rsidP="009A4EA3">
      <w:r>
        <w:rPr>
          <w:i/>
        </w:rPr>
        <w:t xml:space="preserve">Classes </w:t>
      </w:r>
      <w:r>
        <w:t xml:space="preserve">zijn een soort verzamelingen van een of meerdere objecten. In classes kunnen </w:t>
      </w:r>
      <w:r>
        <w:rPr>
          <w:i/>
        </w:rPr>
        <w:t xml:space="preserve">variabelen </w:t>
      </w:r>
      <w:r>
        <w:t>zitten, maar ook functies. Variabelen zijn waardes die door het programma gelezen en veranderd kunnen worden.</w:t>
      </w:r>
    </w:p>
    <w:p w14:paraId="733E6960" w14:textId="77777777" w:rsidR="009A4EA3" w:rsidRDefault="009A4EA3" w:rsidP="009A4EA3"/>
    <w:p w14:paraId="3C5D79FE" w14:textId="61F3D36D" w:rsidR="009A4EA3" w:rsidRDefault="00D903A0" w:rsidP="009A4EA3">
      <w:pPr>
        <w:pStyle w:val="Heading2"/>
      </w:pPr>
      <w:bookmarkStart w:id="139" w:name="_xhloiv3az2xu" w:colFirst="0" w:colLast="0"/>
      <w:bookmarkStart w:id="140" w:name="_Toc58787693"/>
      <w:bookmarkEnd w:id="139"/>
      <w:r>
        <w:t xml:space="preserve">6.3 </w:t>
      </w:r>
      <w:r w:rsidR="009A4EA3">
        <w:t>Loops</w:t>
      </w:r>
      <w:bookmarkEnd w:id="140"/>
    </w:p>
    <w:p w14:paraId="691DD153" w14:textId="77777777" w:rsidR="009A4EA3" w:rsidRDefault="009A4EA3" w:rsidP="009A4EA3">
      <w:r>
        <w:t xml:space="preserve">Een </w:t>
      </w:r>
      <w:r>
        <w:rPr>
          <w:i/>
        </w:rPr>
        <w:t xml:space="preserve">loop </w:t>
      </w:r>
      <w:r>
        <w:t xml:space="preserve">is een stuk code dat zichzelf opnieuw uitvoert als het einde van het stuk code is bereikt. Er kunnen extra variabelen aan een loop gebonden zijn om te zorgen dat deze niet oneindig lang blijft doorgaan. </w:t>
      </w:r>
    </w:p>
    <w:p w14:paraId="37F44501" w14:textId="77777777" w:rsidR="009A4EA3" w:rsidRDefault="009A4EA3" w:rsidP="009A4EA3"/>
    <w:p w14:paraId="310807C3" w14:textId="1AC08055" w:rsidR="009A4EA3" w:rsidRDefault="00D903A0" w:rsidP="009A4EA3">
      <w:pPr>
        <w:pStyle w:val="Heading2"/>
      </w:pPr>
      <w:bookmarkStart w:id="141" w:name="_ro1yw463ueij" w:colFirst="0" w:colLast="0"/>
      <w:bookmarkStart w:id="142" w:name="_Toc58787694"/>
      <w:bookmarkEnd w:id="141"/>
      <w:r>
        <w:t xml:space="preserve">6.4 </w:t>
      </w:r>
      <w:r w:rsidR="009A4EA3">
        <w:t>Electron</w:t>
      </w:r>
      <w:bookmarkEnd w:id="142"/>
    </w:p>
    <w:p w14:paraId="1C1E99DC" w14:textId="182B0869" w:rsidR="009A4EA3" w:rsidRDefault="009A4EA3" w:rsidP="009A4EA3">
      <w:r>
        <w:rPr>
          <w:i/>
        </w:rPr>
        <w:t xml:space="preserve">Electron </w:t>
      </w:r>
      <w:r>
        <w:t>is de fundering van onze GUI. Deze speciale, zeer grote</w:t>
      </w:r>
      <w:r>
        <w:rPr>
          <w:vertAlign w:val="superscript"/>
        </w:rPr>
        <w:footnoteReference w:id="69"/>
      </w:r>
      <w:r>
        <w:t xml:space="preserve"> ‘library’, ook wel een </w:t>
      </w:r>
      <w:r>
        <w:rPr>
          <w:i/>
        </w:rPr>
        <w:t xml:space="preserve">framework </w:t>
      </w:r>
      <w:r>
        <w:t>genoemd, maakt van onze codebestanden</w:t>
      </w:r>
      <w:r>
        <w:rPr>
          <w:vertAlign w:val="superscript"/>
        </w:rPr>
        <w:footnoteReference w:id="70"/>
      </w:r>
      <w:r>
        <w:t xml:space="preserve"> een interactieve, visuele representatie. Dit is een service van ons naar de gebruiker. Iemand die onze AI wil gebruiken, heeft dankzij Electron geen verstand nodig van programmeren.</w:t>
      </w:r>
      <w:r>
        <w:rPr>
          <w:vertAlign w:val="superscript"/>
        </w:rPr>
        <w:footnoteReference w:id="71"/>
      </w:r>
    </w:p>
    <w:p w14:paraId="34E37CE0" w14:textId="77777777" w:rsidR="009A4EA3" w:rsidRDefault="009A4EA3">
      <w:pPr>
        <w:spacing w:after="160" w:line="259" w:lineRule="auto"/>
        <w:rPr>
          <w:rFonts w:cstheme="majorBidi"/>
          <w:sz w:val="56"/>
          <w:szCs w:val="56"/>
        </w:rPr>
      </w:pPr>
      <w:r>
        <w:br w:type="page"/>
      </w:r>
    </w:p>
    <w:p w14:paraId="5772CEAD" w14:textId="37A856E8" w:rsidR="007A034D" w:rsidRDefault="004C48A8" w:rsidP="007A034D">
      <w:pPr>
        <w:pStyle w:val="Heading1"/>
      </w:pPr>
      <w:bookmarkStart w:id="143" w:name="_ys6gqvf7okqo" w:colFirst="0" w:colLast="0"/>
      <w:bookmarkStart w:id="144" w:name="_Toc58787695"/>
      <w:bookmarkEnd w:id="143"/>
      <w:r>
        <w:lastRenderedPageBreak/>
        <w:t xml:space="preserve">7. </w:t>
      </w:r>
      <w:r w:rsidR="007A034D">
        <w:t>Praktijk: zo werkt ons product</w:t>
      </w:r>
      <w:bookmarkEnd w:id="144"/>
    </w:p>
    <w:p w14:paraId="6A6FA680" w14:textId="77777777" w:rsidR="007A034D" w:rsidRDefault="007A034D" w:rsidP="007A034D">
      <w:r>
        <w:t>In dit hoofdstuk lichten we belangrijke elementen uit onze code toe. Dit is absoluut geen compleet overzicht. De volledige programmacode hebben we gepubliceerd op onze GitHub-pagina</w:t>
      </w:r>
      <w:r>
        <w:rPr>
          <w:vertAlign w:val="superscript"/>
        </w:rPr>
        <w:footnoteReference w:id="72"/>
      </w:r>
      <w:r>
        <w:t xml:space="preserve">. </w:t>
      </w:r>
    </w:p>
    <w:p w14:paraId="58536CAB" w14:textId="77777777" w:rsidR="007A034D" w:rsidRDefault="007A034D" w:rsidP="007A034D"/>
    <w:p w14:paraId="137CB2BE" w14:textId="77777777" w:rsidR="007A034D" w:rsidRDefault="007A034D" w:rsidP="007A034D">
      <w:r>
        <w:t xml:space="preserve">Code is voor ons een middel om de kennis uit </w:t>
      </w:r>
      <w:r>
        <w:rPr>
          <w:highlight w:val="yellow"/>
        </w:rPr>
        <w:t>hoofdstuk x</w:t>
      </w:r>
      <w:r>
        <w:t xml:space="preserve">, </w:t>
      </w:r>
      <w:r>
        <w:rPr>
          <w:highlight w:val="yellow"/>
        </w:rPr>
        <w:t>hoofdstuk y</w:t>
      </w:r>
      <w:r>
        <w:t xml:space="preserve"> en </w:t>
      </w:r>
      <w:r>
        <w:rPr>
          <w:highlight w:val="yellow"/>
        </w:rPr>
        <w:t>hoofdstuk z</w:t>
      </w:r>
      <w:r>
        <w:t xml:space="preserve"> om te zetten naar een werkend product. Het is de lezer niet noodzakelijk om alle code tot op de letter te begrijpen. Dit hoofdstuk is vooral bedoeld om een globaal idee te geven van hoe we het programmeren hebben aangepakt.</w:t>
      </w:r>
    </w:p>
    <w:p w14:paraId="31E1D59A" w14:textId="77777777" w:rsidR="007A034D" w:rsidRDefault="007A034D" w:rsidP="007A034D"/>
    <w:p w14:paraId="3FCC3FB9" w14:textId="42F53E10" w:rsidR="007A034D" w:rsidRDefault="007A034D" w:rsidP="007A034D">
      <w:r>
        <w:t>Wij leggen onze code uit in twee delen, zoals besproken in de inleiding: het AI-gedeelte en het GUI-gedeelte.</w:t>
      </w:r>
    </w:p>
    <w:p w14:paraId="555ACC78" w14:textId="77777777" w:rsidR="007A034D" w:rsidRDefault="007A034D" w:rsidP="007A034D"/>
    <w:p w14:paraId="19B580B0" w14:textId="6287C9F0" w:rsidR="007A034D" w:rsidRDefault="004C48A8" w:rsidP="007A034D">
      <w:pPr>
        <w:pStyle w:val="Heading2"/>
      </w:pPr>
      <w:bookmarkStart w:id="145" w:name="_xpe2hictsif2" w:colFirst="0" w:colLast="0"/>
      <w:bookmarkStart w:id="146" w:name="_Toc58787696"/>
      <w:bookmarkEnd w:id="145"/>
      <w:r>
        <w:t xml:space="preserve">7.1 </w:t>
      </w:r>
      <w:r w:rsidR="007A034D">
        <w:t>AI-gedeelte</w:t>
      </w:r>
      <w:bookmarkEnd w:id="146"/>
    </w:p>
    <w:p w14:paraId="6316A9AA" w14:textId="1762FD93" w:rsidR="007A034D" w:rsidRDefault="007A034D" w:rsidP="007A034D">
      <w:r>
        <w:t xml:space="preserve">Het stuk over AI bespreken we in vijf delen. Eerst definiëren we enkele variabelen. Daarna bespreken we twee trainingsfases en vertellen we wat er in de testfase gebeurt. Tot slot laten we zien hoe we data uit ons programma kunnen exporteren. </w:t>
      </w:r>
    </w:p>
    <w:p w14:paraId="4BA6AC0B" w14:textId="77777777" w:rsidR="007A034D" w:rsidRDefault="007A034D" w:rsidP="007A034D"/>
    <w:p w14:paraId="7777D4C4" w14:textId="6548675F" w:rsidR="007A034D" w:rsidRDefault="004C48A8" w:rsidP="007A034D">
      <w:pPr>
        <w:pStyle w:val="Heading3"/>
      </w:pPr>
      <w:bookmarkStart w:id="147" w:name="_tsp2ta4hle7x" w:colFirst="0" w:colLast="0"/>
      <w:bookmarkStart w:id="148" w:name="_Toc58787697"/>
      <w:bookmarkEnd w:id="147"/>
      <w:r>
        <w:t xml:space="preserve">7.1.1 </w:t>
      </w:r>
      <w:r w:rsidR="007A034D">
        <w:t>Gedefinieerde variabelen</w:t>
      </w:r>
      <w:bookmarkEnd w:id="148"/>
    </w:p>
    <w:p w14:paraId="4B2A66A1" w14:textId="77777777" w:rsidR="007A034D" w:rsidRDefault="007A034D" w:rsidP="007A034D">
      <w:r>
        <w:t xml:space="preserve">Allereerst definiëren we een </w:t>
      </w:r>
      <w:r>
        <w:rPr>
          <w:i/>
        </w:rPr>
        <w:t>traderclass</w:t>
      </w:r>
      <w:r>
        <w:t>. De traderclass bevat informatie die elke keer dat onze AI wordt gebruikt, opgeslagen moet worden. In dit geval slaat de class de hoeveelheid geld op die de virtuele beleggers bezitten.</w:t>
      </w:r>
    </w:p>
    <w:p w14:paraId="34AFF90B" w14:textId="77777777" w:rsidR="007A034D" w:rsidRDefault="007A034D" w:rsidP="007A034D"/>
    <w:p w14:paraId="5DF1EA9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C678DD"/>
          <w:sz w:val="21"/>
          <w:szCs w:val="21"/>
        </w:rPr>
        <w:t>class</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Trader</w:t>
      </w:r>
      <w:r>
        <w:rPr>
          <w:rFonts w:ascii="Courier New" w:eastAsia="Courier New" w:hAnsi="Courier New" w:cs="Courier New"/>
          <w:color w:val="ABB2BF"/>
          <w:sz w:val="21"/>
          <w:szCs w:val="21"/>
        </w:rPr>
        <w:t>:</w:t>
      </w:r>
    </w:p>
    <w:p w14:paraId="24C0B92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__init__</w:t>
      </w:r>
      <w:r>
        <w:rPr>
          <w:rFonts w:ascii="Courier New" w:eastAsia="Courier New" w:hAnsi="Courier New" w:cs="Courier New"/>
          <w:color w:val="ABB2BF"/>
          <w:sz w:val="21"/>
          <w:szCs w:val="21"/>
        </w:rPr>
        <w:t>(</w:t>
      </w:r>
      <w:r>
        <w:rPr>
          <w:rFonts w:ascii="Courier New" w:eastAsia="Courier New" w:hAnsi="Courier New" w:cs="Courier New"/>
          <w:i/>
          <w:color w:val="E5C07B"/>
          <w:sz w:val="21"/>
          <w:szCs w:val="21"/>
        </w:rPr>
        <w:t>self</w:t>
      </w:r>
      <w:r>
        <w:rPr>
          <w:rFonts w:ascii="Courier New" w:eastAsia="Courier New" w:hAnsi="Courier New" w:cs="Courier New"/>
          <w:color w:val="ABB2BF"/>
          <w:sz w:val="21"/>
          <w:szCs w:val="21"/>
        </w:rPr>
        <w:t xml:space="preserve">, </w:t>
      </w:r>
      <w:r>
        <w:rPr>
          <w:rFonts w:ascii="Courier New" w:eastAsia="Courier New" w:hAnsi="Courier New" w:cs="Courier New"/>
          <w:i/>
          <w:color w:val="D19A66"/>
          <w:sz w:val="21"/>
          <w:szCs w:val="21"/>
        </w:rPr>
        <w:t>balance</w:t>
      </w:r>
      <w:r>
        <w:rPr>
          <w:rFonts w:ascii="Courier New" w:eastAsia="Courier New" w:hAnsi="Courier New" w:cs="Courier New"/>
          <w:color w:val="ABB2BF"/>
          <w:sz w:val="21"/>
          <w:szCs w:val="21"/>
        </w:rPr>
        <w:t>):</w:t>
      </w:r>
    </w:p>
    <w:p w14:paraId="108B1BE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.balance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balance</w:t>
      </w:r>
    </w:p>
    <w:p w14:paraId="43B9480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.equities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dict</w:t>
      </w:r>
      <w:r>
        <w:rPr>
          <w:rFonts w:ascii="Courier New" w:eastAsia="Courier New" w:hAnsi="Courier New" w:cs="Courier New"/>
          <w:color w:val="ABB2BF"/>
          <w:sz w:val="21"/>
          <w:szCs w:val="21"/>
        </w:rPr>
        <w:t>()</w:t>
      </w:r>
    </w:p>
    <w:p w14:paraId="360C09D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6E2F8F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get_total_balance</w:t>
      </w:r>
      <w:r>
        <w:rPr>
          <w:rFonts w:ascii="Courier New" w:eastAsia="Courier New" w:hAnsi="Courier New" w:cs="Courier New"/>
          <w:color w:val="ABB2BF"/>
          <w:sz w:val="21"/>
          <w:szCs w:val="21"/>
        </w:rPr>
        <w:t>(</w:t>
      </w:r>
      <w:r>
        <w:rPr>
          <w:rFonts w:ascii="Courier New" w:eastAsia="Courier New" w:hAnsi="Courier New" w:cs="Courier New"/>
          <w:i/>
          <w:color w:val="E5C07B"/>
          <w:sz w:val="21"/>
          <w:szCs w:val="21"/>
        </w:rPr>
        <w:t>self</w:t>
      </w:r>
      <w:r>
        <w:rPr>
          <w:rFonts w:ascii="Courier New" w:eastAsia="Courier New" w:hAnsi="Courier New" w:cs="Courier New"/>
          <w:color w:val="ABB2BF"/>
          <w:sz w:val="21"/>
          <w:szCs w:val="21"/>
        </w:rPr>
        <w:t>):</w:t>
      </w:r>
    </w:p>
    <w:p w14:paraId="4C74FBFC"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.balance</w:t>
      </w:r>
    </w:p>
    <w:p w14:paraId="3EF3C27F" w14:textId="77777777" w:rsidR="007A034D" w:rsidRDefault="007A034D" w:rsidP="007A034D"/>
    <w:p w14:paraId="287954B6" w14:textId="77777777" w:rsidR="007A034D" w:rsidRDefault="007A034D" w:rsidP="007A034D">
      <w:r>
        <w:t>Dan hebben we ook nog een</w:t>
      </w:r>
      <w:r>
        <w:rPr>
          <w:i/>
        </w:rPr>
        <w:t xml:space="preserve"> VirtualMarket-class.</w:t>
      </w:r>
      <w:r>
        <w:t xml:space="preserve"> Deze class gebruiken we voor backtesting. De VirtualMarket emuleert een digitale aandelenmarkt en zorgt ervoor dat we terug in de tijd kunnen ‘spoelen’. </w:t>
      </w:r>
    </w:p>
    <w:p w14:paraId="51B38409" w14:textId="77777777" w:rsidR="007A034D" w:rsidRDefault="007A034D" w:rsidP="007A034D"/>
    <w:p w14:paraId="6EDD36C4" w14:textId="77777777" w:rsidR="007A034D" w:rsidRDefault="007A034D" w:rsidP="007A034D">
      <w:r>
        <w:t xml:space="preserve">De init-functie haalt data op van Yahoo Finance. We downloaden data van een aantal dagen voor de </w:t>
      </w:r>
      <w:r>
        <w:rPr>
          <w:i/>
        </w:rPr>
        <w:t xml:space="preserve">startdate </w:t>
      </w:r>
      <w:r>
        <w:t xml:space="preserve">tot en met een aantal dagen na de </w:t>
      </w:r>
      <w:r>
        <w:rPr>
          <w:i/>
        </w:rPr>
        <w:t>enddate</w:t>
      </w:r>
      <w:r>
        <w:t xml:space="preserve">. Zo komen we nooit data tekort. De AI zal data tot 31 dagen voor de startdate namelijk ook gebruiken in zijn berekeningen. </w:t>
      </w:r>
    </w:p>
    <w:p w14:paraId="378AF3D1" w14:textId="77777777" w:rsidR="007A034D" w:rsidRDefault="007A034D" w:rsidP="007A034D"/>
    <w:p w14:paraId="68B86114" w14:textId="77777777" w:rsidR="007A034D" w:rsidRDefault="007A034D" w:rsidP="007A034D">
      <w:r>
        <w:t xml:space="preserve">De </w:t>
      </w:r>
      <w:r>
        <w:rPr>
          <w:i/>
        </w:rPr>
        <w:t>while-loop</w:t>
      </w:r>
      <w:r>
        <w:t xml:space="preserve"> onderaan haalt foutieve gegevens die we van Yahoo Finance krijgen, weg. De loop vervangt de missende waardes door de waardes van de dag ervoor. </w:t>
      </w:r>
    </w:p>
    <w:p w14:paraId="04713966" w14:textId="77777777" w:rsidR="007A034D" w:rsidRDefault="007A034D" w:rsidP="007A034D"/>
    <w:p w14:paraId="06B3BE9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C678DD"/>
          <w:sz w:val="21"/>
          <w:szCs w:val="21"/>
        </w:rPr>
        <w:t>class</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VirtualMarket</w:t>
      </w:r>
      <w:r>
        <w:rPr>
          <w:rFonts w:ascii="Courier New" w:eastAsia="Courier New" w:hAnsi="Courier New" w:cs="Courier New"/>
          <w:color w:val="ABB2BF"/>
          <w:sz w:val="21"/>
          <w:szCs w:val="21"/>
        </w:rPr>
        <w:t>:</w:t>
      </w:r>
    </w:p>
    <w:p w14:paraId="38A2A99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__init__</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startdate</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enddate</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ticker</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"MSFT"</w:t>
      </w:r>
      <w:r>
        <w:rPr>
          <w:rFonts w:ascii="Courier New" w:eastAsia="Courier New" w:hAnsi="Courier New" w:cs="Courier New"/>
          <w:color w:val="ABB2BF"/>
          <w:sz w:val="21"/>
          <w:szCs w:val="21"/>
        </w:rPr>
        <w:t>):</w:t>
      </w:r>
    </w:p>
    <w:p w14:paraId="535051A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.market_info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stocks.</w:t>
      </w:r>
      <w:r>
        <w:rPr>
          <w:rFonts w:ascii="Courier New" w:eastAsia="Courier New" w:hAnsi="Courier New" w:cs="Courier New"/>
          <w:color w:val="61AFEF"/>
          <w:sz w:val="21"/>
          <w:szCs w:val="21"/>
        </w:rPr>
        <w:t>download</w:t>
      </w:r>
      <w:r>
        <w:rPr>
          <w:rFonts w:ascii="Courier New" w:eastAsia="Courier New" w:hAnsi="Courier New" w:cs="Courier New"/>
          <w:color w:val="ABB2BF"/>
          <w:sz w:val="21"/>
          <w:szCs w:val="21"/>
        </w:rPr>
        <w:t>(</w:t>
      </w:r>
    </w:p>
    <w:p w14:paraId="4B58768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E06C75"/>
          <w:sz w:val="21"/>
          <w:szCs w:val="21"/>
        </w:rPr>
        <w:t xml:space="preserve">            tickers</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ticker,                                           </w:t>
      </w:r>
    </w:p>
    <w:p w14:paraId="1BC858F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06C75"/>
          <w:sz w:val="21"/>
          <w:szCs w:val="21"/>
        </w:rPr>
        <w:t>start</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(startdate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32</w:t>
      </w:r>
      <w:r>
        <w:rPr>
          <w:rFonts w:ascii="Courier New" w:eastAsia="Courier New" w:hAnsi="Courier New" w:cs="Courier New"/>
          <w:color w:val="ABB2BF"/>
          <w:sz w:val="21"/>
          <w:szCs w:val="21"/>
        </w:rPr>
        <w:t xml:space="preserve">)), </w:t>
      </w:r>
    </w:p>
    <w:p w14:paraId="7008A9A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E06C75"/>
          <w:sz w:val="21"/>
          <w:szCs w:val="21"/>
        </w:rPr>
        <w:t xml:space="preserve">            end</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(enddate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2</w:t>
      </w:r>
      <w:r>
        <w:rPr>
          <w:rFonts w:ascii="Courier New" w:eastAsia="Courier New" w:hAnsi="Courier New" w:cs="Courier New"/>
          <w:color w:val="ABB2BF"/>
          <w:sz w:val="21"/>
          <w:szCs w:val="21"/>
        </w:rPr>
        <w:t>)),</w:t>
      </w:r>
    </w:p>
    <w:p w14:paraId="1760796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06C75"/>
          <w:sz w:val="21"/>
          <w:szCs w:val="21"/>
        </w:rPr>
        <w:t>interval</w:t>
      </w:r>
      <w:r>
        <w:rPr>
          <w:rFonts w:ascii="Courier New" w:eastAsia="Courier New" w:hAnsi="Courier New" w:cs="Courier New"/>
          <w:color w:val="56B6C2"/>
          <w:sz w:val="21"/>
          <w:szCs w:val="21"/>
        </w:rPr>
        <w:t>=</w:t>
      </w:r>
      <w:r>
        <w:rPr>
          <w:rFonts w:ascii="Courier New" w:eastAsia="Courier New" w:hAnsi="Courier New" w:cs="Courier New"/>
          <w:color w:val="98C379"/>
          <w:sz w:val="21"/>
          <w:szCs w:val="21"/>
        </w:rPr>
        <w:t>"1d"</w:t>
      </w:r>
      <w:r>
        <w:rPr>
          <w:rFonts w:ascii="Courier New" w:eastAsia="Courier New" w:hAnsi="Courier New" w:cs="Courier New"/>
          <w:color w:val="ABB2BF"/>
          <w:sz w:val="21"/>
          <w:szCs w:val="21"/>
        </w:rPr>
        <w:t>)</w:t>
      </w:r>
    </w:p>
    <w:p w14:paraId="6B1E3E4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2473BA7" w14:textId="77777777" w:rsidR="007A034D" w:rsidRDefault="007A034D" w:rsidP="007A034D">
      <w:pPr>
        <w:shd w:val="clear" w:color="auto" w:fill="282C34"/>
        <w:spacing w:line="325" w:lineRule="auto"/>
        <w:rPr>
          <w:rFonts w:ascii="Courier New" w:eastAsia="Courier New" w:hAnsi="Courier New" w:cs="Courier New"/>
          <w:b/>
          <w:color w:val="FFFF00"/>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b/>
          <w:color w:val="FFFF00"/>
          <w:sz w:val="21"/>
          <w:szCs w:val="21"/>
        </w:rPr>
        <w:t>[...]</w:t>
      </w:r>
    </w:p>
    <w:p w14:paraId="01C828D9" w14:textId="77777777" w:rsidR="007A034D" w:rsidRDefault="007A034D" w:rsidP="007A034D">
      <w:pPr>
        <w:shd w:val="clear" w:color="auto" w:fill="282C34"/>
        <w:spacing w:line="325" w:lineRule="auto"/>
        <w:rPr>
          <w:rFonts w:ascii="Courier New" w:eastAsia="Courier New" w:hAnsi="Courier New" w:cs="Courier New"/>
          <w:color w:val="E5C07B"/>
          <w:sz w:val="21"/>
          <w:szCs w:val="21"/>
        </w:rPr>
      </w:pPr>
    </w:p>
    <w:p w14:paraId="76D3C2A1" w14:textId="77777777" w:rsid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ABB2BF"/>
          <w:sz w:val="21"/>
          <w:szCs w:val="21"/>
        </w:rPr>
        <w:t xml:space="preserve">        last_valid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w:t>
      </w:r>
    </w:p>
    <w:p w14:paraId="34DE9B5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for</w:t>
      </w:r>
      <w:r>
        <w:rPr>
          <w:rFonts w:ascii="Courier New" w:eastAsia="Courier New" w:hAnsi="Courier New" w:cs="Courier New"/>
          <w:color w:val="ABB2BF"/>
          <w:sz w:val="21"/>
          <w:szCs w:val="21"/>
        </w:rPr>
        <w:t xml:space="preserve"> i, price </w:t>
      </w:r>
      <w:r>
        <w:rPr>
          <w:rFonts w:ascii="Courier New" w:eastAsia="Courier New" w:hAnsi="Courier New" w:cs="Courier New"/>
          <w:color w:val="C678DD"/>
          <w:sz w:val="21"/>
          <w:szCs w:val="21"/>
        </w:rPr>
        <w:t>in</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enumerate</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.market_info.</w:t>
      </w:r>
      <w:r>
        <w:rPr>
          <w:rFonts w:ascii="Courier New" w:eastAsia="Courier New" w:hAnsi="Courier New" w:cs="Courier New"/>
          <w:color w:val="61AFEF"/>
          <w:sz w:val="21"/>
          <w:szCs w:val="21"/>
        </w:rPr>
        <w:t>get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"Close"</w:t>
      </w:r>
      <w:r>
        <w:rPr>
          <w:rFonts w:ascii="Courier New" w:eastAsia="Courier New" w:hAnsi="Courier New" w:cs="Courier New"/>
          <w:color w:val="ABB2BF"/>
          <w:sz w:val="21"/>
          <w:szCs w:val="21"/>
        </w:rPr>
        <w:t>)):</w:t>
      </w:r>
    </w:p>
    <w:p w14:paraId="5AFAFAF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if</w:t>
      </w:r>
      <w:r>
        <w:rPr>
          <w:rFonts w:ascii="Courier New" w:eastAsia="Courier New" w:hAnsi="Courier New" w:cs="Courier New"/>
          <w:color w:val="ABB2BF"/>
          <w:sz w:val="21"/>
          <w:szCs w:val="21"/>
        </w:rPr>
        <w:t xml:space="preserve"> price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math.nan </w:t>
      </w:r>
      <w:r>
        <w:rPr>
          <w:rFonts w:ascii="Courier New" w:eastAsia="Courier New" w:hAnsi="Courier New" w:cs="Courier New"/>
          <w:color w:val="C678DD"/>
          <w:sz w:val="21"/>
          <w:szCs w:val="21"/>
        </w:rPr>
        <w:t>or</w:t>
      </w:r>
      <w:r>
        <w:rPr>
          <w:rFonts w:ascii="Courier New" w:eastAsia="Courier New" w:hAnsi="Courier New" w:cs="Courier New"/>
          <w:color w:val="ABB2BF"/>
          <w:sz w:val="21"/>
          <w:szCs w:val="21"/>
        </w:rPr>
        <w:t xml:space="preserve"> price </w:t>
      </w:r>
      <w:r>
        <w:rPr>
          <w:rFonts w:ascii="Courier New" w:eastAsia="Courier New" w:hAnsi="Courier New" w:cs="Courier New"/>
          <w:color w:val="C678DD"/>
          <w:sz w:val="21"/>
          <w:szCs w:val="21"/>
        </w:rPr>
        <w:t>is</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None</w:t>
      </w:r>
      <w:r>
        <w:rPr>
          <w:rFonts w:ascii="Courier New" w:eastAsia="Courier New" w:hAnsi="Courier New" w:cs="Courier New"/>
          <w:color w:val="ABB2BF"/>
          <w:sz w:val="21"/>
          <w:szCs w:val="21"/>
        </w:rPr>
        <w:t>:</w:t>
      </w:r>
    </w:p>
    <w:p w14:paraId="697A370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.market_info.</w:t>
      </w:r>
      <w:r>
        <w:rPr>
          <w:rFonts w:ascii="Courier New" w:eastAsia="Courier New" w:hAnsi="Courier New" w:cs="Courier New"/>
          <w:color w:val="61AFEF"/>
          <w:sz w:val="21"/>
          <w:szCs w:val="21"/>
        </w:rPr>
        <w:t>get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"Close"</w:t>
      </w:r>
      <w:r>
        <w:rPr>
          <w:rFonts w:ascii="Courier New" w:eastAsia="Courier New" w:hAnsi="Courier New" w:cs="Courier New"/>
          <w:color w:val="ABB2BF"/>
          <w:sz w:val="21"/>
          <w:szCs w:val="21"/>
        </w:rPr>
        <w:t xml:space="preserve">)[i]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last_valid</w:t>
      </w:r>
    </w:p>
    <w:p w14:paraId="109D35CD" w14:textId="77777777" w:rsidR="007A034D" w:rsidRDefault="007A034D" w:rsidP="007A034D">
      <w:pPr>
        <w:shd w:val="clear" w:color="auto" w:fill="282C34"/>
        <w:spacing w:line="325" w:lineRule="auto"/>
        <w:rPr>
          <w:rFonts w:ascii="Courier New" w:eastAsia="Courier New" w:hAnsi="Courier New" w:cs="Courier New"/>
          <w:color w:val="C678DD"/>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continue</w:t>
      </w:r>
    </w:p>
    <w:p w14:paraId="7A25A66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last_valid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price</w:t>
      </w:r>
    </w:p>
    <w:p w14:paraId="116EA334" w14:textId="77777777" w:rsidR="007A034D" w:rsidRDefault="007A034D" w:rsidP="007A034D"/>
    <w:p w14:paraId="5C77C241" w14:textId="77777777" w:rsidR="007A034D" w:rsidRDefault="007A034D" w:rsidP="007A034D">
      <w:r>
        <w:t xml:space="preserve">Vervolgens zoeken we de koerswaardes van een bepaalde dag </w:t>
      </w:r>
      <m:oMath>
        <m:r>
          <w:rPr>
            <w:rFonts w:ascii="Courier New" w:eastAsia="Courier New" w:hAnsi="Courier New" w:cs="Courier New"/>
          </w:rPr>
          <m:t>d</m:t>
        </m:r>
      </m:oMath>
      <w:r>
        <w:t xml:space="preserve"> op. Deze krijgen we terug en slaan we op zodat we de gegevens later kunnen gebruiken. De </w:t>
      </w:r>
      <w:r>
        <w:rPr>
          <w:i/>
        </w:rPr>
        <w:t>loop</w:t>
      </w:r>
      <w:r>
        <w:t xml:space="preserve"> in het midden bestaat om eventuele foutieve waardes die door de eerste check zijn geglipt, toch nog te verwijderen.</w:t>
      </w:r>
    </w:p>
    <w:p w14:paraId="79641293" w14:textId="77777777" w:rsidR="007A034D" w:rsidRDefault="007A034D" w:rsidP="007A034D"/>
    <w:p w14:paraId="0F297EE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d</w:t>
      </w:r>
      <w:r>
        <w:rPr>
          <w:rFonts w:ascii="Courier New" w:eastAsia="Courier New" w:hAnsi="Courier New" w:cs="Courier New"/>
          <w:color w:val="ABB2BF"/>
          <w:sz w:val="21"/>
          <w:szCs w:val="21"/>
        </w:rPr>
        <w:t>):</w:t>
      </w:r>
    </w:p>
    <w:p w14:paraId="45F51963" w14:textId="77777777" w:rsid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ABB2BF"/>
          <w:sz w:val="21"/>
          <w:szCs w:val="21"/>
        </w:rPr>
        <w:t xml:space="preserve">        current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None</w:t>
      </w:r>
    </w:p>
    <w:p w14:paraId="66DBC5C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current_date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d</w:t>
      </w:r>
    </w:p>
    <w:p w14:paraId="183F42D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while</w:t>
      </w:r>
      <w:r>
        <w:rPr>
          <w:rFonts w:ascii="Courier New" w:eastAsia="Courier New" w:hAnsi="Courier New" w:cs="Courier New"/>
          <w:color w:val="ABB2BF"/>
          <w:sz w:val="21"/>
          <w:szCs w:val="21"/>
        </w:rPr>
        <w:t xml:space="preserve"> current </w:t>
      </w:r>
      <w:r>
        <w:rPr>
          <w:rFonts w:ascii="Courier New" w:eastAsia="Courier New" w:hAnsi="Courier New" w:cs="Courier New"/>
          <w:color w:val="C678DD"/>
          <w:sz w:val="21"/>
          <w:szCs w:val="21"/>
        </w:rPr>
        <w:t>is</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None</w:t>
      </w: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or</w:t>
      </w:r>
      <w:r>
        <w:rPr>
          <w:rFonts w:ascii="Courier New" w:eastAsia="Courier New" w:hAnsi="Courier New" w:cs="Courier New"/>
          <w:color w:val="ABB2BF"/>
          <w:sz w:val="21"/>
          <w:szCs w:val="21"/>
        </w:rPr>
        <w:t xml:space="preserve"> current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math.nan:</w:t>
      </w:r>
    </w:p>
    <w:p w14:paraId="4DF3893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current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.market_info.</w:t>
      </w:r>
      <w:r>
        <w:rPr>
          <w:rFonts w:ascii="Courier New" w:eastAsia="Courier New" w:hAnsi="Courier New" w:cs="Courier New"/>
          <w:color w:val="61AFEF"/>
          <w:sz w:val="21"/>
          <w:szCs w:val="21"/>
        </w:rPr>
        <w:t>get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"Close"</w:t>
      </w:r>
      <w:r>
        <w:rPr>
          <w:rFonts w:ascii="Courier New" w:eastAsia="Courier New" w:hAnsi="Courier New" w:cs="Courier New"/>
          <w:color w:val="ABB2BF"/>
          <w:sz w:val="21"/>
          <w:szCs w:val="21"/>
        </w:rPr>
        <w:t>).</w:t>
      </w:r>
      <w:r>
        <w:rPr>
          <w:rFonts w:ascii="Courier New" w:eastAsia="Courier New" w:hAnsi="Courier New" w:cs="Courier New"/>
          <w:color w:val="61AFEF"/>
          <w:sz w:val="21"/>
          <w:szCs w:val="21"/>
        </w:rPr>
        <w:t>get</w:t>
      </w:r>
      <w:r>
        <w:rPr>
          <w:rFonts w:ascii="Courier New" w:eastAsia="Courier New" w:hAnsi="Courier New" w:cs="Courier New"/>
          <w:color w:val="ABB2BF"/>
          <w:sz w:val="21"/>
          <w:szCs w:val="21"/>
        </w:rPr>
        <w:t>(</w:t>
      </w:r>
    </w:p>
    <w:p w14:paraId="12E3164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98C379"/>
          <w:sz w:val="21"/>
          <w:szCs w:val="21"/>
        </w:rPr>
        <w:t>"</w:t>
      </w:r>
      <w:r>
        <w:rPr>
          <w:rFonts w:ascii="Courier New" w:eastAsia="Courier New" w:hAnsi="Courier New" w:cs="Courier New"/>
          <w:color w:val="D19A66"/>
          <w:sz w:val="21"/>
          <w:szCs w:val="21"/>
        </w:rPr>
        <w:t>{0}</w:t>
      </w:r>
      <w:r>
        <w:rPr>
          <w:rFonts w:ascii="Courier New" w:eastAsia="Courier New" w:hAnsi="Courier New" w:cs="Courier New"/>
          <w:color w:val="98C379"/>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98C379"/>
          <w:sz w:val="21"/>
          <w:szCs w:val="21"/>
        </w:rPr>
        <w:t>-</w:t>
      </w:r>
      <w:r>
        <w:rPr>
          <w:rFonts w:ascii="Courier New" w:eastAsia="Courier New" w:hAnsi="Courier New" w:cs="Courier New"/>
          <w:color w:val="D19A66"/>
          <w:sz w:val="21"/>
          <w:szCs w:val="21"/>
        </w:rPr>
        <w:t>{2}</w:t>
      </w:r>
      <w:r>
        <w:rPr>
          <w:rFonts w:ascii="Courier New" w:eastAsia="Courier New" w:hAnsi="Courier New" w:cs="Courier New"/>
          <w:color w:val="98C379"/>
          <w:sz w:val="21"/>
          <w:szCs w:val="21"/>
        </w:rPr>
        <w:t>"</w:t>
      </w:r>
      <w:r>
        <w:rPr>
          <w:rFonts w:ascii="Courier New" w:eastAsia="Courier New" w:hAnsi="Courier New" w:cs="Courier New"/>
          <w:color w:val="ABB2BF"/>
          <w:sz w:val="21"/>
          <w:szCs w:val="21"/>
        </w:rPr>
        <w:t>.</w:t>
      </w:r>
      <w:r>
        <w:rPr>
          <w:rFonts w:ascii="Courier New" w:eastAsia="Courier New" w:hAnsi="Courier New" w:cs="Courier New"/>
          <w:color w:val="61AFEF"/>
          <w:sz w:val="21"/>
          <w:szCs w:val="21"/>
        </w:rPr>
        <w:t>format</w:t>
      </w:r>
      <w:r>
        <w:rPr>
          <w:rFonts w:ascii="Courier New" w:eastAsia="Courier New" w:hAnsi="Courier New" w:cs="Courier New"/>
          <w:color w:val="ABB2BF"/>
          <w:sz w:val="21"/>
          <w:szCs w:val="21"/>
        </w:rPr>
        <w:t>(current_date.year, current_date.month, current_date.day))</w:t>
      </w:r>
    </w:p>
    <w:p w14:paraId="2CD9CCA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current_date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3A8DD58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E44625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current</w:t>
      </w:r>
      <w:r>
        <w:br w:type="page"/>
      </w:r>
    </w:p>
    <w:p w14:paraId="507EAC4E" w14:textId="77777777" w:rsidR="007A034D" w:rsidRDefault="007A034D" w:rsidP="007A034D">
      <w:r>
        <w:lastRenderedPageBreak/>
        <w:t xml:space="preserve">Het laatste deel van de VirtualMarket-class zijn een aantal functies om koerswaardes op te vragen die de markt op een bepaalde dag heeft. Zo kunnen we naar de datum van de virtuele dag zelf vragen, maar we willen ook een aantal andere dingen weten, zoals de datum van de dag ervoor en erna. </w:t>
      </w:r>
    </w:p>
    <w:p w14:paraId="26A5056D" w14:textId="77777777" w:rsidR="007A034D" w:rsidRDefault="007A034D" w:rsidP="007A034D"/>
    <w:p w14:paraId="23CDFF5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get_yesterday</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30C87C4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1655607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4620AB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get_tomorrow</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20431B9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4986B11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F44D0D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increment_day</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1E0DA4C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0C7613E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28E6103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decrease_day</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1D0991A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1326AFC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E3250E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get_ticker</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7B560E5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return</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.ticker</w:t>
      </w:r>
    </w:p>
    <w:p w14:paraId="2F7240A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D27477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reset</w:t>
      </w:r>
      <w:r>
        <w:rPr>
          <w:rFonts w:ascii="Courier New" w:eastAsia="Courier New" w:hAnsi="Courier New" w:cs="Courier New"/>
          <w:color w:val="ABB2BF"/>
          <w:sz w:val="21"/>
          <w:szCs w:val="21"/>
        </w:rPr>
        <w:t>(</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w:t>
      </w:r>
    </w:p>
    <w:p w14:paraId="76EDA9A5"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E5C07B"/>
          <w:sz w:val="21"/>
          <w:szCs w:val="21"/>
        </w:rPr>
        <w:t>self</w:t>
      </w:r>
      <w:r>
        <w:rPr>
          <w:rFonts w:ascii="Courier New" w:eastAsia="Courier New" w:hAnsi="Courier New" w:cs="Courier New"/>
          <w:color w:val="ABB2BF"/>
          <w:sz w:val="21"/>
          <w:szCs w:val="21"/>
        </w:rPr>
        <w:t>.startdate</w:t>
      </w:r>
    </w:p>
    <w:p w14:paraId="16922418" w14:textId="77777777" w:rsidR="007A034D" w:rsidRDefault="007A034D" w:rsidP="007A034D"/>
    <w:p w14:paraId="7F7F57A6" w14:textId="77777777" w:rsidR="007A034D" w:rsidRDefault="007A034D" w:rsidP="007A034D">
      <w:r>
        <w:t xml:space="preserve">Tot slot hebben we nog vier andere variabelen nodig. Een hiervan is </w:t>
      </w:r>
      <w:r>
        <w:rPr>
          <w:rFonts w:ascii="Courier New" w:eastAsia="Courier New" w:hAnsi="Courier New" w:cs="Courier New"/>
        </w:rPr>
        <w:t>START_BALANCE:</w:t>
      </w:r>
      <w:r>
        <w:t xml:space="preserve"> een constante waarde die aangeeft met hoeveel geld de AI begint. In dit geval is dat 5000 euro. </w:t>
      </w:r>
    </w:p>
    <w:p w14:paraId="53527E94" w14:textId="77777777" w:rsidR="007A034D" w:rsidRDefault="007A034D" w:rsidP="007A034D"/>
    <w:p w14:paraId="1ECED699" w14:textId="77777777" w:rsidR="007A034D" w:rsidRDefault="007A034D" w:rsidP="007A034D">
      <w:r>
        <w:t xml:space="preserve">In de tweede regel slaan we de huidige datum op. De </w:t>
      </w:r>
      <w:r>
        <w:rPr>
          <w:rFonts w:ascii="Courier New" w:eastAsia="Courier New" w:hAnsi="Courier New" w:cs="Courier New"/>
        </w:rPr>
        <w:t>market</w:t>
      </w:r>
      <w:r>
        <w:t xml:space="preserve"> is de huidige markt waarmee de AI werkt of traint. De </w:t>
      </w:r>
      <w:r>
        <w:rPr>
          <w:rFonts w:ascii="Courier New" w:eastAsia="Courier New" w:hAnsi="Courier New" w:cs="Courier New"/>
        </w:rPr>
        <w:t xml:space="preserve">markets </w:t>
      </w:r>
      <w:r>
        <w:t xml:space="preserve">(meervoud, dus wat anders dan </w:t>
      </w:r>
      <w:r>
        <w:rPr>
          <w:rFonts w:ascii="Courier New" w:eastAsia="Courier New" w:hAnsi="Courier New" w:cs="Courier New"/>
        </w:rPr>
        <w:t>market</w:t>
      </w:r>
      <w:r>
        <w:t xml:space="preserve">) worden enkel gebruikt bij het trainen. Dat is een lijst van alle verschillende markten waar de AI op getraind zal worden. We hebben namelijk de mogelijkheid ingebouwd om de AI te trainen op meerdere aandelen achter elkaar. </w:t>
      </w:r>
    </w:p>
    <w:p w14:paraId="000B7577" w14:textId="77777777" w:rsidR="007A034D" w:rsidRDefault="007A034D" w:rsidP="007A034D">
      <w:pPr>
        <w:rPr>
          <w:rFonts w:ascii="Courier New" w:eastAsia="Courier New" w:hAnsi="Courier New" w:cs="Courier New"/>
        </w:rPr>
      </w:pPr>
    </w:p>
    <w:p w14:paraId="52A60D74" w14:textId="77777777" w:rsidR="007A034D" w:rsidRDefault="007A034D" w:rsidP="007A034D">
      <w:r>
        <w:rPr>
          <w:rFonts w:ascii="Courier New" w:eastAsia="Courier New" w:hAnsi="Courier New" w:cs="Courier New"/>
        </w:rPr>
        <w:t>GENERATION</w:t>
      </w:r>
      <w:r>
        <w:t xml:space="preserve"> is een andere variabele. Deze wordt enkel voor het trainen gebruikt, om bij te houden bij welke generatie we zijn. De </w:t>
      </w:r>
      <w:r>
        <w:rPr>
          <w:rFonts w:ascii="Courier New" w:eastAsia="Courier New" w:hAnsi="Courier New" w:cs="Courier New"/>
        </w:rPr>
        <w:t>GENERATION</w:t>
      </w:r>
      <w:r>
        <w:t xml:space="preserve"> en de </w:t>
      </w:r>
      <w:r>
        <w:rPr>
          <w:rFonts w:ascii="Courier New" w:eastAsia="Courier New" w:hAnsi="Courier New" w:cs="Courier New"/>
        </w:rPr>
        <w:t>markets</w:t>
      </w:r>
      <w:r>
        <w:t xml:space="preserve"> werken in de trainingsfase samen om een lijst met verschillende </w:t>
      </w:r>
      <w:r>
        <w:rPr>
          <w:i/>
        </w:rPr>
        <w:t>tickers</w:t>
      </w:r>
      <w:r>
        <w:rPr>
          <w:i/>
          <w:vertAlign w:val="superscript"/>
        </w:rPr>
        <w:footnoteReference w:id="73"/>
      </w:r>
      <w:r>
        <w:rPr>
          <w:i/>
        </w:rPr>
        <w:t xml:space="preserve"> </w:t>
      </w:r>
      <w:r>
        <w:t>door te werken.</w:t>
      </w:r>
    </w:p>
    <w:p w14:paraId="475EEFF6" w14:textId="77777777" w:rsidR="007A034D" w:rsidRDefault="007A034D" w:rsidP="007A034D"/>
    <w:p w14:paraId="20288929" w14:textId="77777777" w:rsid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D19A66"/>
          <w:sz w:val="21"/>
          <w:szCs w:val="21"/>
        </w:rPr>
        <w:t>START_BALANCE</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5000</w:t>
      </w:r>
    </w:p>
    <w:p w14:paraId="4E22A6B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datetime.</w:t>
      </w:r>
      <w:r>
        <w:rPr>
          <w:rFonts w:ascii="Courier New" w:eastAsia="Courier New" w:hAnsi="Courier New" w:cs="Courier New"/>
          <w:color w:val="61AFEF"/>
          <w:sz w:val="21"/>
          <w:szCs w:val="21"/>
        </w:rPr>
        <w:t>now</w:t>
      </w:r>
      <w:r>
        <w:rPr>
          <w:rFonts w:ascii="Courier New" w:eastAsia="Courier New" w:hAnsi="Courier New" w:cs="Courier New"/>
          <w:color w:val="ABB2BF"/>
          <w:sz w:val="21"/>
          <w:szCs w:val="21"/>
        </w:rPr>
        <w:t>()</w:t>
      </w:r>
    </w:p>
    <w:p w14:paraId="2263670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market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VirtualMarket</w:t>
      </w:r>
      <w:r>
        <w:rPr>
          <w:rFonts w:ascii="Courier New" w:eastAsia="Courier New" w:hAnsi="Courier New" w:cs="Courier New"/>
          <w:color w:val="ABB2BF"/>
          <w:sz w:val="21"/>
          <w:szCs w:val="21"/>
        </w:rPr>
        <w:t xml:space="preserve">(date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366</w:t>
      </w:r>
      <w:r>
        <w:rPr>
          <w:rFonts w:ascii="Courier New" w:eastAsia="Courier New" w:hAnsi="Courier New" w:cs="Courier New"/>
          <w:color w:val="ABB2BF"/>
          <w:sz w:val="21"/>
          <w:szCs w:val="21"/>
        </w:rPr>
        <w:t xml:space="preserve">), date, </w:t>
      </w:r>
      <w:r>
        <w:rPr>
          <w:rFonts w:ascii="Courier New" w:eastAsia="Courier New" w:hAnsi="Courier New" w:cs="Courier New"/>
          <w:color w:val="98C379"/>
          <w:sz w:val="21"/>
          <w:szCs w:val="21"/>
        </w:rPr>
        <w:t>"RYDAF"</w:t>
      </w:r>
      <w:r>
        <w:rPr>
          <w:rFonts w:ascii="Courier New" w:eastAsia="Courier New" w:hAnsi="Courier New" w:cs="Courier New"/>
          <w:color w:val="ABB2BF"/>
          <w:sz w:val="21"/>
          <w:szCs w:val="21"/>
        </w:rPr>
        <w:t>)</w:t>
      </w:r>
    </w:p>
    <w:p w14:paraId="5A73F3C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markets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60826B9D" w14:textId="06675D1A" w:rsidR="007A034D" w:rsidRP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D19A66"/>
          <w:sz w:val="21"/>
          <w:szCs w:val="21"/>
        </w:rPr>
        <w:t>GENERATION</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w:t>
      </w:r>
    </w:p>
    <w:p w14:paraId="1E73651C" w14:textId="77777777" w:rsidR="007A034D" w:rsidRDefault="007A034D" w:rsidP="007A034D">
      <w:pPr>
        <w:pStyle w:val="NoSpacing"/>
      </w:pPr>
      <w:bookmarkStart w:id="149" w:name="_u6nq45e8qb10" w:colFirst="0" w:colLast="0"/>
      <w:bookmarkEnd w:id="149"/>
    </w:p>
    <w:p w14:paraId="57D12B61" w14:textId="684E18EC" w:rsidR="007A034D" w:rsidRDefault="004C48A8" w:rsidP="007A034D">
      <w:pPr>
        <w:pStyle w:val="Heading3"/>
      </w:pPr>
      <w:bookmarkStart w:id="150" w:name="_Toc58787698"/>
      <w:r>
        <w:t>7.1.</w:t>
      </w:r>
      <w:r>
        <w:t xml:space="preserve">2 </w:t>
      </w:r>
      <w:r w:rsidR="007A034D">
        <w:t>Trainingsfase I: de voorbereiding</w:t>
      </w:r>
      <w:bookmarkEnd w:id="150"/>
    </w:p>
    <w:p w14:paraId="0E7A1543" w14:textId="77777777" w:rsidR="007A034D" w:rsidRDefault="007A034D" w:rsidP="007A034D">
      <w:r>
        <w:t>Dan is het nu tijd om onze AI te trainen. Daarvoor gebruiken we de functie die hieronder staat. De functie omvat alle stappen die plaats moeten vinden voor en na de training. Het daadwerkelijke trainen wordt dus niet door deze functie geregeld.</w:t>
      </w:r>
    </w:p>
    <w:p w14:paraId="7C8E69D4" w14:textId="77777777" w:rsidR="007A034D" w:rsidRDefault="007A034D" w:rsidP="007A034D"/>
    <w:p w14:paraId="7E7ED695" w14:textId="77777777" w:rsidR="007A034D" w:rsidRDefault="007A034D" w:rsidP="007A034D">
      <w:r>
        <w:t xml:space="preserve">We beginnen met het configuratiebestand (zie </w:t>
      </w:r>
      <w:r>
        <w:rPr>
          <w:highlight w:val="yellow"/>
        </w:rPr>
        <w:t>hoofdstuk.paragraaf</w:t>
      </w:r>
      <w:r>
        <w:t xml:space="preserve">) te laden en de benodigde instellingen eruit te halen. Daarna maakt het programma een populatie aan met de instellingen. Het programma voegt een </w:t>
      </w:r>
      <w:r>
        <w:rPr>
          <w:i/>
        </w:rPr>
        <w:t>reporter</w:t>
      </w:r>
      <w:r>
        <w:t xml:space="preserve"> toe die ons per generatie informatie zal geven over hoe die generatie het gedaan heeft qua fitness. </w:t>
      </w:r>
    </w:p>
    <w:p w14:paraId="62FB19F9" w14:textId="77777777" w:rsidR="007A034D" w:rsidRDefault="007A034D" w:rsidP="007A034D"/>
    <w:p w14:paraId="56204B6F" w14:textId="77777777" w:rsidR="007A034D" w:rsidRDefault="007A034D" w:rsidP="007A034D">
      <w:r>
        <w:t>Wij hebben besloten om 1500 generaties te trainen. Dit bleek voor ons een goede compromis tussen computerkracht en prestaties van het neurale netwerk.</w:t>
      </w:r>
    </w:p>
    <w:p w14:paraId="2FFAC355" w14:textId="77777777" w:rsidR="007A034D" w:rsidRDefault="007A034D" w:rsidP="007A034D"/>
    <w:p w14:paraId="42245DD5" w14:textId="77777777" w:rsidR="007A034D" w:rsidRDefault="007A034D" w:rsidP="007A034D">
      <w:r>
        <w:t>Aan het eind van de trainingssessie regelt dit codeblok ook dat de beste virtuele belegger (</w:t>
      </w:r>
      <w:r>
        <w:rPr>
          <w:i/>
        </w:rPr>
        <w:t>genoom</w:t>
      </w:r>
      <w:r>
        <w:t>) wordt opgeslagen, zodat we die later kunnen laden om grafieken te genereren of om advies te vragen.</w:t>
      </w:r>
    </w:p>
    <w:p w14:paraId="083098F0" w14:textId="77777777" w:rsidR="007A034D" w:rsidRDefault="007A034D" w:rsidP="007A034D"/>
    <w:p w14:paraId="4B67D98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run</w:t>
      </w:r>
      <w:r>
        <w:rPr>
          <w:rFonts w:ascii="Courier New" w:eastAsia="Courier New" w:hAnsi="Courier New" w:cs="Courier New"/>
          <w:color w:val="ABB2BF"/>
          <w:sz w:val="21"/>
          <w:szCs w:val="21"/>
        </w:rPr>
        <w:t>(</w:t>
      </w:r>
      <w:r>
        <w:rPr>
          <w:rFonts w:ascii="Courier New" w:eastAsia="Courier New" w:hAnsi="Courier New" w:cs="Courier New"/>
          <w:i/>
          <w:color w:val="D19A66"/>
          <w:sz w:val="21"/>
          <w:szCs w:val="21"/>
        </w:rPr>
        <w:t>config_path</w:t>
      </w:r>
      <w:r>
        <w:rPr>
          <w:rFonts w:ascii="Courier New" w:eastAsia="Courier New" w:hAnsi="Courier New" w:cs="Courier New"/>
          <w:color w:val="ABB2BF"/>
          <w:sz w:val="21"/>
          <w:szCs w:val="21"/>
        </w:rPr>
        <w:t>):</w:t>
      </w:r>
    </w:p>
    <w:p w14:paraId="6A10B53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config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neat.config.</w:t>
      </w:r>
      <w:r>
        <w:rPr>
          <w:rFonts w:ascii="Courier New" w:eastAsia="Courier New" w:hAnsi="Courier New" w:cs="Courier New"/>
          <w:color w:val="61AFEF"/>
          <w:sz w:val="21"/>
          <w:szCs w:val="21"/>
        </w:rPr>
        <w:t>Config</w:t>
      </w:r>
      <w:r>
        <w:rPr>
          <w:rFonts w:ascii="Courier New" w:eastAsia="Courier New" w:hAnsi="Courier New" w:cs="Courier New"/>
          <w:color w:val="ABB2BF"/>
          <w:sz w:val="21"/>
          <w:szCs w:val="21"/>
        </w:rPr>
        <w:t>(neat.DefaultGenome, neat.DefaultReproduction, neat.DefaultSpeciesSet,</w:t>
      </w:r>
    </w:p>
    <w:p w14:paraId="1E048FB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neat.DefaultStagnation, config_path)</w:t>
      </w:r>
    </w:p>
    <w:p w14:paraId="3009402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DF01E7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pop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neat.</w:t>
      </w:r>
      <w:r>
        <w:rPr>
          <w:rFonts w:ascii="Courier New" w:eastAsia="Courier New" w:hAnsi="Courier New" w:cs="Courier New"/>
          <w:color w:val="61AFEF"/>
          <w:sz w:val="21"/>
          <w:szCs w:val="21"/>
        </w:rPr>
        <w:t>Population</w:t>
      </w:r>
      <w:r>
        <w:rPr>
          <w:rFonts w:ascii="Courier New" w:eastAsia="Courier New" w:hAnsi="Courier New" w:cs="Courier New"/>
          <w:color w:val="ABB2BF"/>
          <w:sz w:val="21"/>
          <w:szCs w:val="21"/>
        </w:rPr>
        <w:t>(config)</w:t>
      </w:r>
    </w:p>
    <w:p w14:paraId="2FCDC1C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390B80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pop.</w:t>
      </w:r>
      <w:r>
        <w:rPr>
          <w:rFonts w:ascii="Courier New" w:eastAsia="Courier New" w:hAnsi="Courier New" w:cs="Courier New"/>
          <w:color w:val="61AFEF"/>
          <w:sz w:val="21"/>
          <w:szCs w:val="21"/>
        </w:rPr>
        <w:t>add_reporter</w:t>
      </w:r>
      <w:r>
        <w:rPr>
          <w:rFonts w:ascii="Courier New" w:eastAsia="Courier New" w:hAnsi="Courier New" w:cs="Courier New"/>
          <w:color w:val="ABB2BF"/>
          <w:sz w:val="21"/>
          <w:szCs w:val="21"/>
        </w:rPr>
        <w:t>(neat.</w:t>
      </w:r>
      <w:r>
        <w:rPr>
          <w:rFonts w:ascii="Courier New" w:eastAsia="Courier New" w:hAnsi="Courier New" w:cs="Courier New"/>
          <w:color w:val="61AFEF"/>
          <w:sz w:val="21"/>
          <w:szCs w:val="21"/>
        </w:rPr>
        <w:t>StdOutReporter</w:t>
      </w:r>
      <w:r>
        <w:rPr>
          <w:rFonts w:ascii="Courier New" w:eastAsia="Courier New" w:hAnsi="Courier New" w:cs="Courier New"/>
          <w:color w:val="ABB2BF"/>
          <w:sz w:val="21"/>
          <w:szCs w:val="21"/>
        </w:rPr>
        <w:t>(</w:t>
      </w:r>
      <w:r>
        <w:rPr>
          <w:rFonts w:ascii="Courier New" w:eastAsia="Courier New" w:hAnsi="Courier New" w:cs="Courier New"/>
          <w:color w:val="D19A66"/>
          <w:sz w:val="21"/>
          <w:szCs w:val="21"/>
        </w:rPr>
        <w:t>True</w:t>
      </w:r>
      <w:r>
        <w:rPr>
          <w:rFonts w:ascii="Courier New" w:eastAsia="Courier New" w:hAnsi="Courier New" w:cs="Courier New"/>
          <w:color w:val="ABB2BF"/>
          <w:sz w:val="21"/>
          <w:szCs w:val="21"/>
        </w:rPr>
        <w:t>))</w:t>
      </w:r>
    </w:p>
    <w:p w14:paraId="61EFD2B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stats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neat.</w:t>
      </w:r>
      <w:r>
        <w:rPr>
          <w:rFonts w:ascii="Courier New" w:eastAsia="Courier New" w:hAnsi="Courier New" w:cs="Courier New"/>
          <w:color w:val="61AFEF"/>
          <w:sz w:val="21"/>
          <w:szCs w:val="21"/>
        </w:rPr>
        <w:t>StatisticsReporter</w:t>
      </w:r>
      <w:r>
        <w:rPr>
          <w:rFonts w:ascii="Courier New" w:eastAsia="Courier New" w:hAnsi="Courier New" w:cs="Courier New"/>
          <w:color w:val="ABB2BF"/>
          <w:sz w:val="21"/>
          <w:szCs w:val="21"/>
        </w:rPr>
        <w:t>()</w:t>
      </w:r>
    </w:p>
    <w:p w14:paraId="48743E0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pop.</w:t>
      </w:r>
      <w:r>
        <w:rPr>
          <w:rFonts w:ascii="Courier New" w:eastAsia="Courier New" w:hAnsi="Courier New" w:cs="Courier New"/>
          <w:color w:val="61AFEF"/>
          <w:sz w:val="21"/>
          <w:szCs w:val="21"/>
        </w:rPr>
        <w:t>add_reporter</w:t>
      </w:r>
      <w:r>
        <w:rPr>
          <w:rFonts w:ascii="Courier New" w:eastAsia="Courier New" w:hAnsi="Courier New" w:cs="Courier New"/>
          <w:color w:val="ABB2BF"/>
          <w:sz w:val="21"/>
          <w:szCs w:val="21"/>
        </w:rPr>
        <w:t>(stats)</w:t>
      </w:r>
    </w:p>
    <w:p w14:paraId="2E7B7FA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52DE35D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winner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pop.</w:t>
      </w:r>
      <w:r>
        <w:rPr>
          <w:rFonts w:ascii="Courier New" w:eastAsia="Courier New" w:hAnsi="Courier New" w:cs="Courier New"/>
          <w:color w:val="61AFEF"/>
          <w:sz w:val="21"/>
          <w:szCs w:val="21"/>
        </w:rPr>
        <w:t>run</w:t>
      </w:r>
      <w:r>
        <w:rPr>
          <w:rFonts w:ascii="Courier New" w:eastAsia="Courier New" w:hAnsi="Courier New" w:cs="Courier New"/>
          <w:color w:val="ABB2BF"/>
          <w:sz w:val="21"/>
          <w:szCs w:val="21"/>
        </w:rPr>
        <w:t xml:space="preserve">(main, </w:t>
      </w:r>
      <w:r>
        <w:rPr>
          <w:rFonts w:ascii="Courier New" w:eastAsia="Courier New" w:hAnsi="Courier New" w:cs="Courier New"/>
          <w:color w:val="D19A66"/>
          <w:sz w:val="21"/>
          <w:szCs w:val="21"/>
        </w:rPr>
        <w:t>1500</w:t>
      </w:r>
      <w:r>
        <w:rPr>
          <w:rFonts w:ascii="Courier New" w:eastAsia="Courier New" w:hAnsi="Courier New" w:cs="Courier New"/>
          <w:color w:val="ABB2BF"/>
          <w:sz w:val="21"/>
          <w:szCs w:val="21"/>
        </w:rPr>
        <w:t>)</w:t>
      </w:r>
    </w:p>
    <w:p w14:paraId="31C3533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with</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open</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"winner.pkl"</w:t>
      </w:r>
      <w:r>
        <w:rPr>
          <w:rFonts w:ascii="Courier New" w:eastAsia="Courier New" w:hAnsi="Courier New" w:cs="Courier New"/>
          <w:color w:val="ABB2BF"/>
          <w:sz w:val="21"/>
          <w:szCs w:val="21"/>
        </w:rPr>
        <w:t xml:space="preserve">, </w:t>
      </w:r>
      <w:r>
        <w:rPr>
          <w:rFonts w:ascii="Courier New" w:eastAsia="Courier New" w:hAnsi="Courier New" w:cs="Courier New"/>
          <w:color w:val="98C379"/>
          <w:sz w:val="21"/>
          <w:szCs w:val="21"/>
        </w:rPr>
        <w:t>"wb"</w:t>
      </w: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as</w:t>
      </w:r>
      <w:r>
        <w:rPr>
          <w:rFonts w:ascii="Courier New" w:eastAsia="Courier New" w:hAnsi="Courier New" w:cs="Courier New"/>
          <w:color w:val="ABB2BF"/>
          <w:sz w:val="21"/>
          <w:szCs w:val="21"/>
        </w:rPr>
        <w:t xml:space="preserve"> f:</w:t>
      </w:r>
    </w:p>
    <w:p w14:paraId="2D5C38F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pickle.</w:t>
      </w:r>
      <w:r>
        <w:rPr>
          <w:rFonts w:ascii="Courier New" w:eastAsia="Courier New" w:hAnsi="Courier New" w:cs="Courier New"/>
          <w:color w:val="61AFEF"/>
          <w:sz w:val="21"/>
          <w:szCs w:val="21"/>
        </w:rPr>
        <w:t>dump</w:t>
      </w:r>
      <w:r>
        <w:rPr>
          <w:rFonts w:ascii="Courier New" w:eastAsia="Courier New" w:hAnsi="Courier New" w:cs="Courier New"/>
          <w:color w:val="ABB2BF"/>
          <w:sz w:val="21"/>
          <w:szCs w:val="21"/>
        </w:rPr>
        <w:t>(winner, f)</w:t>
      </w:r>
    </w:p>
    <w:p w14:paraId="46029A0C"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 xml:space="preserve">        f.</w:t>
      </w:r>
      <w:r>
        <w:rPr>
          <w:rFonts w:ascii="Courier New" w:eastAsia="Courier New" w:hAnsi="Courier New" w:cs="Courier New"/>
          <w:color w:val="61AFEF"/>
          <w:sz w:val="21"/>
          <w:szCs w:val="21"/>
        </w:rPr>
        <w:t>close</w:t>
      </w:r>
      <w:r>
        <w:rPr>
          <w:rFonts w:ascii="Courier New" w:eastAsia="Courier New" w:hAnsi="Courier New" w:cs="Courier New"/>
          <w:color w:val="ABB2BF"/>
          <w:sz w:val="21"/>
          <w:szCs w:val="21"/>
        </w:rPr>
        <w:t>()</w:t>
      </w:r>
    </w:p>
    <w:p w14:paraId="6CDCA648" w14:textId="47B68558" w:rsidR="007A034D" w:rsidRDefault="004C48A8" w:rsidP="007A034D">
      <w:pPr>
        <w:pStyle w:val="Heading2"/>
      </w:pPr>
      <w:bookmarkStart w:id="151" w:name="_kkyhxxyvyw65" w:colFirst="0" w:colLast="0"/>
      <w:bookmarkStart w:id="152" w:name="_Toc58787699"/>
      <w:bookmarkEnd w:id="151"/>
      <w:r>
        <w:t>7.1.</w:t>
      </w:r>
      <w:r>
        <w:t xml:space="preserve">3 </w:t>
      </w:r>
      <w:r w:rsidR="007A034D">
        <w:t>Trainingsfase II: het échte trainen</w:t>
      </w:r>
      <w:bookmarkEnd w:id="152"/>
    </w:p>
    <w:p w14:paraId="67E415E2" w14:textId="77777777" w:rsidR="007A034D" w:rsidRDefault="007A034D" w:rsidP="007A034D">
      <w:r>
        <w:t xml:space="preserve">Als de voorbereiding voorbij is, dan kunnen we de AI trainen met bekende tickers. Dit doen we met een </w:t>
      </w:r>
      <w:r>
        <w:rPr>
          <w:i/>
        </w:rPr>
        <w:t>loop</w:t>
      </w:r>
      <w:r>
        <w:t xml:space="preserve"> die versneld door alle dagen van de virtuele markt gaat. We geven de AI alleen de waardes van het moment zelf. De waardes in de toekomst krijgt de AI niet van te voren te zien.</w:t>
      </w:r>
    </w:p>
    <w:p w14:paraId="34287783" w14:textId="77777777" w:rsidR="007A034D" w:rsidRDefault="007A034D" w:rsidP="007A034D"/>
    <w:p w14:paraId="0F7DB276" w14:textId="77777777" w:rsidR="007A034D" w:rsidRDefault="007A034D" w:rsidP="007A034D">
      <w:r>
        <w:lastRenderedPageBreak/>
        <w:t>De gegevens die de AI nodig heeft, slaan we op in variabelen. Dat zijn de verschillen met de vorige dag, met 2 dagen geleden, met 5 dagen geleden, met 2 weken geleden en met 31 dagen geleden. We slaan deze gegevens op in variabelen om de snelheid van ons programma te bevorderen.</w:t>
      </w:r>
    </w:p>
    <w:p w14:paraId="6434127C" w14:textId="77777777" w:rsidR="007A034D" w:rsidRDefault="007A034D" w:rsidP="007A034D"/>
    <w:p w14:paraId="3CB61309"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while</w:t>
      </w:r>
      <w:r>
        <w:rPr>
          <w:rFonts w:ascii="Courier New" w:eastAsia="Courier New" w:hAnsi="Courier New" w:cs="Courier New"/>
          <w:color w:val="ABB2BF"/>
          <w:sz w:val="21"/>
          <w:szCs w:val="21"/>
        </w:rPr>
        <w:t xml:space="preserve"> run:</w:t>
      </w:r>
    </w:p>
    <w:p w14:paraId="30052101"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tick_day</w:t>
      </w:r>
      <w:r>
        <w:rPr>
          <w:rFonts w:ascii="Courier New" w:eastAsia="Courier New" w:hAnsi="Courier New" w:cs="Courier New"/>
          <w:color w:val="ABB2BF"/>
          <w:sz w:val="21"/>
          <w:szCs w:val="21"/>
        </w:rPr>
        <w:t>()</w:t>
      </w:r>
    </w:p>
    <w:p w14:paraId="4FCFE9F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increment_day</w:t>
      </w:r>
      <w:r>
        <w:rPr>
          <w:rFonts w:ascii="Courier New" w:eastAsia="Courier New" w:hAnsi="Courier New" w:cs="Courier New"/>
          <w:color w:val="ABB2BF"/>
          <w:sz w:val="21"/>
          <w:szCs w:val="21"/>
        </w:rPr>
        <w:t>()</w:t>
      </w:r>
    </w:p>
    <w:p w14:paraId="764EC6C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72D70C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get_today</w:t>
      </w:r>
      <w:r>
        <w:rPr>
          <w:rFonts w:ascii="Courier New" w:eastAsia="Courier New" w:hAnsi="Courier New" w:cs="Courier New"/>
          <w:color w:val="ABB2BF"/>
          <w:sz w:val="21"/>
          <w:szCs w:val="21"/>
        </w:rPr>
        <w:t>()</w:t>
      </w:r>
    </w:p>
    <w:p w14:paraId="354D498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(today)</w:t>
      </w:r>
    </w:p>
    <w:p w14:paraId="7109BC5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tomorrow_value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(market.</w:t>
      </w:r>
      <w:r>
        <w:rPr>
          <w:rFonts w:ascii="Courier New" w:eastAsia="Courier New" w:hAnsi="Courier New" w:cs="Courier New"/>
          <w:color w:val="61AFEF"/>
          <w:sz w:val="21"/>
          <w:szCs w:val="21"/>
        </w:rPr>
        <w:t>get_tomorrow</w:t>
      </w:r>
      <w:r>
        <w:rPr>
          <w:rFonts w:ascii="Courier New" w:eastAsia="Courier New" w:hAnsi="Courier New" w:cs="Courier New"/>
          <w:color w:val="ABB2BF"/>
          <w:sz w:val="21"/>
          <w:szCs w:val="21"/>
        </w:rPr>
        <w:t>())</w:t>
      </w:r>
    </w:p>
    <w:p w14:paraId="1D8A633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10C1AB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delta_1d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2869454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(market.</w:t>
      </w:r>
      <w:r>
        <w:rPr>
          <w:rFonts w:ascii="Courier New" w:eastAsia="Courier New" w:hAnsi="Courier New" w:cs="Courier New"/>
          <w:color w:val="61AFEF"/>
          <w:sz w:val="21"/>
          <w:szCs w:val="21"/>
        </w:rPr>
        <w:t>get_yesterday</w:t>
      </w:r>
      <w:r>
        <w:rPr>
          <w:rFonts w:ascii="Courier New" w:eastAsia="Courier New" w:hAnsi="Courier New" w:cs="Courier New"/>
          <w:color w:val="ABB2BF"/>
          <w:sz w:val="21"/>
          <w:szCs w:val="21"/>
        </w:rPr>
        <w:t>())</w:t>
      </w:r>
    </w:p>
    <w:p w14:paraId="699499F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delta_2d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04E3E11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2</w:t>
      </w:r>
      <w:r>
        <w:rPr>
          <w:rFonts w:ascii="Courier New" w:eastAsia="Courier New" w:hAnsi="Courier New" w:cs="Courier New"/>
          <w:color w:val="ABB2BF"/>
          <w:sz w:val="21"/>
          <w:szCs w:val="21"/>
        </w:rPr>
        <w:t>))</w:t>
      </w:r>
    </w:p>
    <w:p w14:paraId="353EFDF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delta_5d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4CA1683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5</w:t>
      </w:r>
      <w:r>
        <w:rPr>
          <w:rFonts w:ascii="Courier New" w:eastAsia="Courier New" w:hAnsi="Courier New" w:cs="Courier New"/>
          <w:color w:val="ABB2BF"/>
          <w:sz w:val="21"/>
          <w:szCs w:val="21"/>
        </w:rPr>
        <w:t>))</w:t>
      </w:r>
    </w:p>
    <w:p w14:paraId="6728A38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delta_14d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1D167B2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14</w:t>
      </w:r>
      <w:r>
        <w:rPr>
          <w:rFonts w:ascii="Courier New" w:eastAsia="Courier New" w:hAnsi="Courier New" w:cs="Courier New"/>
          <w:color w:val="ABB2BF"/>
          <w:sz w:val="21"/>
          <w:szCs w:val="21"/>
        </w:rPr>
        <w:t>))</w:t>
      </w:r>
    </w:p>
    <w:p w14:paraId="027FBD2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delta_31d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7988FC5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market.</w:t>
      </w:r>
      <w:r>
        <w:rPr>
          <w:rFonts w:ascii="Courier New" w:eastAsia="Courier New" w:hAnsi="Courier New" w:cs="Courier New"/>
          <w:color w:val="61AFEF"/>
          <w:sz w:val="21"/>
          <w:szCs w:val="21"/>
        </w:rPr>
        <w:t>get_day_value</w:t>
      </w:r>
      <w:r>
        <w:rPr>
          <w:rFonts w:ascii="Courier New" w:eastAsia="Courier New" w:hAnsi="Courier New" w:cs="Courier New"/>
          <w:color w:val="ABB2BF"/>
          <w:sz w:val="21"/>
          <w:szCs w:val="21"/>
        </w:rPr>
        <w:t xml:space="preserve">(today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31</w:t>
      </w:r>
      <w:r>
        <w:rPr>
          <w:rFonts w:ascii="Courier New" w:eastAsia="Courier New" w:hAnsi="Courier New" w:cs="Courier New"/>
          <w:color w:val="ABB2BF"/>
          <w:sz w:val="21"/>
          <w:szCs w:val="21"/>
        </w:rPr>
        <w:t>))</w:t>
      </w:r>
    </w:p>
    <w:p w14:paraId="1744F6F7" w14:textId="77777777" w:rsidR="007A034D" w:rsidRDefault="007A034D" w:rsidP="007A034D">
      <w:pPr>
        <w:rPr>
          <w:rFonts w:ascii="Courier New" w:eastAsia="Courier New" w:hAnsi="Courier New" w:cs="Courier New"/>
          <w:color w:val="ABB2BF"/>
          <w:sz w:val="21"/>
          <w:szCs w:val="21"/>
        </w:rPr>
      </w:pPr>
    </w:p>
    <w:p w14:paraId="4BC3210B" w14:textId="77777777" w:rsidR="007A034D" w:rsidRDefault="007A034D" w:rsidP="007A034D">
      <w:r>
        <w:t xml:space="preserve">Nu </w:t>
      </w:r>
      <w:r>
        <w:rPr>
          <w:i/>
        </w:rPr>
        <w:t>loopen</w:t>
      </w:r>
      <w:r>
        <w:t xml:space="preserve"> we door alle verschillende traders die we hebben (300 per trainingssessie) en geven we de eerder opgehaalde gegevens door aan de AI zodat hij kan bepalen wat hij wil gaan doen. We activeren zijn netwerk en krijgen van het netwerk twee outputwaardes.</w:t>
      </w:r>
    </w:p>
    <w:p w14:paraId="17D78F7F" w14:textId="77777777" w:rsidR="007A034D" w:rsidRDefault="007A034D" w:rsidP="007A034D"/>
    <w:p w14:paraId="43A8AF3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for</w:t>
      </w:r>
      <w:r>
        <w:rPr>
          <w:rFonts w:ascii="Courier New" w:eastAsia="Courier New" w:hAnsi="Courier New" w:cs="Courier New"/>
          <w:color w:val="ABB2BF"/>
          <w:sz w:val="21"/>
          <w:szCs w:val="21"/>
        </w:rPr>
        <w:t xml:space="preserve"> i, trader </w:t>
      </w:r>
      <w:r>
        <w:rPr>
          <w:rFonts w:ascii="Courier New" w:eastAsia="Courier New" w:hAnsi="Courier New" w:cs="Courier New"/>
          <w:i/>
          <w:color w:val="C678DD"/>
          <w:sz w:val="21"/>
          <w:szCs w:val="21"/>
        </w:rPr>
        <w:t>in</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enumerate</w:t>
      </w:r>
      <w:r>
        <w:rPr>
          <w:rFonts w:ascii="Courier New" w:eastAsia="Courier New" w:hAnsi="Courier New" w:cs="Courier New"/>
          <w:color w:val="ABB2BF"/>
          <w:sz w:val="21"/>
          <w:szCs w:val="21"/>
        </w:rPr>
        <w:t>(traders):</w:t>
      </w:r>
    </w:p>
    <w:p w14:paraId="39568DA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output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networks[i].</w:t>
      </w:r>
      <w:r>
        <w:rPr>
          <w:rFonts w:ascii="Courier New" w:eastAsia="Courier New" w:hAnsi="Courier New" w:cs="Courier New"/>
          <w:color w:val="61AFEF"/>
          <w:sz w:val="21"/>
          <w:szCs w:val="21"/>
        </w:rPr>
        <w:t>activate</w:t>
      </w:r>
      <w:r>
        <w:rPr>
          <w:rFonts w:ascii="Courier New" w:eastAsia="Courier New" w:hAnsi="Courier New" w:cs="Courier New"/>
          <w:color w:val="ABB2BF"/>
          <w:sz w:val="21"/>
          <w:szCs w:val="21"/>
        </w:rPr>
        <w:t>((delta_1d, delta_2d, delta_5d, delta_14d, delta_31d))</w:t>
      </w:r>
    </w:p>
    <w:p w14:paraId="4885DE45" w14:textId="77777777" w:rsidR="007A034D" w:rsidRDefault="007A034D" w:rsidP="007A034D"/>
    <w:p w14:paraId="52ACCE4A" w14:textId="77777777" w:rsidR="007A034D" w:rsidRDefault="007A034D" w:rsidP="007A034D">
      <w:r>
        <w:t>Als een van deze outputwaardes gelijk is aan 0,5, dan beschouwen we dit neuron als geactiveerd. Als het eerste neuron geactiveerd is, dan zal de virtuele belegger de keuze nemen om 500 euro in het desbetreffende aandeel te investeren. Als het eerste neuron niet groter dan 0,5 is maar het tweede wel, dan zal de virtuele belegger slechts 100 dollar investeren. Wanneer beide neuronen niet geactiveerd zijn, dan zal de virtuele belegger deze dag niks doen.</w:t>
      </w:r>
    </w:p>
    <w:p w14:paraId="4A72C2D3" w14:textId="77777777" w:rsidR="007A034D" w:rsidRDefault="007A034D" w:rsidP="007A034D"/>
    <w:p w14:paraId="2FA8FF9B" w14:textId="77777777" w:rsidR="007A034D" w:rsidRDefault="007A034D" w:rsidP="007A034D">
      <w:r>
        <w:t xml:space="preserve">De virtuele belegger neemt positie in. Vervolgens halen we de slotkoers op. Aan de hand van de slotkoers berekenen we hoeveel geld de virtuele belegger verdiend of verloren heeft. Dit winst voegen we aan zijn rekening toe, het verlies ervan af. </w:t>
      </w:r>
    </w:p>
    <w:p w14:paraId="0162A6D1" w14:textId="77777777" w:rsidR="007A034D" w:rsidRDefault="007A034D" w:rsidP="007A034D"/>
    <w:p w14:paraId="40A65AAB" w14:textId="77777777" w:rsidR="007A034D" w:rsidRDefault="007A034D" w:rsidP="007A034D">
      <w:r>
        <w:lastRenderedPageBreak/>
        <w:t>Hierna volgt nog een check of het saldo van de virtuele belegger positief is. Als dit niet zo is, dan heeft de de virtuele belegger ‘verloren’ en verwijderen we hem. Hij heeft dan gefaald, en zijn fitness wordt naar een hele lage waarde gezet om het algoritme te laten zien dat de methode die de virtuele belegger heeft gebruikt, niet werkt.</w:t>
      </w:r>
    </w:p>
    <w:p w14:paraId="48F13B8C" w14:textId="77777777" w:rsidR="007A034D" w:rsidRDefault="007A034D" w:rsidP="007A034D"/>
    <w:p w14:paraId="69863E9A"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output[</w:t>
      </w:r>
      <w:r>
        <w:rPr>
          <w:rFonts w:ascii="Courier New" w:eastAsia="Courier New" w:hAnsi="Courier New" w:cs="Courier New"/>
          <w:color w:val="D19A66"/>
          <w:sz w:val="21"/>
          <w:szCs w:val="21"/>
        </w:rPr>
        <w:t>0</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&gt;=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0.5</w:t>
      </w:r>
      <w:r>
        <w:rPr>
          <w:rFonts w:ascii="Courier New" w:eastAsia="Courier New" w:hAnsi="Courier New" w:cs="Courier New"/>
          <w:color w:val="ABB2BF"/>
          <w:sz w:val="21"/>
          <w:szCs w:val="21"/>
        </w:rPr>
        <w:t>:</w:t>
      </w:r>
    </w:p>
    <w:p w14:paraId="5E1C847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traders[i].balance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0713BAD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amount500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(tomorrow_value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w:t>
      </w:r>
    </w:p>
    <w:p w14:paraId="1AF41850"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elif</w:t>
      </w:r>
      <w:r>
        <w:rPr>
          <w:rFonts w:ascii="Courier New" w:eastAsia="Courier New" w:hAnsi="Courier New" w:cs="Courier New"/>
          <w:color w:val="ABB2BF"/>
          <w:sz w:val="21"/>
          <w:szCs w:val="21"/>
        </w:rPr>
        <w:t xml:space="preserve"> output[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&gt;=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0.5</w:t>
      </w:r>
      <w:r>
        <w:rPr>
          <w:rFonts w:ascii="Courier New" w:eastAsia="Courier New" w:hAnsi="Courier New" w:cs="Courier New"/>
          <w:color w:val="ABB2BF"/>
          <w:sz w:val="21"/>
          <w:szCs w:val="21"/>
        </w:rPr>
        <w:t>:</w:t>
      </w:r>
    </w:p>
    <w:p w14:paraId="215563B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traders[i].balance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p>
    <w:p w14:paraId="63E0501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amount100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(tomorrow_value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w:t>
      </w:r>
    </w:p>
    <w:p w14:paraId="2F6D0A3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52E095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trader.</w:t>
      </w:r>
      <w:r>
        <w:rPr>
          <w:rFonts w:ascii="Courier New" w:eastAsia="Courier New" w:hAnsi="Courier New" w:cs="Courier New"/>
          <w:color w:val="61AFEF"/>
          <w:sz w:val="21"/>
          <w:szCs w:val="21"/>
        </w:rPr>
        <w:t>get_total_balance</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&lt;=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0</w:t>
      </w:r>
      <w:r>
        <w:rPr>
          <w:rFonts w:ascii="Courier New" w:eastAsia="Courier New" w:hAnsi="Courier New" w:cs="Courier New"/>
          <w:color w:val="ABB2BF"/>
          <w:sz w:val="21"/>
          <w:szCs w:val="21"/>
        </w:rPr>
        <w:t>:</w:t>
      </w:r>
    </w:p>
    <w:p w14:paraId="522855BF" w14:textId="77777777" w:rsidR="007A034D" w:rsidRDefault="007A034D" w:rsidP="007A034D">
      <w:pPr>
        <w:shd w:val="clear" w:color="auto" w:fill="282C34"/>
        <w:spacing w:line="325" w:lineRule="auto"/>
        <w:rPr>
          <w:rFonts w:ascii="Courier New" w:eastAsia="Courier New" w:hAnsi="Courier New" w:cs="Courier New"/>
          <w:color w:val="D19A66"/>
          <w:sz w:val="21"/>
          <w:szCs w:val="21"/>
        </w:rPr>
      </w:pPr>
      <w:r>
        <w:rPr>
          <w:rFonts w:ascii="Courier New" w:eastAsia="Courier New" w:hAnsi="Courier New" w:cs="Courier New"/>
          <w:color w:val="ABB2BF"/>
          <w:sz w:val="21"/>
          <w:szCs w:val="21"/>
        </w:rPr>
        <w:t xml:space="preserve">                ge[i].fitness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99999999</w:t>
      </w:r>
    </w:p>
    <w:p w14:paraId="706E5AB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ge.</w:t>
      </w:r>
      <w:r>
        <w:rPr>
          <w:rFonts w:ascii="Courier New" w:eastAsia="Courier New" w:hAnsi="Courier New" w:cs="Courier New"/>
          <w:color w:val="61AFEF"/>
          <w:sz w:val="21"/>
          <w:szCs w:val="21"/>
        </w:rPr>
        <w:t>pop</w:t>
      </w:r>
      <w:r>
        <w:rPr>
          <w:rFonts w:ascii="Courier New" w:eastAsia="Courier New" w:hAnsi="Courier New" w:cs="Courier New"/>
          <w:color w:val="ABB2BF"/>
          <w:sz w:val="21"/>
          <w:szCs w:val="21"/>
        </w:rPr>
        <w:t>(i)</w:t>
      </w:r>
    </w:p>
    <w:p w14:paraId="549C53D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traders.</w:t>
      </w:r>
      <w:r>
        <w:rPr>
          <w:rFonts w:ascii="Courier New" w:eastAsia="Courier New" w:hAnsi="Courier New" w:cs="Courier New"/>
          <w:color w:val="61AFEF"/>
          <w:sz w:val="21"/>
          <w:szCs w:val="21"/>
        </w:rPr>
        <w:t>pop</w:t>
      </w:r>
      <w:r>
        <w:rPr>
          <w:rFonts w:ascii="Courier New" w:eastAsia="Courier New" w:hAnsi="Courier New" w:cs="Courier New"/>
          <w:color w:val="ABB2BF"/>
          <w:sz w:val="21"/>
          <w:szCs w:val="21"/>
        </w:rPr>
        <w:t>(i)</w:t>
      </w:r>
    </w:p>
    <w:p w14:paraId="0C491BB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networks.</w:t>
      </w:r>
      <w:r>
        <w:rPr>
          <w:rFonts w:ascii="Courier New" w:eastAsia="Courier New" w:hAnsi="Courier New" w:cs="Courier New"/>
          <w:color w:val="61AFEF"/>
          <w:sz w:val="21"/>
          <w:szCs w:val="21"/>
        </w:rPr>
        <w:t>pop</w:t>
      </w:r>
      <w:r>
        <w:rPr>
          <w:rFonts w:ascii="Courier New" w:eastAsia="Courier New" w:hAnsi="Courier New" w:cs="Courier New"/>
          <w:color w:val="ABB2BF"/>
          <w:sz w:val="21"/>
          <w:szCs w:val="21"/>
        </w:rPr>
        <w:t>(i)</w:t>
      </w:r>
    </w:p>
    <w:p w14:paraId="6BB96005"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continue</w:t>
      </w:r>
    </w:p>
    <w:p w14:paraId="41A59B86" w14:textId="77777777" w:rsidR="007A034D" w:rsidRDefault="007A034D" w:rsidP="007A034D"/>
    <w:p w14:paraId="094C3954" w14:textId="77777777" w:rsidR="007A034D" w:rsidRDefault="007A034D" w:rsidP="007A034D">
      <w:r>
        <w:t>We hebben, na wat proberen, ervoor gekozen om de fitness van de AI te definiëren door de hoeveelheid geld op zijn rekening te delen door 100, en dat tot de macht drie te nemen.  Een kleine verbetering zorgt zo voor een grote motivatie voor de AI om door te gaan.</w:t>
      </w:r>
    </w:p>
    <w:p w14:paraId="4C3FF03B" w14:textId="77777777" w:rsidR="007A034D" w:rsidRDefault="007A034D" w:rsidP="007A034D"/>
    <w:p w14:paraId="4BEFE16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ge[i].fitness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(trader.</w:t>
      </w:r>
      <w:r>
        <w:rPr>
          <w:rFonts w:ascii="Courier New" w:eastAsia="Courier New" w:hAnsi="Courier New" w:cs="Courier New"/>
          <w:color w:val="61AFEF"/>
          <w:sz w:val="21"/>
          <w:szCs w:val="21"/>
        </w:rPr>
        <w:t>get_total_balance</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100</w:t>
      </w: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D19A66"/>
          <w:sz w:val="21"/>
          <w:szCs w:val="21"/>
        </w:rPr>
        <w:t>3</w:t>
      </w:r>
    </w:p>
    <w:p w14:paraId="60CB015B" w14:textId="77777777" w:rsidR="007A034D" w:rsidRDefault="007A034D" w:rsidP="007A034D">
      <w:bookmarkStart w:id="153" w:name="_k1or7woi6hic" w:colFirst="0" w:colLast="0"/>
      <w:bookmarkEnd w:id="153"/>
    </w:p>
    <w:p w14:paraId="4CA7CBD8" w14:textId="18BC27E2" w:rsidR="007A034D" w:rsidRDefault="004C48A8" w:rsidP="007A034D">
      <w:pPr>
        <w:pStyle w:val="Heading3"/>
      </w:pPr>
      <w:bookmarkStart w:id="154" w:name="_Toc58787700"/>
      <w:r>
        <w:t>7.1.</w:t>
      </w:r>
      <w:r>
        <w:t xml:space="preserve">4 </w:t>
      </w:r>
      <w:r w:rsidR="007A034D">
        <w:t>Testfase</w:t>
      </w:r>
      <w:bookmarkEnd w:id="154"/>
    </w:p>
    <w:p w14:paraId="5C43EE9D" w14:textId="66FFFACA" w:rsidR="007A034D" w:rsidRDefault="007A034D" w:rsidP="007A034D">
      <w:r>
        <w:t xml:space="preserve">Nu kan de AI worden getest op onbekende tickers. De code die dit mogelijk maakt, lijkt veel op de code die in </w:t>
      </w:r>
      <w:r>
        <w:rPr>
          <w:highlight w:val="yellow"/>
        </w:rPr>
        <w:t>hoofdstuk.paragraaf</w:t>
      </w:r>
      <w:r>
        <w:t xml:space="preserve"> staat. De twee grote verschillen zijn dat we nu alleen de vooraf gedefinieerde ‘beste’ virtuele belegger aan het werk zetten, in plaats van 300 virtuele beleggers en dat deze beste belegger niet meer evolueert.</w:t>
      </w:r>
    </w:p>
    <w:p w14:paraId="05450575" w14:textId="77777777" w:rsidR="007A034D" w:rsidRDefault="007A034D" w:rsidP="007A034D">
      <w:pPr>
        <w:rPr>
          <w:highlight w:val="yellow"/>
        </w:rPr>
      </w:pPr>
    </w:p>
    <w:p w14:paraId="3525F260" w14:textId="5D2F9E62" w:rsidR="007A034D" w:rsidRDefault="004C48A8" w:rsidP="007A034D">
      <w:pPr>
        <w:pStyle w:val="Heading3"/>
      </w:pPr>
      <w:bookmarkStart w:id="155" w:name="_v2y69zz0npyd" w:colFirst="0" w:colLast="0"/>
      <w:bookmarkStart w:id="156" w:name="_Toc58787701"/>
      <w:bookmarkEnd w:id="155"/>
      <w:r>
        <w:t>7.1.</w:t>
      </w:r>
      <w:r>
        <w:t xml:space="preserve">5 </w:t>
      </w:r>
      <w:r w:rsidR="007A034D">
        <w:t>Grafieken en data-export</w:t>
      </w:r>
      <w:bookmarkEnd w:id="156"/>
    </w:p>
    <w:p w14:paraId="0BD01196" w14:textId="77777777" w:rsidR="007A034D" w:rsidRDefault="007A034D" w:rsidP="007A034D">
      <w:r>
        <w:t>Als de testfase succesvol is afgerond, kunnen we data exporteren en grafieken genereren. Per getest aandeel maken we twee grafieken (datum-balans en datum-percentage) en ook twee excelbestanden. Dat doen we met onderstaande code. De percentagegrafiek is voor ons het meest zinvol, omdat het exacte saldo van de AI niet echt van belang is, zolang hij procentueel maar winst maakt.</w:t>
      </w:r>
    </w:p>
    <w:p w14:paraId="483F709F" w14:textId="77777777" w:rsidR="007A034D" w:rsidRDefault="007A034D" w:rsidP="007A034D"/>
    <w:p w14:paraId="44D0686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w:t>
      </w:r>
    </w:p>
    <w:p w14:paraId="0A419BF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120A4D0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xml:space="preserve">        </w:t>
      </w:r>
      <w:r>
        <w:rPr>
          <w:rFonts w:ascii="Courier New" w:eastAsia="Courier New" w:hAnsi="Courier New" w:cs="Courier New"/>
          <w:color w:val="61AFEF"/>
          <w:sz w:val="21"/>
          <w:szCs w:val="21"/>
        </w:rPr>
        <w:t>graph</w:t>
      </w:r>
      <w:r>
        <w:rPr>
          <w:rFonts w:ascii="Courier New" w:eastAsia="Courier New" w:hAnsi="Courier New" w:cs="Courier New"/>
          <w:color w:val="ABB2BF"/>
          <w:sz w:val="21"/>
          <w:szCs w:val="21"/>
        </w:rPr>
        <w:t xml:space="preserve">(dates, percentages, </w:t>
      </w:r>
      <w:r>
        <w:rPr>
          <w:rFonts w:ascii="Courier New" w:eastAsia="Courier New" w:hAnsi="Courier New" w:cs="Courier New"/>
          <w:color w:val="98C379"/>
          <w:sz w:val="21"/>
          <w:szCs w:val="21"/>
        </w:rPr>
        <w:t>"percentage"</w:t>
      </w:r>
      <w:r>
        <w:rPr>
          <w:rFonts w:ascii="Courier New" w:eastAsia="Courier New" w:hAnsi="Courier New" w:cs="Courier New"/>
          <w:color w:val="ABB2BF"/>
          <w:sz w:val="21"/>
          <w:szCs w:val="21"/>
        </w:rPr>
        <w:t>, dates, percentages_stock)</w:t>
      </w:r>
    </w:p>
    <w:p w14:paraId="303A7CC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ED2D48F" w14:textId="77777777" w:rsidR="007A034D" w:rsidRDefault="007A034D" w:rsidP="007A034D">
      <w:pPr>
        <w:shd w:val="clear" w:color="auto" w:fill="282C34"/>
        <w:spacing w:line="325" w:lineRule="auto"/>
        <w:rPr>
          <w:rFonts w:ascii="Courier New" w:eastAsia="Courier New" w:hAnsi="Courier New" w:cs="Courier New"/>
          <w:i/>
          <w:color w:val="7F848E"/>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not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excel</w:t>
      </w:r>
      <w:r>
        <w:rPr>
          <w:rFonts w:ascii="Courier New" w:eastAsia="Courier New" w:hAnsi="Courier New" w:cs="Courier New"/>
          <w:color w:val="ABB2BF"/>
          <w:sz w:val="21"/>
          <w:szCs w:val="21"/>
        </w:rPr>
        <w:t xml:space="preserve">(dates, balances, </w:t>
      </w:r>
      <w:r>
        <w:rPr>
          <w:rFonts w:ascii="Courier New" w:eastAsia="Courier New" w:hAnsi="Courier New" w:cs="Courier New"/>
          <w:color w:val="98C379"/>
          <w:sz w:val="21"/>
          <w:szCs w:val="21"/>
        </w:rPr>
        <w:t>"balance"</w:t>
      </w:r>
      <w:r>
        <w:rPr>
          <w:rFonts w:ascii="Courier New" w:eastAsia="Courier New" w:hAnsi="Courier New" w:cs="Courier New"/>
          <w:color w:val="ABB2BF"/>
          <w:sz w:val="21"/>
          <w:szCs w:val="21"/>
        </w:rPr>
        <w:t xml:space="preserve">, </w:t>
      </w:r>
    </w:p>
    <w:p w14:paraId="0931571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7F848E"/>
          <w:sz w:val="21"/>
          <w:szCs w:val="21"/>
        </w:rPr>
        <w:t xml:space="preserve">    </w:t>
      </w:r>
      <w:r>
        <w:rPr>
          <w:rFonts w:ascii="Courier New" w:eastAsia="Courier New" w:hAnsi="Courier New" w:cs="Courier New"/>
          <w:color w:val="56B6C2"/>
          <w:sz w:val="21"/>
          <w:szCs w:val="21"/>
        </w:rPr>
        <w:t>print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"Error in generating xlsx file for balances."</w:t>
      </w:r>
      <w:r>
        <w:rPr>
          <w:rFonts w:ascii="Courier New" w:eastAsia="Courier New" w:hAnsi="Courier New" w:cs="Courier New"/>
          <w:color w:val="ABB2BF"/>
          <w:sz w:val="21"/>
          <w:szCs w:val="21"/>
        </w:rPr>
        <w:t>)</w:t>
      </w:r>
    </w:p>
    <w:p w14:paraId="44E762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BBBA5F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if</w:t>
      </w:r>
      <w:r>
        <w:rPr>
          <w:rFonts w:ascii="Courier New" w:eastAsia="Courier New" w:hAnsi="Courier New" w:cs="Courier New"/>
          <w:color w:val="ABB2BF"/>
          <w:sz w:val="21"/>
          <w:szCs w:val="21"/>
        </w:rPr>
        <w:t xml:space="preserve"> </w:t>
      </w:r>
      <w:r>
        <w:rPr>
          <w:rFonts w:ascii="Courier New" w:eastAsia="Courier New" w:hAnsi="Courier New" w:cs="Courier New"/>
          <w:color w:val="C678DD"/>
          <w:sz w:val="21"/>
          <w:szCs w:val="21"/>
        </w:rPr>
        <w:t>not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excel</w:t>
      </w:r>
      <w:r>
        <w:rPr>
          <w:rFonts w:ascii="Courier New" w:eastAsia="Courier New" w:hAnsi="Courier New" w:cs="Courier New"/>
          <w:color w:val="ABB2BF"/>
          <w:sz w:val="21"/>
          <w:szCs w:val="21"/>
        </w:rPr>
        <w:t xml:space="preserve">(dates, perc, </w:t>
      </w:r>
      <w:r>
        <w:rPr>
          <w:rFonts w:ascii="Courier New" w:eastAsia="Courier New" w:hAnsi="Courier New" w:cs="Courier New"/>
          <w:color w:val="98C379"/>
          <w:sz w:val="21"/>
          <w:szCs w:val="21"/>
        </w:rPr>
        <w:t>"percentage"</w:t>
      </w:r>
      <w:r>
        <w:rPr>
          <w:rFonts w:ascii="Courier New" w:eastAsia="Courier New" w:hAnsi="Courier New" w:cs="Courier New"/>
          <w:color w:val="ABB2BF"/>
          <w:sz w:val="21"/>
          <w:szCs w:val="21"/>
        </w:rPr>
        <w:t>, percentages_stock):</w:t>
      </w:r>
    </w:p>
    <w:p w14:paraId="68DAD52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w:t>
      </w:r>
      <w:r>
        <w:rPr>
          <w:rFonts w:ascii="Courier New" w:eastAsia="Courier New" w:hAnsi="Courier New" w:cs="Courier New"/>
          <w:color w:val="56B6C2"/>
          <w:sz w:val="21"/>
          <w:szCs w:val="21"/>
        </w:rPr>
        <w:t>print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"Error in generating xlsx file for percentages."</w:t>
      </w:r>
      <w:r>
        <w:rPr>
          <w:rFonts w:ascii="Courier New" w:eastAsia="Courier New" w:hAnsi="Courier New" w:cs="Courier New"/>
          <w:color w:val="ABB2BF"/>
          <w:sz w:val="21"/>
          <w:szCs w:val="21"/>
        </w:rPr>
        <w:t>)</w:t>
      </w:r>
    </w:p>
    <w:p w14:paraId="2E307D68" w14:textId="77777777" w:rsidR="007A034D" w:rsidRDefault="007A034D" w:rsidP="007A034D"/>
    <w:p w14:paraId="1547CDC2" w14:textId="77777777" w:rsidR="007A034D" w:rsidRDefault="007A034D" w:rsidP="007A034D">
      <w:r>
        <w:t>De code hieronder geeft ons een koop- of verkoopadvies. Dit advies wordt gebaseerd op de virtuele belegger met de hoogste fitness. De code maakt voor de virtuele belegger met de hoogste fitness een neuraal netwerk aan met exact dezelfde instellingen als we hadden tijdens de training. Uit de output van dat neurale netwerk rolt een beleggingsadvies.</w:t>
      </w:r>
    </w:p>
    <w:p w14:paraId="7EAD502F" w14:textId="77777777" w:rsidR="007A034D" w:rsidRDefault="007A034D" w:rsidP="007A034D"/>
    <w:p w14:paraId="59EA0A9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C678DD"/>
          <w:sz w:val="21"/>
          <w:szCs w:val="21"/>
        </w:rPr>
        <w:t>def</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advice</w:t>
      </w:r>
      <w:r>
        <w:rPr>
          <w:rFonts w:ascii="Courier New" w:eastAsia="Courier New" w:hAnsi="Courier New" w:cs="Courier New"/>
          <w:color w:val="ABB2BF"/>
          <w:sz w:val="21"/>
          <w:szCs w:val="21"/>
        </w:rPr>
        <w:t>(</w:t>
      </w:r>
      <w:r>
        <w:rPr>
          <w:rFonts w:ascii="Courier New" w:eastAsia="Courier New" w:hAnsi="Courier New" w:cs="Courier New"/>
          <w:i/>
          <w:color w:val="D19A66"/>
          <w:sz w:val="21"/>
          <w:szCs w:val="21"/>
        </w:rPr>
        <w:t>winner_genome</w:t>
      </w:r>
      <w:r>
        <w:rPr>
          <w:rFonts w:ascii="Courier New" w:eastAsia="Courier New" w:hAnsi="Courier New" w:cs="Courier New"/>
          <w:color w:val="ABB2BF"/>
          <w:sz w:val="21"/>
          <w:szCs w:val="21"/>
        </w:rPr>
        <w:t xml:space="preserve">, </w:t>
      </w:r>
      <w:r>
        <w:rPr>
          <w:rFonts w:ascii="Courier New" w:eastAsia="Courier New" w:hAnsi="Courier New" w:cs="Courier New"/>
          <w:i/>
          <w:color w:val="D19A66"/>
          <w:sz w:val="21"/>
          <w:szCs w:val="21"/>
        </w:rPr>
        <w:t>neat_config</w:t>
      </w:r>
      <w:r>
        <w:rPr>
          <w:rFonts w:ascii="Courier New" w:eastAsia="Courier New" w:hAnsi="Courier New" w:cs="Courier New"/>
          <w:color w:val="ABB2BF"/>
          <w:sz w:val="21"/>
          <w:szCs w:val="21"/>
        </w:rPr>
        <w:t xml:space="preserve">, </w:t>
      </w:r>
      <w:r>
        <w:rPr>
          <w:rFonts w:ascii="Courier New" w:eastAsia="Courier New" w:hAnsi="Courier New" w:cs="Courier New"/>
          <w:i/>
          <w:color w:val="D19A66"/>
          <w:sz w:val="21"/>
          <w:szCs w:val="21"/>
        </w:rPr>
        <w:t>stock_data</w:t>
      </w:r>
      <w:r>
        <w:rPr>
          <w:rFonts w:ascii="Courier New" w:eastAsia="Courier New" w:hAnsi="Courier New" w:cs="Courier New"/>
          <w:color w:val="ABB2BF"/>
          <w:sz w:val="21"/>
          <w:szCs w:val="21"/>
        </w:rPr>
        <w:t xml:space="preserve">, </w:t>
      </w:r>
      <w:r>
        <w:rPr>
          <w:rFonts w:ascii="Courier New" w:eastAsia="Courier New" w:hAnsi="Courier New" w:cs="Courier New"/>
          <w:i/>
          <w:color w:val="D19A66"/>
          <w:sz w:val="21"/>
          <w:szCs w:val="21"/>
        </w:rPr>
        <w:t>day</w:t>
      </w:r>
      <w:r>
        <w:rPr>
          <w:rFonts w:ascii="Courier New" w:eastAsia="Courier New" w:hAnsi="Courier New" w:cs="Courier New"/>
          <w:color w:val="ABB2BF"/>
          <w:sz w:val="21"/>
          <w:szCs w:val="21"/>
        </w:rPr>
        <w:t>):</w:t>
      </w:r>
    </w:p>
    <w:p w14:paraId="02A4414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network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neat.nn.FeedForwardNetwork.</w:t>
      </w:r>
      <w:r>
        <w:rPr>
          <w:rFonts w:ascii="Courier New" w:eastAsia="Courier New" w:hAnsi="Courier New" w:cs="Courier New"/>
          <w:color w:val="61AFEF"/>
          <w:sz w:val="21"/>
          <w:szCs w:val="21"/>
        </w:rPr>
        <w:t>create</w:t>
      </w:r>
      <w:r>
        <w:rPr>
          <w:rFonts w:ascii="Courier New" w:eastAsia="Courier New" w:hAnsi="Courier New" w:cs="Courier New"/>
          <w:color w:val="ABB2BF"/>
          <w:sz w:val="21"/>
          <w:szCs w:val="21"/>
        </w:rPr>
        <w:t>(winner_genome, neat_config)</w:t>
      </w:r>
    </w:p>
    <w:p w14:paraId="726A2500"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D1A5EC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closes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stock_data.</w:t>
      </w:r>
      <w:r>
        <w:rPr>
          <w:rFonts w:ascii="Courier New" w:eastAsia="Courier New" w:hAnsi="Courier New" w:cs="Courier New"/>
          <w:color w:val="61AFEF"/>
          <w:sz w:val="21"/>
          <w:szCs w:val="21"/>
        </w:rPr>
        <w:t>get</w:t>
      </w:r>
      <w:r>
        <w:rPr>
          <w:rFonts w:ascii="Courier New" w:eastAsia="Courier New" w:hAnsi="Courier New" w:cs="Courier New"/>
          <w:color w:val="ABB2BF"/>
          <w:sz w:val="21"/>
          <w:szCs w:val="21"/>
        </w:rPr>
        <w:t>(</w:t>
      </w:r>
      <w:r>
        <w:rPr>
          <w:rFonts w:ascii="Courier New" w:eastAsia="Courier New" w:hAnsi="Courier New" w:cs="Courier New"/>
          <w:color w:val="98C379"/>
          <w:sz w:val="21"/>
          <w:szCs w:val="21"/>
        </w:rPr>
        <w:t>"Close"</w:t>
      </w:r>
      <w:r>
        <w:rPr>
          <w:rFonts w:ascii="Courier New" w:eastAsia="Courier New" w:hAnsi="Courier New" w:cs="Courier New"/>
          <w:color w:val="ABB2BF"/>
          <w:sz w:val="21"/>
          <w:szCs w:val="21"/>
        </w:rPr>
        <w:t>)</w:t>
      </w:r>
    </w:p>
    <w:p w14:paraId="27B2A06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(closes, day)</w:t>
      </w:r>
    </w:p>
    <w:p w14:paraId="0ABF89F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11CDC0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delta_1d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 xml:space="preserve">(closes, 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w:t>
      </w:r>
      <w:r>
        <w:rPr>
          <w:rFonts w:ascii="Courier New" w:eastAsia="Courier New" w:hAnsi="Courier New" w:cs="Courier New"/>
          <w:color w:val="ABB2BF"/>
          <w:sz w:val="21"/>
          <w:szCs w:val="21"/>
        </w:rPr>
        <w:t>))</w:t>
      </w:r>
    </w:p>
    <w:p w14:paraId="7B32498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delta_2d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 xml:space="preserve">(closes, 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2</w:t>
      </w:r>
      <w:r>
        <w:rPr>
          <w:rFonts w:ascii="Courier New" w:eastAsia="Courier New" w:hAnsi="Courier New" w:cs="Courier New"/>
          <w:color w:val="ABB2BF"/>
          <w:sz w:val="21"/>
          <w:szCs w:val="21"/>
        </w:rPr>
        <w:t>))</w:t>
      </w:r>
    </w:p>
    <w:p w14:paraId="533B3DB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delta_5d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 xml:space="preserve">(closes, 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5</w:t>
      </w:r>
      <w:r>
        <w:rPr>
          <w:rFonts w:ascii="Courier New" w:eastAsia="Courier New" w:hAnsi="Courier New" w:cs="Courier New"/>
          <w:color w:val="ABB2BF"/>
          <w:sz w:val="21"/>
          <w:szCs w:val="21"/>
        </w:rPr>
        <w:t>))</w:t>
      </w:r>
    </w:p>
    <w:p w14:paraId="22BBA3E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delta_14d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 xml:space="preserve">(closes, 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14</w:t>
      </w:r>
      <w:r>
        <w:rPr>
          <w:rFonts w:ascii="Courier New" w:eastAsia="Courier New" w:hAnsi="Courier New" w:cs="Courier New"/>
          <w:color w:val="ABB2BF"/>
          <w:sz w:val="21"/>
          <w:szCs w:val="21"/>
        </w:rPr>
        <w:t>))</w:t>
      </w:r>
    </w:p>
    <w:p w14:paraId="138C53A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delta_31d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today_value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get_stock_value</w:t>
      </w:r>
      <w:r>
        <w:rPr>
          <w:rFonts w:ascii="Courier New" w:eastAsia="Courier New" w:hAnsi="Courier New" w:cs="Courier New"/>
          <w:color w:val="ABB2BF"/>
          <w:sz w:val="21"/>
          <w:szCs w:val="21"/>
        </w:rPr>
        <w:t xml:space="preserve">(closes, day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w:t>
      </w:r>
      <w:r>
        <w:rPr>
          <w:rFonts w:ascii="Courier New" w:eastAsia="Courier New" w:hAnsi="Courier New" w:cs="Courier New"/>
          <w:color w:val="61AFEF"/>
          <w:sz w:val="21"/>
          <w:szCs w:val="21"/>
        </w:rPr>
        <w:t>timedelta</w:t>
      </w:r>
      <w:r>
        <w:rPr>
          <w:rFonts w:ascii="Courier New" w:eastAsia="Courier New" w:hAnsi="Courier New" w:cs="Courier New"/>
          <w:color w:val="ABB2BF"/>
          <w:sz w:val="21"/>
          <w:szCs w:val="21"/>
        </w:rPr>
        <w:t>(</w:t>
      </w:r>
      <w:r>
        <w:rPr>
          <w:rFonts w:ascii="Courier New" w:eastAsia="Courier New" w:hAnsi="Courier New" w:cs="Courier New"/>
          <w:i/>
          <w:color w:val="E06C75"/>
          <w:sz w:val="21"/>
          <w:szCs w:val="21"/>
        </w:rPr>
        <w:t>days</w:t>
      </w:r>
      <w:r>
        <w:rPr>
          <w:rFonts w:ascii="Courier New" w:eastAsia="Courier New" w:hAnsi="Courier New" w:cs="Courier New"/>
          <w:color w:val="56B6C2"/>
          <w:sz w:val="21"/>
          <w:szCs w:val="21"/>
        </w:rPr>
        <w:t>=</w:t>
      </w:r>
      <w:r>
        <w:rPr>
          <w:rFonts w:ascii="Courier New" w:eastAsia="Courier New" w:hAnsi="Courier New" w:cs="Courier New"/>
          <w:color w:val="D19A66"/>
          <w:sz w:val="21"/>
          <w:szCs w:val="21"/>
        </w:rPr>
        <w:t>31</w:t>
      </w:r>
      <w:r>
        <w:rPr>
          <w:rFonts w:ascii="Courier New" w:eastAsia="Courier New" w:hAnsi="Courier New" w:cs="Courier New"/>
          <w:color w:val="ABB2BF"/>
          <w:sz w:val="21"/>
          <w:szCs w:val="21"/>
        </w:rPr>
        <w:t>))</w:t>
      </w:r>
    </w:p>
    <w:p w14:paraId="0972DD8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16A8668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xml:space="preserve">    output </w:t>
      </w:r>
      <w:r>
        <w:rPr>
          <w:rFonts w:ascii="Courier New" w:eastAsia="Courier New" w:hAnsi="Courier New" w:cs="Courier New"/>
          <w:color w:val="56B6C2"/>
          <w:sz w:val="21"/>
          <w:szCs w:val="21"/>
        </w:rPr>
        <w:t>=</w:t>
      </w:r>
      <w:r>
        <w:rPr>
          <w:rFonts w:ascii="Courier New" w:eastAsia="Courier New" w:hAnsi="Courier New" w:cs="Courier New"/>
          <w:color w:val="ABB2BF"/>
          <w:sz w:val="21"/>
          <w:szCs w:val="21"/>
        </w:rPr>
        <w:t xml:space="preserve"> network.</w:t>
      </w:r>
      <w:r>
        <w:rPr>
          <w:rFonts w:ascii="Courier New" w:eastAsia="Courier New" w:hAnsi="Courier New" w:cs="Courier New"/>
          <w:color w:val="61AFEF"/>
          <w:sz w:val="21"/>
          <w:szCs w:val="21"/>
        </w:rPr>
        <w:t>activate</w:t>
      </w:r>
      <w:r>
        <w:rPr>
          <w:rFonts w:ascii="Courier New" w:eastAsia="Courier New" w:hAnsi="Courier New" w:cs="Courier New"/>
          <w:color w:val="ABB2BF"/>
          <w:sz w:val="21"/>
          <w:szCs w:val="21"/>
        </w:rPr>
        <w:t>((delta_1d, delta_2d, delta_5d, delta_14d, delta_31d))</w:t>
      </w:r>
    </w:p>
    <w:p w14:paraId="5572C3AD"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 xml:space="preserve">    </w:t>
      </w:r>
      <w:r>
        <w:rPr>
          <w:rFonts w:ascii="Courier New" w:eastAsia="Courier New" w:hAnsi="Courier New" w:cs="Courier New"/>
          <w:i/>
          <w:color w:val="C678DD"/>
          <w:sz w:val="21"/>
          <w:szCs w:val="21"/>
        </w:rPr>
        <w:t>return</w:t>
      </w:r>
      <w:r>
        <w:rPr>
          <w:rFonts w:ascii="Courier New" w:eastAsia="Courier New" w:hAnsi="Courier New" w:cs="Courier New"/>
          <w:color w:val="ABB2BF"/>
          <w:sz w:val="21"/>
          <w:szCs w:val="21"/>
        </w:rPr>
        <w:t xml:space="preserve"> output</w:t>
      </w:r>
    </w:p>
    <w:p w14:paraId="43D7B61B" w14:textId="77777777" w:rsidR="007A034D" w:rsidRDefault="007A034D" w:rsidP="007A034D">
      <w:bookmarkStart w:id="157" w:name="_979igbt6yko5" w:colFirst="0" w:colLast="0"/>
      <w:bookmarkEnd w:id="157"/>
    </w:p>
    <w:p w14:paraId="2EC9B43E" w14:textId="28CFF7EB" w:rsidR="007A034D" w:rsidRDefault="004C48A8" w:rsidP="007A034D">
      <w:pPr>
        <w:pStyle w:val="Heading3"/>
      </w:pPr>
      <w:bookmarkStart w:id="158" w:name="_Toc58787702"/>
      <w:r>
        <w:t>7.1.</w:t>
      </w:r>
      <w:r>
        <w:t xml:space="preserve">6 </w:t>
      </w:r>
      <w:r w:rsidR="007A034D">
        <w:t>NEAT-configuratie</w:t>
      </w:r>
      <w:bookmarkEnd w:id="158"/>
    </w:p>
    <w:p w14:paraId="0B1473B0" w14:textId="77777777" w:rsidR="007A034D" w:rsidRDefault="007A034D" w:rsidP="007A034D">
      <w:r>
        <w:t xml:space="preserve">NEAT heeft een </w:t>
      </w:r>
      <w:r>
        <w:rPr>
          <w:i/>
        </w:rPr>
        <w:t xml:space="preserve">configuratiebestand </w:t>
      </w:r>
      <w:r>
        <w:t>nodig om te werken. In dit bestand staan onder andere de eigenschappen van het neurale netwerk. Naast onze programmacode is ook dit bestand nodig als iemand ons onderzoek wil repliceren.</w:t>
      </w:r>
    </w:p>
    <w:p w14:paraId="2AA6CD27" w14:textId="77777777" w:rsidR="007A034D" w:rsidRDefault="007A034D" w:rsidP="007A034D"/>
    <w:p w14:paraId="5C191D12" w14:textId="77777777" w:rsidR="007A034D" w:rsidRDefault="007A034D" w:rsidP="007A034D">
      <w:r>
        <w:lastRenderedPageBreak/>
        <w:t xml:space="preserve">Wij zijn uitgegaan van de standaardconfiguratie met enkele aanpassingen. Om te bepalen welke aanpassingen we moesten doen, hebben we gekeken naar de waardes en besloten of deze accuraat en geschikt zouden zijn voor ons programma. Het kostte veel tijd om geschikte mutatiekansen (mutation_rates) te vinden. Deze mutatiekansen zijn verantwoordelijk voor het tegengaan van een lokaal minimum. We hebben ook de </w:t>
      </w:r>
      <w:r>
        <w:rPr>
          <w:i/>
        </w:rPr>
        <w:t>fitness threshold</w:t>
      </w:r>
      <w:r>
        <w:t xml:space="preserve"> verhoogd zodat de AI pas stopt als het virtuele jaar voorbij is en niet bij een bepaald niveau van de fitnessfunctie.</w:t>
      </w:r>
    </w:p>
    <w:p w14:paraId="4A7D1574" w14:textId="77777777" w:rsidR="007A034D" w:rsidRDefault="007A034D" w:rsidP="007A034D"/>
    <w:p w14:paraId="3BACDBC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[NEAT]</w:t>
      </w:r>
    </w:p>
    <w:p w14:paraId="71785CE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fitness_criterion     = max</w:t>
      </w:r>
    </w:p>
    <w:p w14:paraId="3191BEB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fitness_threshold     = 999999999999999999999</w:t>
      </w:r>
    </w:p>
    <w:p w14:paraId="3F4DA15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pop_size              = 300</w:t>
      </w:r>
    </w:p>
    <w:p w14:paraId="20331E9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reset_on_extinction   = False</w:t>
      </w:r>
    </w:p>
    <w:p w14:paraId="642918C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17A7DA7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[DefaultGenome]</w:t>
      </w:r>
    </w:p>
    <w:p w14:paraId="1D75CB9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activation options</w:t>
      </w:r>
    </w:p>
    <w:p w14:paraId="4B106C6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activation_default      = tanh</w:t>
      </w:r>
    </w:p>
    <w:p w14:paraId="501C3BC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activation_mutate_rate  = 0.3</w:t>
      </w:r>
    </w:p>
    <w:p w14:paraId="662E4B9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activation_options      = tanh</w:t>
      </w:r>
    </w:p>
    <w:p w14:paraId="1917855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366393D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aggregation options</w:t>
      </w:r>
    </w:p>
    <w:p w14:paraId="252B067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aggregation_default     = sum</w:t>
      </w:r>
    </w:p>
    <w:p w14:paraId="7EA3733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aggregation_mutate_rate = 0.0</w:t>
      </w:r>
    </w:p>
    <w:p w14:paraId="5F8723F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aggregation_options     = sum</w:t>
      </w:r>
    </w:p>
    <w:p w14:paraId="5E7AF29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2DB8CE5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bias options</w:t>
      </w:r>
    </w:p>
    <w:p w14:paraId="25CFB5E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bias_init_mean          = 0.0</w:t>
      </w:r>
    </w:p>
    <w:p w14:paraId="2C81DC1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bias_init_stdev         = 1.0</w:t>
      </w:r>
    </w:p>
    <w:p w14:paraId="0CE47C2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bias_max_value          = 30.0</w:t>
      </w:r>
    </w:p>
    <w:p w14:paraId="347AAC7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bias_min_value          = -30.0</w:t>
      </w:r>
    </w:p>
    <w:p w14:paraId="61365C9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bias_mutate_power       = 0.5</w:t>
      </w:r>
    </w:p>
    <w:p w14:paraId="7D8A07A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bias_mutate_rate        = 0.7</w:t>
      </w:r>
    </w:p>
    <w:p w14:paraId="3353AD5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bias_replace_rate       = 0.1</w:t>
      </w:r>
    </w:p>
    <w:p w14:paraId="2C2DB43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067014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genome compatibility options</w:t>
      </w:r>
    </w:p>
    <w:p w14:paraId="3AAA2C6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compatibility_disjoint_coefficient = 1.0</w:t>
      </w:r>
    </w:p>
    <w:p w14:paraId="2D76839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compatibility_weight_coefficient   = 0.5</w:t>
      </w:r>
    </w:p>
    <w:p w14:paraId="36A35B0D"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33E8CCB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connection add/remove rates</w:t>
      </w:r>
    </w:p>
    <w:p w14:paraId="0502CE9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conn_add_prob           = 0.5</w:t>
      </w:r>
    </w:p>
    <w:p w14:paraId="57BC5A9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conn_delete_prob        = 0.5</w:t>
      </w:r>
    </w:p>
    <w:p w14:paraId="6FEBFD4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4B5FEC3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 connection enable options</w:t>
      </w:r>
    </w:p>
    <w:p w14:paraId="39F539E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enabled_default         = True</w:t>
      </w:r>
    </w:p>
    <w:p w14:paraId="0FBBBA9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enabled_mutate_rate     = 0.01</w:t>
      </w:r>
    </w:p>
    <w:p w14:paraId="2FF24B5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7D40EE3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feed_forward            = True</w:t>
      </w:r>
    </w:p>
    <w:p w14:paraId="3EFFBB3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initial_connection      = full</w:t>
      </w:r>
    </w:p>
    <w:p w14:paraId="73BE74A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C8E7A5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add/remove rates</w:t>
      </w:r>
    </w:p>
    <w:p w14:paraId="30F9557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node_add_prob           = 0.2</w:t>
      </w:r>
    </w:p>
    <w:p w14:paraId="6850B708"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node_delete_prob        = 0.2</w:t>
      </w:r>
    </w:p>
    <w:p w14:paraId="7B8A90F5" w14:textId="77777777" w:rsidR="007A034D" w:rsidRDefault="007A034D" w:rsidP="007A034D"/>
    <w:p w14:paraId="0DE80C28" w14:textId="77777777" w:rsidR="007A034D" w:rsidRDefault="007A034D" w:rsidP="007A034D">
      <w:r>
        <w:t>In het tweede deel van de NEAT-config stellen we eigenschappen van het neurale netwerk in. Wij geven vijf datapunten als input (het verschil met 1 dag geleden, met 2 dagen geleden, met 5 dagen geleden, met 2 weken geleden en met 31 dagen geleden) en wensen twee gegevens als output (500 euro investeren of 100 euro investeren). Kleine tests wijzen uit dat tussenlagen voor ons geen meerwaarde bieden. Daarom staan die op nul.</w:t>
      </w:r>
    </w:p>
    <w:p w14:paraId="1A270578" w14:textId="77777777" w:rsidR="007A034D" w:rsidRDefault="007A034D" w:rsidP="007A034D"/>
    <w:p w14:paraId="6609832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network parameters</w:t>
      </w:r>
    </w:p>
    <w:p w14:paraId="15F8DEE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num_hidden              = 0</w:t>
      </w:r>
    </w:p>
    <w:p w14:paraId="078C5A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num_inputs              = 5</w:t>
      </w:r>
    </w:p>
    <w:p w14:paraId="2E79A444"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num_outputs             = 2</w:t>
      </w:r>
    </w:p>
    <w:p w14:paraId="0B9F9987"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04D174D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node response options</w:t>
      </w:r>
    </w:p>
    <w:p w14:paraId="727BF05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response_init_mean      = 1.0</w:t>
      </w:r>
    </w:p>
    <w:p w14:paraId="17BFEEB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response_init_stdev     = 0.0</w:t>
      </w:r>
    </w:p>
    <w:p w14:paraId="39364D8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response_max_value      = 30.0</w:t>
      </w:r>
    </w:p>
    <w:p w14:paraId="73492CD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response_min_value      = -30.0</w:t>
      </w:r>
    </w:p>
    <w:p w14:paraId="5949935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response_mutate_power   = 0.0</w:t>
      </w:r>
    </w:p>
    <w:p w14:paraId="76A7223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response_mutate_rate    = 0.0</w:t>
      </w:r>
    </w:p>
    <w:p w14:paraId="04D954A2"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response_replace_rate   = 0.0</w:t>
      </w:r>
    </w:p>
    <w:p w14:paraId="20906FA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017C789"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 connection weight options</w:t>
      </w:r>
    </w:p>
    <w:p w14:paraId="0B4EAE4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weight_init_mean        = 0.0</w:t>
      </w:r>
    </w:p>
    <w:p w14:paraId="647FEB7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weight_init_stdev       = 1.0</w:t>
      </w:r>
    </w:p>
    <w:p w14:paraId="1A7A58F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weight_max_value        = 30</w:t>
      </w:r>
    </w:p>
    <w:p w14:paraId="62B35F1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weight_min_value        = -30</w:t>
      </w:r>
    </w:p>
    <w:p w14:paraId="1654802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weight_mutate_power     = 0.5</w:t>
      </w:r>
    </w:p>
    <w:p w14:paraId="42C6115E"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weight_mutate_rate      = 0.8</w:t>
      </w:r>
    </w:p>
    <w:p w14:paraId="439526E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weight_replace_rate     = 0.1</w:t>
      </w:r>
    </w:p>
    <w:p w14:paraId="4C01568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A60B215"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[DefaultSpeciesSet]</w:t>
      </w:r>
    </w:p>
    <w:p w14:paraId="1A9CCF4F"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lastRenderedPageBreak/>
        <w:t>compatibility_threshold = 3.0</w:t>
      </w:r>
    </w:p>
    <w:p w14:paraId="0CC9D0F6"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356216E1"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[DefaultStagnation]</w:t>
      </w:r>
    </w:p>
    <w:p w14:paraId="0F14815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species_fitness_func = max</w:t>
      </w:r>
    </w:p>
    <w:p w14:paraId="20B2CB03"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max_stagnation       = 20</w:t>
      </w:r>
    </w:p>
    <w:p w14:paraId="0622F4DB"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species_elitism      = 2</w:t>
      </w:r>
    </w:p>
    <w:p w14:paraId="061822F8"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p>
    <w:p w14:paraId="67023A6A"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[DefaultReproduction]</w:t>
      </w:r>
    </w:p>
    <w:p w14:paraId="5B87E8CC" w14:textId="77777777" w:rsidR="007A034D" w:rsidRDefault="007A034D" w:rsidP="007A034D">
      <w:pPr>
        <w:shd w:val="clear" w:color="auto" w:fill="282C34"/>
        <w:spacing w:line="325" w:lineRule="auto"/>
        <w:rPr>
          <w:rFonts w:ascii="Courier New" w:eastAsia="Courier New" w:hAnsi="Courier New" w:cs="Courier New"/>
          <w:color w:val="ABB2BF"/>
          <w:sz w:val="21"/>
          <w:szCs w:val="21"/>
        </w:rPr>
      </w:pPr>
      <w:r>
        <w:rPr>
          <w:rFonts w:ascii="Courier New" w:eastAsia="Courier New" w:hAnsi="Courier New" w:cs="Courier New"/>
          <w:color w:val="ABB2BF"/>
          <w:sz w:val="21"/>
          <w:szCs w:val="21"/>
        </w:rPr>
        <w:t>elitism            = 2</w:t>
      </w:r>
    </w:p>
    <w:p w14:paraId="07FAB05B" w14:textId="77777777" w:rsidR="007A034D" w:rsidRDefault="007A034D" w:rsidP="007A034D">
      <w:pPr>
        <w:shd w:val="clear" w:color="auto" w:fill="282C34"/>
        <w:spacing w:line="325" w:lineRule="auto"/>
      </w:pPr>
      <w:r>
        <w:rPr>
          <w:rFonts w:ascii="Courier New" w:eastAsia="Courier New" w:hAnsi="Courier New" w:cs="Courier New"/>
          <w:color w:val="ABB2BF"/>
          <w:sz w:val="21"/>
          <w:szCs w:val="21"/>
        </w:rPr>
        <w:t>survival_threshold = 0.2</w:t>
      </w:r>
    </w:p>
    <w:p w14:paraId="374C4928" w14:textId="070F8C6B" w:rsidR="007A034D" w:rsidRDefault="004C48A8" w:rsidP="007A034D">
      <w:pPr>
        <w:pStyle w:val="Heading2"/>
      </w:pPr>
      <w:bookmarkStart w:id="159" w:name="_g0kxelsu5mr" w:colFirst="0" w:colLast="0"/>
      <w:bookmarkStart w:id="160" w:name="_Toc58787703"/>
      <w:bookmarkEnd w:id="159"/>
      <w:r>
        <w:t>7.</w:t>
      </w:r>
      <w:r>
        <w:t xml:space="preserve">2 </w:t>
      </w:r>
      <w:r w:rsidR="007A034D">
        <w:t>Het GUI-deel</w:t>
      </w:r>
      <w:bookmarkEnd w:id="160"/>
    </w:p>
    <w:p w14:paraId="049F62EB" w14:textId="60E2C549" w:rsidR="007A034D" w:rsidRDefault="007A034D" w:rsidP="007A034D">
      <w:r>
        <w:t>De GUI (</w:t>
      </w:r>
      <w:r>
        <w:rPr>
          <w:i/>
        </w:rPr>
        <w:t>Graphical User Interface</w:t>
      </w:r>
      <w:r>
        <w:t xml:space="preserve">) is het gereedschap waarmee de gebruiker (wij dus) de interacties met het programma uitvoeren. De GUI bestaat uit een aantal onderdelen die nauw met elkaar samenwerken. Alle onderdelen van onze GUI </w:t>
      </w:r>
      <w:r w:rsidRPr="004C48A8">
        <w:t xml:space="preserve">staan in afbeelding </w:t>
      </w:r>
      <w:r w:rsidR="004C48A8" w:rsidRPr="004C48A8">
        <w:t>8.a</w:t>
      </w:r>
      <w:r w:rsidRPr="004C48A8">
        <w:t>. We</w:t>
      </w:r>
      <w:r>
        <w:t xml:space="preserve"> bespreken hier alleen de code van de belangrijkste onderdelen. De volledige code staat op onze GitHub-pagina</w:t>
      </w:r>
      <w:r>
        <w:rPr>
          <w:vertAlign w:val="superscript"/>
        </w:rPr>
        <w:footnoteReference w:id="74"/>
      </w:r>
      <w:r>
        <w:t>.</w:t>
      </w:r>
    </w:p>
    <w:p w14:paraId="71A28D9C" w14:textId="77777777" w:rsidR="007A034D" w:rsidRDefault="007A034D" w:rsidP="007A034D">
      <w:pPr>
        <w:rPr>
          <w:i/>
        </w:rPr>
      </w:pPr>
    </w:p>
    <w:p w14:paraId="041F9B60" w14:textId="77777777" w:rsidR="007A034D" w:rsidRDefault="007A034D" w:rsidP="007A034D">
      <w:pPr>
        <w:rPr>
          <w:highlight w:val="yellow"/>
        </w:rPr>
      </w:pPr>
      <w:r>
        <w:rPr>
          <w:noProof/>
        </w:rPr>
        <w:drawing>
          <wp:inline distT="114300" distB="114300" distL="114300" distR="114300" wp14:anchorId="6416B2D9" wp14:editId="55D82811">
            <wp:extent cx="5731200" cy="3644900"/>
            <wp:effectExtent l="0" t="0" r="0" b="0"/>
            <wp:docPr id="2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31200" cy="3644900"/>
                    </a:xfrm>
                    <a:prstGeom prst="rect">
                      <a:avLst/>
                    </a:prstGeom>
                    <a:ln/>
                  </pic:spPr>
                </pic:pic>
              </a:graphicData>
            </a:graphic>
          </wp:inline>
        </w:drawing>
      </w:r>
    </w:p>
    <w:p w14:paraId="4B987589" w14:textId="0B4DC5E9" w:rsidR="007A034D" w:rsidRDefault="007A034D" w:rsidP="007A034D">
      <w:pPr>
        <w:pStyle w:val="Bijschrift1"/>
      </w:pPr>
      <w:r w:rsidRPr="004C48A8">
        <w:t xml:space="preserve">Afbeelding </w:t>
      </w:r>
      <w:r w:rsidR="004C48A8" w:rsidRPr="004C48A8">
        <w:t>8.a</w:t>
      </w:r>
      <w:r w:rsidRPr="004C48A8">
        <w:t>: een overzicht van hoe alle GUI-code op elkaar aansluit. Blauw is het gedeelte dat de gebruiker kan zien, groen zijn python</w:t>
      </w:r>
      <w:r>
        <w:t>-files en oranje zijn libraries.</w:t>
      </w:r>
    </w:p>
    <w:p w14:paraId="32E1E36F" w14:textId="77777777" w:rsidR="007A034D" w:rsidRDefault="007A034D" w:rsidP="007A034D">
      <w:pPr>
        <w:rPr>
          <w:highlight w:val="yellow"/>
        </w:rPr>
      </w:pPr>
    </w:p>
    <w:p w14:paraId="1EDEEAEC" w14:textId="3C4ED6A6" w:rsidR="007A034D" w:rsidRDefault="007A034D" w:rsidP="007A034D">
      <w:r>
        <w:lastRenderedPageBreak/>
        <w:t xml:space="preserve">Maar hoe ziet onze GUI er </w:t>
      </w:r>
      <w:r w:rsidRPr="004C48A8">
        <w:t xml:space="preserve">eigenlijk uit? Afbeelding </w:t>
      </w:r>
      <w:r w:rsidR="004C48A8" w:rsidRPr="004C48A8">
        <w:t>8.b</w:t>
      </w:r>
      <w:r w:rsidRPr="004C48A8">
        <w:t xml:space="preserve"> is een</w:t>
      </w:r>
      <w:r>
        <w:t xml:space="preserve"> screenshot van van de GUI. Enkele onderdelen zijn met kleuren omcirkeld. Daar gaan we nu meer over vertellen. </w:t>
      </w:r>
    </w:p>
    <w:p w14:paraId="68E73227" w14:textId="77777777" w:rsidR="007A034D" w:rsidRDefault="007A034D" w:rsidP="007A034D"/>
    <w:p w14:paraId="087BFAE2" w14:textId="77777777" w:rsidR="007A034D" w:rsidRDefault="007A034D" w:rsidP="007A034D">
      <w:r>
        <w:rPr>
          <w:noProof/>
        </w:rPr>
        <w:drawing>
          <wp:inline distT="114300" distB="114300" distL="114300" distR="114300" wp14:anchorId="6085E9F8" wp14:editId="0C6DA81D">
            <wp:extent cx="5731200" cy="3009900"/>
            <wp:effectExtent l="0" t="0" r="0" b="0"/>
            <wp:docPr id="2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5731200" cy="3009900"/>
                    </a:xfrm>
                    <a:prstGeom prst="rect">
                      <a:avLst/>
                    </a:prstGeom>
                    <a:ln/>
                  </pic:spPr>
                </pic:pic>
              </a:graphicData>
            </a:graphic>
          </wp:inline>
        </w:drawing>
      </w:r>
    </w:p>
    <w:p w14:paraId="1754551E" w14:textId="23037ABD" w:rsidR="007A034D" w:rsidRDefault="007A034D" w:rsidP="007A034D">
      <w:pPr>
        <w:pStyle w:val="Bijschrift1"/>
      </w:pPr>
      <w:r w:rsidRPr="004C48A8">
        <w:t xml:space="preserve">Afbeelding </w:t>
      </w:r>
      <w:r w:rsidR="004C48A8" w:rsidRPr="004C48A8">
        <w:t>8.b</w:t>
      </w:r>
      <w:r w:rsidRPr="004C48A8">
        <w:t>: een</w:t>
      </w:r>
      <w:r>
        <w:t xml:space="preserve"> overzicht van verschillende GUI-elementen.</w:t>
      </w:r>
    </w:p>
    <w:p w14:paraId="43EE52DD" w14:textId="77777777" w:rsidR="007A034D" w:rsidRDefault="007A034D" w:rsidP="007A034D">
      <w:pPr>
        <w:pStyle w:val="Bijschrift1"/>
      </w:pPr>
    </w:p>
    <w:p w14:paraId="19522F66" w14:textId="2E5700A7" w:rsidR="007A034D" w:rsidRDefault="004C48A8" w:rsidP="007A034D">
      <w:pPr>
        <w:pStyle w:val="Heading3"/>
      </w:pPr>
      <w:bookmarkStart w:id="161" w:name="_j1y56hkjdmgv" w:colFirst="0" w:colLast="0"/>
      <w:bookmarkStart w:id="162" w:name="_Toc58787704"/>
      <w:bookmarkEnd w:id="161"/>
      <w:r>
        <w:t xml:space="preserve">7.2.1 </w:t>
      </w:r>
      <w:r w:rsidR="007A034D">
        <w:t>Rood: de balance</w:t>
      </w:r>
      <w:bookmarkEnd w:id="162"/>
    </w:p>
    <w:p w14:paraId="00F12B2F" w14:textId="26FA9423" w:rsidR="007A034D" w:rsidRDefault="007A034D" w:rsidP="007A034D">
      <w:r>
        <w:t xml:space="preserve">De </w:t>
      </w:r>
      <w:r>
        <w:rPr>
          <w:i/>
        </w:rPr>
        <w:t xml:space="preserve">balance </w:t>
      </w:r>
      <w:r>
        <w:t xml:space="preserve">is de hoeveelheid geld die de gebruiker beschikbaar heeft om mee te traden. Onderstaande functie gebruiken we om de balance te definiëren en aan te kunnen passen. De maximale grootte hebben we gesteld op </w:t>
      </w:r>
      <m:oMath>
        <m:r>
          <w:rPr>
            <w:rFonts w:ascii="Cambria Math" w:eastAsia="Courier New" w:hAnsi="Cambria Math" w:cs="Courier New"/>
            <w:sz w:val="23"/>
            <w:szCs w:val="23"/>
          </w:rPr>
          <m:t>bal</m:t>
        </m:r>
        <m:r>
          <w:rPr>
            <w:rFonts w:ascii="Cambria Math" w:eastAsia="Courier New" w:hAnsi="Cambria Math" w:cs="Courier New"/>
            <w:sz w:val="23"/>
            <w:szCs w:val="23"/>
          </w:rPr>
          <m:t>=</m:t>
        </m:r>
        <m:r>
          <w:rPr>
            <w:rFonts w:ascii="Cambria Math" w:eastAsia="Courier New" w:hAnsi="Cambria Math" w:cs="Courier New"/>
            <w:sz w:val="23"/>
            <w:szCs w:val="23"/>
          </w:rPr>
          <m:t>10000000000000000</m:t>
        </m:r>
      </m:oMath>
      <w:r>
        <w:t xml:space="preserve">. Dit is om te voorkomen dat de computer moet werken met oneindig grote getallen. </w:t>
      </w:r>
    </w:p>
    <w:p w14:paraId="3F12565B" w14:textId="77777777" w:rsidR="007A034D" w:rsidRDefault="007A034D" w:rsidP="007A034D"/>
    <w:p w14:paraId="3D87C85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let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balance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1D1C6F8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setBal</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bal</w:t>
      </w:r>
      <w:r>
        <w:rPr>
          <w:rFonts w:ascii="Courier New" w:eastAsia="Courier New" w:hAnsi="Courier New" w:cs="Courier New"/>
          <w:color w:val="ABB2BF"/>
          <w:sz w:val="23"/>
          <w:szCs w:val="23"/>
        </w:rPr>
        <w:t>) {</w:t>
      </w:r>
    </w:p>
    <w:p w14:paraId="66EFF01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bal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&gt;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10000000000000000</w:t>
      </w:r>
      <w:r>
        <w:rPr>
          <w:rFonts w:ascii="Courier New" w:eastAsia="Courier New" w:hAnsi="Courier New" w:cs="Courier New"/>
          <w:color w:val="ABB2BF"/>
          <w:sz w:val="23"/>
          <w:szCs w:val="23"/>
        </w:rPr>
        <w:t>)</w:t>
      </w:r>
    </w:p>
    <w:p w14:paraId="1DDAEFA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bal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10000000000000000</w:t>
      </w:r>
      <w:r>
        <w:rPr>
          <w:rFonts w:ascii="Courier New" w:eastAsia="Courier New" w:hAnsi="Courier New" w:cs="Courier New"/>
          <w:color w:val="ABB2BF"/>
          <w:sz w:val="23"/>
          <w:szCs w:val="23"/>
        </w:rPr>
        <w:t>;</w:t>
      </w:r>
    </w:p>
    <w:p w14:paraId="7328F48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053A63A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balance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bal</w:t>
      </w:r>
      <w:r>
        <w:rPr>
          <w:rFonts w:ascii="Courier New" w:eastAsia="Courier New" w:hAnsi="Courier New" w:cs="Courier New"/>
          <w:color w:val="ABB2BF"/>
          <w:sz w:val="23"/>
          <w:szCs w:val="23"/>
        </w:rPr>
        <w:t>;</w:t>
      </w:r>
    </w:p>
    <w:p w14:paraId="2C0D813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".balance .value"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EUR</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format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bal</w:t>
      </w:r>
      <w:r>
        <w:rPr>
          <w:rFonts w:ascii="Courier New" w:eastAsia="Courier New" w:hAnsi="Courier New" w:cs="Courier New"/>
          <w:color w:val="ABB2BF"/>
          <w:sz w:val="23"/>
          <w:szCs w:val="23"/>
        </w:rPr>
        <w:t>));</w:t>
      </w:r>
    </w:p>
    <w:p w14:paraId="1D21FCE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setConfig</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"balance"</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balance</w:t>
      </w:r>
      <w:r>
        <w:rPr>
          <w:rFonts w:ascii="Courier New" w:eastAsia="Courier New" w:hAnsi="Courier New" w:cs="Courier New"/>
          <w:color w:val="ABB2BF"/>
          <w:sz w:val="23"/>
          <w:szCs w:val="23"/>
        </w:rPr>
        <w:t>);</w:t>
      </w:r>
    </w:p>
    <w:p w14:paraId="3BEF39E7" w14:textId="77777777" w:rsidR="007A034D" w:rsidRDefault="007A034D" w:rsidP="007A034D">
      <w:pPr>
        <w:shd w:val="clear" w:color="auto" w:fill="282C34"/>
        <w:spacing w:line="313" w:lineRule="auto"/>
      </w:pPr>
      <w:r>
        <w:rPr>
          <w:rFonts w:ascii="Courier New" w:eastAsia="Courier New" w:hAnsi="Courier New" w:cs="Courier New"/>
          <w:color w:val="ABB2BF"/>
          <w:sz w:val="23"/>
          <w:szCs w:val="23"/>
        </w:rPr>
        <w:t>}</w:t>
      </w:r>
    </w:p>
    <w:p w14:paraId="5FB9EEAF" w14:textId="77777777" w:rsidR="007A034D" w:rsidRDefault="007A034D" w:rsidP="007A034D">
      <w:bookmarkStart w:id="163" w:name="_dfw82uwteakf" w:colFirst="0" w:colLast="0"/>
      <w:bookmarkEnd w:id="163"/>
    </w:p>
    <w:p w14:paraId="638D178D" w14:textId="6449B58D" w:rsidR="007A034D" w:rsidRDefault="004C48A8" w:rsidP="007A034D">
      <w:pPr>
        <w:pStyle w:val="Heading3"/>
      </w:pPr>
      <w:bookmarkStart w:id="164" w:name="_Toc58787705"/>
      <w:r>
        <w:t>7.2.</w:t>
      </w:r>
      <w:r>
        <w:t xml:space="preserve">2 </w:t>
      </w:r>
      <w:r w:rsidR="007A034D">
        <w:t>Oranje: de tijd</w:t>
      </w:r>
      <w:bookmarkEnd w:id="164"/>
    </w:p>
    <w:p w14:paraId="36CD64C0" w14:textId="77777777" w:rsidR="007A034D" w:rsidRDefault="007A034D" w:rsidP="007A034D">
      <w:r>
        <w:t>Tijd speelt in de aandelenmarkt een grote rol en daarom is het belangrijk dat we deze tijd opnemen in ons programma. Onderstaand stukje code gebruiken we voor het correct weergeven van de tijd.</w:t>
      </w:r>
    </w:p>
    <w:p w14:paraId="009EDC24" w14:textId="77777777" w:rsidR="007A034D" w:rsidRDefault="007A034D" w:rsidP="007A034D"/>
    <w:p w14:paraId="6970020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56B6C2"/>
          <w:sz w:val="23"/>
          <w:szCs w:val="23"/>
        </w:rPr>
        <w:t>setInterval</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0909D1A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new</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p>
    <w:p w14:paraId="58BCF18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".time .value"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getHours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getMinutes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&lt;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getMinutes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getSeconds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&lt;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getSeconds</w:t>
      </w:r>
      <w:r>
        <w:rPr>
          <w:rFonts w:ascii="Courier New" w:eastAsia="Courier New" w:hAnsi="Courier New" w:cs="Courier New"/>
          <w:color w:val="ABB2BF"/>
          <w:sz w:val="23"/>
          <w:szCs w:val="23"/>
        </w:rPr>
        <w:t>());</w:t>
      </w:r>
    </w:p>
    <w:p w14:paraId="638B67B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getSeconds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"0"</w:t>
      </w:r>
      <w:r>
        <w:rPr>
          <w:rFonts w:ascii="Courier New" w:eastAsia="Courier New" w:hAnsi="Courier New" w:cs="Courier New"/>
          <w:color w:val="ABB2BF"/>
          <w:sz w:val="23"/>
          <w:szCs w:val="23"/>
        </w:rPr>
        <w:t>)</w:t>
      </w:r>
    </w:p>
    <w:p w14:paraId="7615D75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updateLiveInfo</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w:t>
      </w:r>
    </w:p>
    <w:p w14:paraId="3EF380AC" w14:textId="77777777" w:rsidR="007A034D" w:rsidRDefault="007A034D" w:rsidP="007A034D">
      <w:pPr>
        <w:shd w:val="clear" w:color="auto" w:fill="282C34"/>
        <w:spacing w:line="313" w:lineRule="auto"/>
      </w:pP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1000</w:t>
      </w:r>
      <w:r>
        <w:rPr>
          <w:rFonts w:ascii="Courier New" w:eastAsia="Courier New" w:hAnsi="Courier New" w:cs="Courier New"/>
          <w:color w:val="ABB2BF"/>
          <w:sz w:val="23"/>
          <w:szCs w:val="23"/>
        </w:rPr>
        <w:t>);</w:t>
      </w:r>
    </w:p>
    <w:p w14:paraId="420C9084" w14:textId="77777777" w:rsidR="007A034D" w:rsidRDefault="007A034D" w:rsidP="007A034D">
      <w:bookmarkStart w:id="165" w:name="_o6q22vh3539s" w:colFirst="0" w:colLast="0"/>
      <w:bookmarkEnd w:id="165"/>
    </w:p>
    <w:p w14:paraId="1E9C0C65" w14:textId="61ED92F8" w:rsidR="007A034D" w:rsidRDefault="004C48A8" w:rsidP="007A034D">
      <w:pPr>
        <w:pStyle w:val="Heading3"/>
      </w:pPr>
      <w:bookmarkStart w:id="166" w:name="_Toc58787706"/>
      <w:r>
        <w:t>7.2.</w:t>
      </w:r>
      <w:r>
        <w:t xml:space="preserve">3 </w:t>
      </w:r>
      <w:r w:rsidR="007A034D">
        <w:t>Geel (1): de vormgeving van de grafiek</w:t>
      </w:r>
      <w:bookmarkEnd w:id="166"/>
    </w:p>
    <w:p w14:paraId="63944439" w14:textId="77777777" w:rsidR="007A034D" w:rsidRDefault="007A034D" w:rsidP="007A034D">
      <w:r>
        <w:t>Het volgende codeblok is verantwoordelijk voor het gereedmaken van de omgeving waar we een grafiek in kunnen laten zien. We definiëren hier enkele eigenschappen van de toekomstige grafiek, zoals het feit dat de grafiek in 2D moet zijn en dat deze gebogen lijnen moet bevatten. De hier onderstaande functie is alleen verantwoordelijk voor de vormgeving van de grafiek en dus niet voor de inhoud.</w:t>
      </w:r>
    </w:p>
    <w:p w14:paraId="4A0A2E20" w14:textId="77777777" w:rsidR="007A034D" w:rsidRDefault="007A034D" w:rsidP="007A034D"/>
    <w:p w14:paraId="03985F4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ctx</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document</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getElementById</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getContext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"2d"</w:t>
      </w:r>
      <w:r>
        <w:rPr>
          <w:rFonts w:ascii="Courier New" w:eastAsia="Courier New" w:hAnsi="Courier New" w:cs="Courier New"/>
          <w:color w:val="ABB2BF"/>
          <w:sz w:val="23"/>
          <w:szCs w:val="23"/>
        </w:rPr>
        <w:t>);</w:t>
      </w:r>
    </w:p>
    <w:p w14:paraId="078C4F4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new</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ctx</w:t>
      </w:r>
      <w:r>
        <w:rPr>
          <w:rFonts w:ascii="Courier New" w:eastAsia="Courier New" w:hAnsi="Courier New" w:cs="Courier New"/>
          <w:color w:val="ABB2BF"/>
          <w:sz w:val="23"/>
          <w:szCs w:val="23"/>
        </w:rPr>
        <w:t>, {</w:t>
      </w:r>
    </w:p>
    <w:p w14:paraId="2CCB50B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type</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'line'</w:t>
      </w:r>
      <w:r>
        <w:rPr>
          <w:rFonts w:ascii="Courier New" w:eastAsia="Courier New" w:hAnsi="Courier New" w:cs="Courier New"/>
          <w:color w:val="ABB2BF"/>
          <w:sz w:val="23"/>
          <w:szCs w:val="23"/>
        </w:rPr>
        <w:t>,</w:t>
      </w:r>
    </w:p>
    <w:p w14:paraId="0EE4F74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options</w:t>
      </w:r>
      <w:r>
        <w:rPr>
          <w:rFonts w:ascii="Courier New" w:eastAsia="Courier New" w:hAnsi="Courier New" w:cs="Courier New"/>
          <w:color w:val="ABB2BF"/>
          <w:sz w:val="23"/>
          <w:szCs w:val="23"/>
        </w:rPr>
        <w:t>: {</w:t>
      </w:r>
    </w:p>
    <w:p w14:paraId="00EEC3A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responsive</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true</w:t>
      </w:r>
      <w:r>
        <w:rPr>
          <w:rFonts w:ascii="Courier New" w:eastAsia="Courier New" w:hAnsi="Courier New" w:cs="Courier New"/>
          <w:color w:val="ABB2BF"/>
          <w:sz w:val="23"/>
          <w:szCs w:val="23"/>
        </w:rPr>
        <w:t>,</w:t>
      </w:r>
    </w:p>
    <w:p w14:paraId="62D55A6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maintainAspectRatio</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false</w:t>
      </w:r>
      <w:r>
        <w:rPr>
          <w:rFonts w:ascii="Courier New" w:eastAsia="Courier New" w:hAnsi="Courier New" w:cs="Courier New"/>
          <w:color w:val="ABB2BF"/>
          <w:sz w:val="23"/>
          <w:szCs w:val="23"/>
        </w:rPr>
        <w:t>,</w:t>
      </w:r>
    </w:p>
    <w:p w14:paraId="2DF9EEB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elements</w:t>
      </w:r>
      <w:r>
        <w:rPr>
          <w:rFonts w:ascii="Courier New" w:eastAsia="Courier New" w:hAnsi="Courier New" w:cs="Courier New"/>
          <w:color w:val="ABB2BF"/>
          <w:sz w:val="23"/>
          <w:szCs w:val="23"/>
        </w:rPr>
        <w:t>: {</w:t>
      </w:r>
    </w:p>
    <w:p w14:paraId="6848E5B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line</w:t>
      </w:r>
      <w:r>
        <w:rPr>
          <w:rFonts w:ascii="Courier New" w:eastAsia="Courier New" w:hAnsi="Courier New" w:cs="Courier New"/>
          <w:color w:val="ABB2BF"/>
          <w:sz w:val="23"/>
          <w:szCs w:val="23"/>
        </w:rPr>
        <w:t>: {</w:t>
      </w:r>
    </w:p>
    <w:p w14:paraId="4FA1462A"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tension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0.1</w:t>
      </w:r>
    </w:p>
    <w:p w14:paraId="790DAB4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C716DF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46951B4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animation</w:t>
      </w:r>
      <w:r>
        <w:rPr>
          <w:rFonts w:ascii="Courier New" w:eastAsia="Courier New" w:hAnsi="Courier New" w:cs="Courier New"/>
          <w:color w:val="ABB2BF"/>
          <w:sz w:val="23"/>
          <w:szCs w:val="23"/>
        </w:rPr>
        <w:t>: {</w:t>
      </w:r>
    </w:p>
    <w:p w14:paraId="6143B473" w14:textId="77777777" w:rsidR="007A034D" w:rsidRDefault="007A034D" w:rsidP="007A034D">
      <w:pPr>
        <w:shd w:val="clear" w:color="auto" w:fill="282C34"/>
        <w:spacing w:line="313" w:lineRule="auto"/>
        <w:rPr>
          <w:rFonts w:ascii="Courier New" w:eastAsia="Courier New" w:hAnsi="Courier New" w:cs="Courier New"/>
          <w:color w:val="D19A66"/>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duration</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p>
    <w:p w14:paraId="7D6E9B2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7443A2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F76FF1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47E615BF" w14:textId="77777777" w:rsidR="007A034D" w:rsidRDefault="007A034D" w:rsidP="007A034D">
      <w:bookmarkStart w:id="167" w:name="_vxm39rqb7n0w" w:colFirst="0" w:colLast="0"/>
      <w:bookmarkEnd w:id="167"/>
    </w:p>
    <w:p w14:paraId="03252645" w14:textId="74CDC151" w:rsidR="007A034D" w:rsidRDefault="004C48A8" w:rsidP="007A034D">
      <w:pPr>
        <w:pStyle w:val="Heading3"/>
      </w:pPr>
      <w:bookmarkStart w:id="168" w:name="_Toc58787707"/>
      <w:r>
        <w:lastRenderedPageBreak/>
        <w:t>7.2.</w:t>
      </w:r>
      <w:r>
        <w:t xml:space="preserve">4 </w:t>
      </w:r>
      <w:r w:rsidR="007A034D">
        <w:t>Even tussendoor: de backend</w:t>
      </w:r>
      <w:bookmarkEnd w:id="168"/>
    </w:p>
    <w:p w14:paraId="4339E3C8" w14:textId="77777777" w:rsidR="007A034D" w:rsidRDefault="007A034D" w:rsidP="007A034D">
      <w:r>
        <w:t xml:space="preserve">We moeten het nu over een stukje code hebben dat niet direct zichtbaar is. Dit wordt de </w:t>
      </w:r>
      <w:r>
        <w:rPr>
          <w:i/>
        </w:rPr>
        <w:t>backend</w:t>
      </w:r>
      <w:r>
        <w:rPr>
          <w:vertAlign w:val="superscript"/>
        </w:rPr>
        <w:footnoteReference w:id="75"/>
      </w:r>
      <w:r>
        <w:rPr>
          <w:i/>
        </w:rPr>
        <w:t xml:space="preserve"> </w:t>
      </w:r>
      <w:r>
        <w:t xml:space="preserve">genoemd. </w:t>
      </w:r>
    </w:p>
    <w:p w14:paraId="1EE44AC6" w14:textId="77777777" w:rsidR="007A034D" w:rsidRDefault="007A034D" w:rsidP="007A034D"/>
    <w:p w14:paraId="3715539D" w14:textId="77777777" w:rsidR="007A034D" w:rsidRDefault="007A034D" w:rsidP="007A034D">
      <w:r>
        <w:t>Hieronder staat de functie die ervoor zorgt dat wij een ticker kunnen maken en toevoegen aan ons programma. Deze functie laadt een python bestand (</w:t>
      </w:r>
      <w:r>
        <w:rPr>
          <w:rFonts w:ascii="Courier New" w:eastAsia="Courier New" w:hAnsi="Courier New" w:cs="Courier New"/>
        </w:rPr>
        <w:t>ticker-info.py</w:t>
      </w:r>
      <w:r>
        <w:t>). Wij kunnen aangeven voor welke ticker wij data willen hebben. Vervolgens geeft het bestand data terug zoals de volledige naam en het verschil in marktwaarde (van een dag).</w:t>
      </w:r>
    </w:p>
    <w:p w14:paraId="48358507" w14:textId="77777777" w:rsidR="007A034D" w:rsidRDefault="007A034D" w:rsidP="007A034D"/>
    <w:p w14:paraId="483D32F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addTicker</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w:t>
      </w:r>
    </w:p>
    <w:p w14:paraId="6ED8E3E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encrypt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w:t>
      </w:r>
    </w:p>
    <w:p w14:paraId="11ABFB4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0DD364B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options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01CB10A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args</w:t>
      </w:r>
      <w:r>
        <w:rPr>
          <w:rFonts w:ascii="Courier New" w:eastAsia="Courier New" w:hAnsi="Courier New" w:cs="Courier New"/>
          <w:color w:val="ABB2BF"/>
          <w:sz w:val="23"/>
          <w:szCs w:val="23"/>
        </w:rPr>
        <w:t>: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w:t>
      </w:r>
    </w:p>
    <w:p w14:paraId="664B9B0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7D87681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showLoading</w:t>
      </w:r>
      <w:r>
        <w:rPr>
          <w:rFonts w:ascii="Courier New" w:eastAsia="Courier New" w:hAnsi="Courier New" w:cs="Courier New"/>
          <w:color w:val="ABB2BF"/>
          <w:sz w:val="23"/>
          <w:szCs w:val="23"/>
        </w:rPr>
        <w:t>();</w:t>
      </w:r>
    </w:p>
    <w:p w14:paraId="4EB1E1B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PythonShell</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run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'../GUI Scripts/ticker-info.py'</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options</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  {</w:t>
      </w:r>
    </w:p>
    <w:p w14:paraId="192D513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w:t>
      </w:r>
    </w:p>
    <w:p w14:paraId="7A92ABF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console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log</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w:t>
      </w:r>
    </w:p>
    <w:p w14:paraId="67DBE08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sortTickers</w:t>
      </w:r>
      <w:r>
        <w:rPr>
          <w:rFonts w:ascii="Courier New" w:eastAsia="Courier New" w:hAnsi="Courier New" w:cs="Courier New"/>
          <w:color w:val="ABB2BF"/>
          <w:sz w:val="23"/>
          <w:szCs w:val="23"/>
        </w:rPr>
        <w:t>();</w:t>
      </w:r>
    </w:p>
    <w:p w14:paraId="79422F2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7B17D24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p>
    <w:p w14:paraId="5BEA788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4D1DEC2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title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0FF9F86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toUpperCase</w:t>
      </w:r>
      <w:r>
        <w:rPr>
          <w:rFonts w:ascii="Courier New" w:eastAsia="Courier New" w:hAnsi="Courier New" w:cs="Courier New"/>
          <w:color w:val="ABB2BF"/>
          <w:sz w:val="23"/>
          <w:szCs w:val="23"/>
        </w:rPr>
        <w:t>(),</w:t>
      </w:r>
    </w:p>
    <w:p w14:paraId="03BB458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change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toString</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charAt</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4267628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33A982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set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p>
    <w:p w14:paraId="49EBC6D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sortTickers</w:t>
      </w:r>
      <w:r>
        <w:rPr>
          <w:rFonts w:ascii="Courier New" w:eastAsia="Courier New" w:hAnsi="Courier New" w:cs="Courier New"/>
          <w:color w:val="ABB2BF"/>
          <w:sz w:val="23"/>
          <w:szCs w:val="23"/>
        </w:rPr>
        <w:t>();</w:t>
      </w:r>
    </w:p>
    <w:p w14:paraId="7538FD0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650C3B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03716E8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1AA984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setConfig</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"tickers"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Array</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from</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keys</w:t>
      </w:r>
      <w:r>
        <w:rPr>
          <w:rFonts w:ascii="Courier New" w:eastAsia="Courier New" w:hAnsi="Courier New" w:cs="Courier New"/>
          <w:color w:val="ABB2BF"/>
          <w:sz w:val="23"/>
          <w:szCs w:val="23"/>
        </w:rPr>
        <w:t>()));</w:t>
      </w:r>
    </w:p>
    <w:p w14:paraId="78A07DB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40047A0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 xml:space="preserve">    });</w:t>
      </w:r>
    </w:p>
    <w:p w14:paraId="06C930A3" w14:textId="60DD0924"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AB4923B" w14:textId="77777777" w:rsidR="007A034D" w:rsidRDefault="007A034D" w:rsidP="007A034D"/>
    <w:p w14:paraId="6F5BA07F" w14:textId="5BD402E6" w:rsidR="007A034D" w:rsidRDefault="004C48A8" w:rsidP="007A034D">
      <w:pPr>
        <w:pStyle w:val="Heading3"/>
      </w:pPr>
      <w:bookmarkStart w:id="169" w:name="_rtkgxl57nx4e" w:colFirst="0" w:colLast="0"/>
      <w:bookmarkStart w:id="170" w:name="_Toc58787708"/>
      <w:bookmarkEnd w:id="169"/>
      <w:r>
        <w:t>7.2.</w:t>
      </w:r>
      <w:r>
        <w:t xml:space="preserve">5 </w:t>
      </w:r>
      <w:r w:rsidR="007A034D">
        <w:t>Lichtblauw: de tickers op een rij</w:t>
      </w:r>
      <w:bookmarkEnd w:id="170"/>
    </w:p>
    <w:p w14:paraId="29292CB0" w14:textId="77777777" w:rsidR="007A034D" w:rsidRDefault="007A034D" w:rsidP="007A034D">
      <w:r>
        <w:t>Het volgende codeblok  zorgt ervoor dat alle tickers gesorteerd goed in de lijst aan de linkerkant (in het lichtblauwe gedeelte) van het programma komen te staan.</w:t>
      </w:r>
    </w:p>
    <w:p w14:paraId="2BA41BDA" w14:textId="77777777" w:rsidR="007A034D" w:rsidRDefault="007A034D" w:rsidP="007A034D"/>
    <w:p w14:paraId="51CD51B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sortTickers</w:t>
      </w:r>
      <w:r>
        <w:rPr>
          <w:rFonts w:ascii="Courier New" w:eastAsia="Courier New" w:hAnsi="Courier New" w:cs="Courier New"/>
          <w:color w:val="ABB2BF"/>
          <w:sz w:val="23"/>
          <w:szCs w:val="23"/>
        </w:rPr>
        <w:t>() {</w:t>
      </w:r>
    </w:p>
    <w:p w14:paraId="4CC492F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_</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2C465A5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decrypt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length</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&gt;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maxLength</w:t>
      </w:r>
      <w:r>
        <w:rPr>
          <w:rFonts w:ascii="Courier New" w:eastAsia="Courier New" w:hAnsi="Courier New" w:cs="Courier New"/>
          <w:color w:val="ABB2BF"/>
          <w:sz w:val="23"/>
          <w:szCs w:val="23"/>
        </w:rPr>
        <w:t>)</w:t>
      </w:r>
    </w:p>
    <w:p w14:paraId="2204317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maxLength</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decrypt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length</w:t>
      </w:r>
      <w:r>
        <w:rPr>
          <w:rFonts w:ascii="Courier New" w:eastAsia="Courier New" w:hAnsi="Courier New" w:cs="Courier New"/>
          <w:color w:val="ABB2BF"/>
          <w:sz w:val="23"/>
          <w:szCs w:val="23"/>
        </w:rPr>
        <w:t>;</w:t>
      </w:r>
    </w:p>
    <w:p w14:paraId="15EB749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4E5433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A51485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container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".side-bar .tickers"</w:t>
      </w:r>
      <w:r>
        <w:rPr>
          <w:rFonts w:ascii="Courier New" w:eastAsia="Courier New" w:hAnsi="Courier New" w:cs="Courier New"/>
          <w:color w:val="ABB2BF"/>
          <w:sz w:val="23"/>
          <w:szCs w:val="23"/>
        </w:rPr>
        <w:t>);</w:t>
      </w:r>
    </w:p>
    <w:p w14:paraId="4B50E88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let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79F5625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55CAF25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pinnedTickers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65BF866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w:t>
      </w:r>
    </w:p>
    <w:p w14:paraId="7F945AA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undefined</w:t>
      </w:r>
      <w:r>
        <w:rPr>
          <w:rFonts w:ascii="Courier New" w:eastAsia="Courier New" w:hAnsi="Courier New" w:cs="Courier New"/>
          <w:color w:val="ABB2BF"/>
          <w:sz w:val="23"/>
          <w:szCs w:val="23"/>
        </w:rPr>
        <w:t>)</w:t>
      </w:r>
    </w:p>
    <w:p w14:paraId="7967E50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`&lt;div id="</w:t>
      </w:r>
      <w:r>
        <w:rPr>
          <w:rFonts w:ascii="Courier New" w:eastAsia="Courier New" w:hAnsi="Courier New" w:cs="Courier New"/>
          <w:color w:val="C678DD"/>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"class='active'"</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&gt;&lt;span class="title"&gt;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title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&lt;/span&gt;&lt;span class="more"&gt;&lt;button&gt;&lt;/button&gt;&lt;/span&gt;&lt;span class="pin"&gt;&lt;button class="active" id="</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-pin"&gt;&lt;/button&gt;&lt;/span&gt;&lt;span class="info"&gt;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change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 xml:space="preserve"> | </w:t>
      </w:r>
      <w:r>
        <w:rPr>
          <w:rFonts w:ascii="Courier New" w:eastAsia="Courier New" w:hAnsi="Courier New" w:cs="Courier New"/>
          <w:color w:val="C678DD"/>
          <w:sz w:val="23"/>
          <w:szCs w:val="23"/>
        </w:rPr>
        <w:t>${</w:t>
      </w:r>
      <w:r>
        <w:rPr>
          <w:rFonts w:ascii="Courier New" w:eastAsia="Courier New" w:hAnsi="Courier New" w:cs="Courier New"/>
          <w:color w:val="61AFEF"/>
          <w:sz w:val="23"/>
          <w:szCs w:val="23"/>
        </w:rPr>
        <w:t>equalSpacing</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decrypt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&lt;/span&gt;&lt;/div&gt;`</w:t>
      </w:r>
      <w:r>
        <w:rPr>
          <w:rFonts w:ascii="Courier New" w:eastAsia="Courier New" w:hAnsi="Courier New" w:cs="Courier New"/>
          <w:color w:val="ABB2BF"/>
          <w:sz w:val="23"/>
          <w:szCs w:val="23"/>
        </w:rPr>
        <w:t>;</w:t>
      </w:r>
    </w:p>
    <w:p w14:paraId="21CA4EA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9393CE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53E2660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w:t>
      </w:r>
      <w:r>
        <w:rPr>
          <w:rFonts w:ascii="Courier New" w:eastAsia="Courier New" w:hAnsi="Courier New" w:cs="Courier New"/>
          <w:color w:val="E5C07B"/>
          <w:sz w:val="23"/>
          <w:szCs w:val="23"/>
        </w:rPr>
        <w:t>pinnedTickers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includes</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w:t>
      </w:r>
    </w:p>
    <w:p w14:paraId="2F6FE00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`&lt;div id="</w:t>
      </w:r>
      <w:r>
        <w:rPr>
          <w:rFonts w:ascii="Courier New" w:eastAsia="Courier New" w:hAnsi="Courier New" w:cs="Courier New"/>
          <w:color w:val="C678DD"/>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"class='active'"</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&gt;&lt;span class="title"&gt;</w:t>
      </w:r>
      <w:r>
        <w:rPr>
          <w:rFonts w:ascii="Courier New" w:eastAsia="Courier New" w:hAnsi="Courier New" w:cs="Courier New"/>
          <w:color w:val="C678DD"/>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title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&lt;/span&gt;&lt;span class="more"&gt;&lt;button&gt;&lt;/button&gt;&lt;/span&gt;&lt;span class="pin"&gt;&lt;button id="</w:t>
      </w:r>
      <w:r>
        <w:rPr>
          <w:rFonts w:ascii="Courier New" w:eastAsia="Courier New" w:hAnsi="Courier New" w:cs="Courier New"/>
          <w:color w:val="C678DD"/>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-pin"&gt;&lt;/button&gt;&lt;/span&gt;&lt;span class="info"&gt;</w:t>
      </w:r>
      <w:r>
        <w:rPr>
          <w:rFonts w:ascii="Courier New" w:eastAsia="Courier New" w:hAnsi="Courier New" w:cs="Courier New"/>
          <w:color w:val="C678DD"/>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change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 xml:space="preserve"> | </w:t>
      </w:r>
      <w:r>
        <w:rPr>
          <w:rFonts w:ascii="Courier New" w:eastAsia="Courier New" w:hAnsi="Courier New" w:cs="Courier New"/>
          <w:color w:val="C678DD"/>
          <w:sz w:val="23"/>
          <w:szCs w:val="23"/>
        </w:rPr>
        <w:t>${</w:t>
      </w:r>
      <w:r>
        <w:rPr>
          <w:rFonts w:ascii="Courier New" w:eastAsia="Courier New" w:hAnsi="Courier New" w:cs="Courier New"/>
          <w:color w:val="61AFEF"/>
          <w:sz w:val="23"/>
          <w:szCs w:val="23"/>
        </w:rPr>
        <w:t>equalSpacing</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decrypt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&lt;/span&gt;&lt;/div&gt;`</w:t>
      </w:r>
      <w:r>
        <w:rPr>
          <w:rFonts w:ascii="Courier New" w:eastAsia="Courier New" w:hAnsi="Courier New" w:cs="Courier New"/>
          <w:color w:val="ABB2BF"/>
          <w:sz w:val="23"/>
          <w:szCs w:val="23"/>
        </w:rPr>
        <w:t>;</w:t>
      </w:r>
    </w:p>
    <w:p w14:paraId="71F302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2A94B0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3B125C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E0377B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container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content</w:t>
      </w:r>
      <w:r>
        <w:rPr>
          <w:rFonts w:ascii="Courier New" w:eastAsia="Courier New" w:hAnsi="Courier New" w:cs="Courier New"/>
          <w:color w:val="ABB2BF"/>
          <w:sz w:val="23"/>
          <w:szCs w:val="23"/>
        </w:rPr>
        <w:t>);</w:t>
      </w:r>
    </w:p>
    <w:p w14:paraId="2614B6AC" w14:textId="1C5AA758"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CD2A080" w14:textId="77777777" w:rsidR="007A034D" w:rsidRDefault="007A034D" w:rsidP="007A034D"/>
    <w:p w14:paraId="03B09C63" w14:textId="15125D5C" w:rsidR="007A034D" w:rsidRDefault="004C48A8" w:rsidP="007A034D">
      <w:pPr>
        <w:pStyle w:val="Heading3"/>
      </w:pPr>
      <w:bookmarkStart w:id="171" w:name="_kjlvr93wwcny" w:colFirst="0" w:colLast="0"/>
      <w:bookmarkStart w:id="172" w:name="_Toc58787709"/>
      <w:bookmarkEnd w:id="171"/>
      <w:r>
        <w:t>7.2.</w:t>
      </w:r>
      <w:r>
        <w:t xml:space="preserve">6 </w:t>
      </w:r>
      <w:r w:rsidR="007A034D">
        <w:t>Lichtgroen: voeg een ticker toe</w:t>
      </w:r>
      <w:bookmarkEnd w:id="172"/>
    </w:p>
    <w:p w14:paraId="296C2269" w14:textId="77777777" w:rsidR="007A034D" w:rsidRDefault="007A034D" w:rsidP="007A034D">
      <w:r>
        <w:t xml:space="preserve">De twee functies hieronder zijn voor het invoerveld bovenaan de lijst. Als een gebruiker op de plusknop drukt, wordt de bovenste functie uitgevoerd. Als een gebruiker niet op de plusknop maar op de entertoets drukt, wordt de onderste functie uitgevoerd. </w:t>
      </w:r>
    </w:p>
    <w:p w14:paraId="3470E293" w14:textId="77777777" w:rsidR="007A034D" w:rsidRDefault="007A034D" w:rsidP="007A034D"/>
    <w:p w14:paraId="69B0DF5E" w14:textId="77777777" w:rsidR="007A034D" w:rsidRDefault="007A034D" w:rsidP="007A034D">
      <w:r>
        <w:t xml:space="preserve">Beide functies voeren de </w:t>
      </w:r>
      <w:r>
        <w:rPr>
          <w:rFonts w:ascii="Courier New" w:eastAsia="Courier New" w:hAnsi="Courier New" w:cs="Courier New"/>
          <w:b/>
          <w:shd w:val="clear" w:color="auto" w:fill="D9D9D9"/>
        </w:rPr>
        <w:t>addTicker()</w:t>
      </w:r>
      <w:r>
        <w:t>-functie uit met de ingevoerde ticker en verwerken de data die de gebruiker invoert in het lichtgroene gedeelte.</w:t>
      </w:r>
    </w:p>
    <w:p w14:paraId="4175FB4E" w14:textId="77777777" w:rsidR="007A034D" w:rsidRDefault="007A034D" w:rsidP="007A034D"/>
    <w:p w14:paraId="6636B73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"#addTicker"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on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"click"</w:t>
      </w: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5C20086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input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"#ticker-input"</w:t>
      </w:r>
      <w:r>
        <w:rPr>
          <w:rFonts w:ascii="Courier New" w:eastAsia="Courier New" w:hAnsi="Courier New" w:cs="Courier New"/>
          <w:color w:val="ABB2BF"/>
          <w:sz w:val="23"/>
          <w:szCs w:val="23"/>
        </w:rPr>
        <w:t>);</w:t>
      </w:r>
    </w:p>
    <w:p w14:paraId="53EE690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addTicker</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input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val</w:t>
      </w:r>
      <w:r>
        <w:rPr>
          <w:rFonts w:ascii="Courier New" w:eastAsia="Courier New" w:hAnsi="Courier New" w:cs="Courier New"/>
          <w:color w:val="ABB2BF"/>
          <w:sz w:val="23"/>
          <w:szCs w:val="23"/>
        </w:rPr>
        <w:t>());</w:t>
      </w:r>
    </w:p>
    <w:p w14:paraId="7C40DC3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input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val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5F4CB7D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D35A42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DE8097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"#ticker-input"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on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"keypress"</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e</w:t>
      </w:r>
      <w:r>
        <w:rPr>
          <w:rFonts w:ascii="Courier New" w:eastAsia="Courier New" w:hAnsi="Courier New" w:cs="Courier New"/>
          <w:color w:val="ABB2BF"/>
          <w:sz w:val="23"/>
          <w:szCs w:val="23"/>
        </w:rPr>
        <w:t>) {</w:t>
      </w:r>
    </w:p>
    <w:p w14:paraId="39C11AF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keyCode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keyCode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which</w:t>
      </w:r>
      <w:r>
        <w:rPr>
          <w:rFonts w:ascii="Courier New" w:eastAsia="Courier New" w:hAnsi="Courier New" w:cs="Courier New"/>
          <w:color w:val="ABB2BF"/>
          <w:sz w:val="23"/>
          <w:szCs w:val="23"/>
        </w:rPr>
        <w:t>;</w:t>
      </w:r>
    </w:p>
    <w:p w14:paraId="40352B2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keyCode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13</w:t>
      </w:r>
      <w:r>
        <w:rPr>
          <w:rFonts w:ascii="Courier New" w:eastAsia="Courier New" w:hAnsi="Courier New" w:cs="Courier New"/>
          <w:color w:val="ABB2BF"/>
          <w:sz w:val="23"/>
          <w:szCs w:val="23"/>
        </w:rPr>
        <w:t>) {</w:t>
      </w:r>
    </w:p>
    <w:p w14:paraId="52C68AA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addTicker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this</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val</w:t>
      </w:r>
      <w:r>
        <w:rPr>
          <w:rFonts w:ascii="Courier New" w:eastAsia="Courier New" w:hAnsi="Courier New" w:cs="Courier New"/>
          <w:color w:val="ABB2BF"/>
          <w:sz w:val="23"/>
          <w:szCs w:val="23"/>
        </w:rPr>
        <w:t>());</w:t>
      </w:r>
    </w:p>
    <w:p w14:paraId="25C22E0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this</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val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256D1B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5CED16B" w14:textId="17643DEC"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BA83E07" w14:textId="77777777" w:rsidR="007A034D" w:rsidRDefault="007A034D" w:rsidP="007A034D"/>
    <w:p w14:paraId="4A44DDF2" w14:textId="18F72F76" w:rsidR="007A034D" w:rsidRDefault="004C48A8" w:rsidP="007A034D">
      <w:pPr>
        <w:pStyle w:val="Heading3"/>
      </w:pPr>
      <w:bookmarkStart w:id="173" w:name="_5jieoyvwf9xr" w:colFirst="0" w:colLast="0"/>
      <w:bookmarkStart w:id="174" w:name="_Toc58787710"/>
      <w:bookmarkEnd w:id="173"/>
      <w:r>
        <w:t>7.2.</w:t>
      </w:r>
      <w:r>
        <w:t xml:space="preserve">7 </w:t>
      </w:r>
      <w:r w:rsidR="007A034D">
        <w:t>Donkerblauw: naam, waarde, geldeenheid en tijd</w:t>
      </w:r>
      <w:bookmarkEnd w:id="174"/>
    </w:p>
    <w:p w14:paraId="4F037237" w14:textId="77777777" w:rsidR="007A034D" w:rsidRDefault="007A034D" w:rsidP="007A034D">
      <w:r>
        <w:t xml:space="preserve">Het onderstaande codeblok is een grote functie, maar dat heeft een reden. Deze functie laadt alle gegevens in als de gebruiker een bepaalde ticker uit de lijst selecteert. Dit doet hij via de python-file </w:t>
      </w:r>
      <w:r>
        <w:rPr>
          <w:rFonts w:ascii="Courier New" w:eastAsia="Courier New" w:hAnsi="Courier New" w:cs="Courier New"/>
        </w:rPr>
        <w:t>detailed-ticker-info.py</w:t>
      </w:r>
      <w:r>
        <w:t>. In dit bestand wordt nogmaals de volledige naam van de ticker gegeven, maar ook de actuele waarde, de bijbehorende geldeenheid, de lokale tijd en alle data voor het maken van de dag-grafiek. Deze functie heeft direct invloed op alle objecten in het donkerblauwe gedeelte.</w:t>
      </w:r>
    </w:p>
    <w:p w14:paraId="524197FF" w14:textId="77777777" w:rsidR="007A034D" w:rsidRDefault="007A034D" w:rsidP="007A034D"/>
    <w:p w14:paraId="397100A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updateInfo</w:t>
      </w:r>
      <w:r>
        <w:rPr>
          <w:rFonts w:ascii="Courier New" w:eastAsia="Courier New" w:hAnsi="Courier New" w:cs="Courier New"/>
          <w:color w:val="ABB2BF"/>
          <w:sz w:val="23"/>
          <w:szCs w:val="23"/>
        </w:rPr>
        <w:t>() {</w:t>
      </w:r>
    </w:p>
    <w:p w14:paraId="3F33F46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clear</w:t>
      </w:r>
      <w:r>
        <w:rPr>
          <w:rFonts w:ascii="Courier New" w:eastAsia="Courier New" w:hAnsi="Courier New" w:cs="Courier New"/>
          <w:color w:val="ABB2BF"/>
          <w:sz w:val="23"/>
          <w:szCs w:val="23"/>
        </w:rPr>
        <w:t>();</w:t>
      </w:r>
    </w:p>
    <w:p w14:paraId="473390B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2043CE5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detailedGraphFetch</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null</w:t>
      </w:r>
      <w:r>
        <w:rPr>
          <w:rFonts w:ascii="Courier New" w:eastAsia="Courier New" w:hAnsi="Courier New" w:cs="Courier New"/>
          <w:color w:val="ABB2BF"/>
          <w:sz w:val="23"/>
          <w:szCs w:val="23"/>
        </w:rPr>
        <w:t>) {</w:t>
      </w:r>
    </w:p>
    <w:p w14:paraId="6450B8B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 xml:space="preserve">        </w:t>
      </w:r>
      <w:r>
        <w:rPr>
          <w:rFonts w:ascii="Courier New" w:eastAsia="Courier New" w:hAnsi="Courier New" w:cs="Courier New"/>
          <w:color w:val="E06C75"/>
          <w:sz w:val="23"/>
          <w:szCs w:val="23"/>
        </w:rPr>
        <w:t>detailedGraphFetch</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childProcess</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kill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"SIGINT"</w:t>
      </w:r>
      <w:r>
        <w:rPr>
          <w:rFonts w:ascii="Courier New" w:eastAsia="Courier New" w:hAnsi="Courier New" w:cs="Courier New"/>
          <w:color w:val="ABB2BF"/>
          <w:sz w:val="23"/>
          <w:szCs w:val="23"/>
        </w:rPr>
        <w:t>);</w:t>
      </w:r>
    </w:p>
    <w:p w14:paraId="07CB837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detailedGraphFetch</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null</w:t>
      </w:r>
      <w:r>
        <w:rPr>
          <w:rFonts w:ascii="Courier New" w:eastAsia="Courier New" w:hAnsi="Courier New" w:cs="Courier New"/>
          <w:color w:val="ABB2BF"/>
          <w:sz w:val="23"/>
          <w:szCs w:val="23"/>
        </w:rPr>
        <w:t>;</w:t>
      </w:r>
    </w:p>
    <w:p w14:paraId="257F92D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A324DA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6D9D4E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"day"</w:t>
      </w:r>
      <w:r>
        <w:rPr>
          <w:rFonts w:ascii="Courier New" w:eastAsia="Courier New" w:hAnsi="Courier New" w:cs="Courier New"/>
          <w:color w:val="ABB2BF"/>
          <w:sz w:val="23"/>
          <w:szCs w:val="23"/>
        </w:rPr>
        <w:t>) {</w:t>
      </w:r>
    </w:p>
    <w:p w14:paraId="4DCAC9C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removeClass</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"active"</w:t>
      </w:r>
      <w:r>
        <w:rPr>
          <w:rFonts w:ascii="Courier New" w:eastAsia="Courier New" w:hAnsi="Courier New" w:cs="Courier New"/>
          <w:color w:val="ABB2BF"/>
          <w:sz w:val="23"/>
          <w:szCs w:val="23"/>
        </w:rPr>
        <w:t>);</w:t>
      </w:r>
    </w:p>
    <w:p w14:paraId="77AC129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"#day"</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addClass</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"active"</w:t>
      </w:r>
      <w:r>
        <w:rPr>
          <w:rFonts w:ascii="Courier New" w:eastAsia="Courier New" w:hAnsi="Courier New" w:cs="Courier New"/>
          <w:color w:val="ABB2BF"/>
          <w:sz w:val="23"/>
          <w:szCs w:val="23"/>
        </w:rPr>
        <w:t>);</w:t>
      </w:r>
    </w:p>
    <w:p w14:paraId="1F52EEC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"day"</w:t>
      </w:r>
      <w:r>
        <w:rPr>
          <w:rFonts w:ascii="Courier New" w:eastAsia="Courier New" w:hAnsi="Courier New" w:cs="Courier New"/>
          <w:color w:val="ABB2BF"/>
          <w:sz w:val="23"/>
          <w:szCs w:val="23"/>
        </w:rPr>
        <w:t>;</w:t>
      </w:r>
    </w:p>
    <w:p w14:paraId="4B9EDE6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8C6B8F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AB1866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w:t>
      </w:r>
    </w:p>
    <w:p w14:paraId="377E3EF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clearInterval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timeOffset</w:t>
      </w:r>
      <w:r>
        <w:rPr>
          <w:rFonts w:ascii="Courier New" w:eastAsia="Courier New" w:hAnsi="Courier New" w:cs="Courier New"/>
          <w:color w:val="ABB2BF"/>
          <w:sz w:val="23"/>
          <w:szCs w:val="23"/>
        </w:rPr>
        <w:t>);</w:t>
      </w:r>
    </w:p>
    <w:p w14:paraId="014254E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liveInfo</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false</w:t>
      </w:r>
      <w:r>
        <w:rPr>
          <w:rFonts w:ascii="Courier New" w:eastAsia="Courier New" w:hAnsi="Courier New" w:cs="Courier New"/>
          <w:color w:val="ABB2BF"/>
          <w:sz w:val="23"/>
          <w:szCs w:val="23"/>
        </w:rPr>
        <w:t>;</w:t>
      </w:r>
    </w:p>
    <w:p w14:paraId="68BF430E"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".main .info"</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`&lt;div class="worth value"&gt;$0.00&lt;/div&gt;</w:t>
      </w:r>
    </w:p>
    <w:p w14:paraId="0C7C71F1"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class="converted"&gt;converted: &lt;span class="value"&gt;€0.00&lt;/span&gt;&lt;/div&gt;</w:t>
      </w:r>
    </w:p>
    <w:p w14:paraId="1D2BE12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class="break"&gt;&lt;/div&gt;</w:t>
      </w:r>
    </w:p>
    <w:p w14:paraId="376A3EC9"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class="status"&gt;Market Status: &lt;span class="value"&gt;Unknown&lt;/span&gt;&lt;/div&gt;</w:t>
      </w:r>
    </w:p>
    <w:p w14:paraId="01F76AC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0BC83242"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class="local-time"&gt;</w:t>
      </w:r>
    </w:p>
    <w:p w14:paraId="1A3CB8EA"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class="header"&gt;Local Time:&lt;/div&gt;</w:t>
      </w:r>
    </w:p>
    <w:p w14:paraId="268EB68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class="data"&gt;</w:t>
      </w:r>
    </w:p>
    <w:p w14:paraId="4BFE09B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&lt;span class="date"&gt;?? ??? ????&lt;/span&gt;</w:t>
      </w:r>
    </w:p>
    <w:p w14:paraId="6BC876EE"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&lt;span class="time"&gt;??:?? (EST-?)&lt;/span&gt;</w:t>
      </w:r>
    </w:p>
    <w:p w14:paraId="048773C3"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&lt;/div&gt;</w:t>
      </w:r>
    </w:p>
    <w:p w14:paraId="5B70B78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98C379"/>
          <w:sz w:val="23"/>
          <w:szCs w:val="23"/>
        </w:rPr>
        <w:t xml:space="preserve">        &lt;/div&gt;`</w:t>
      </w:r>
      <w:r>
        <w:rPr>
          <w:rFonts w:ascii="Courier New" w:eastAsia="Courier New" w:hAnsi="Courier New" w:cs="Courier New"/>
          <w:color w:val="ABB2BF"/>
          <w:sz w:val="23"/>
          <w:szCs w:val="23"/>
        </w:rPr>
        <w:t>);</w:t>
      </w:r>
    </w:p>
    <w:p w14:paraId="0E3CF4D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p>
    <w:p w14:paraId="538A4E5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clearInterval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liveWorthInterval</w:t>
      </w:r>
      <w:r>
        <w:rPr>
          <w:rFonts w:ascii="Courier New" w:eastAsia="Courier New" w:hAnsi="Courier New" w:cs="Courier New"/>
          <w:color w:val="ABB2BF"/>
          <w:sz w:val="23"/>
          <w:szCs w:val="23"/>
        </w:rPr>
        <w:t>);</w:t>
      </w:r>
    </w:p>
    <w:p w14:paraId="7BEC8F8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w:t>
      </w:r>
    </w:p>
    <w:p w14:paraId="3D4B677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showLoading</w:t>
      </w:r>
      <w:r>
        <w:rPr>
          <w:rFonts w:ascii="Courier New" w:eastAsia="Courier New" w:hAnsi="Courier New" w:cs="Courier New"/>
          <w:color w:val="ABB2BF"/>
          <w:sz w:val="23"/>
          <w:szCs w:val="23"/>
        </w:rPr>
        <w:t>();</w:t>
      </w:r>
    </w:p>
    <w:p w14:paraId="10CE15D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PythonShell</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run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'../GUI Scripts/detailed-ticker-info.py'</w:t>
      </w:r>
      <w:r>
        <w:rPr>
          <w:rFonts w:ascii="Courier New" w:eastAsia="Courier New" w:hAnsi="Courier New" w:cs="Courier New"/>
          <w:color w:val="ABB2BF"/>
          <w:sz w:val="23"/>
          <w:szCs w:val="23"/>
        </w:rPr>
        <w:t>, {</w:t>
      </w:r>
      <w:r>
        <w:rPr>
          <w:rFonts w:ascii="Courier New" w:eastAsia="Courier New" w:hAnsi="Courier New" w:cs="Courier New"/>
          <w:color w:val="E06C75"/>
          <w:sz w:val="23"/>
          <w:szCs w:val="23"/>
        </w:rPr>
        <w:t>args</w:t>
      </w:r>
      <w:r>
        <w:rPr>
          <w:rFonts w:ascii="Courier New" w:eastAsia="Courier New" w:hAnsi="Courier New" w:cs="Courier New"/>
          <w:color w:val="ABB2BF"/>
          <w:sz w:val="23"/>
          <w:szCs w:val="23"/>
        </w:rPr>
        <w:t>: [</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  {</w:t>
      </w:r>
    </w:p>
    <w:p w14:paraId="4D2843A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throw</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w:t>
      </w:r>
    </w:p>
    <w:p w14:paraId="1CB91FA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04FF774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578E8D3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title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12CC755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decrypt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toUpperCase</w:t>
      </w:r>
      <w:r>
        <w:rPr>
          <w:rFonts w:ascii="Courier New" w:eastAsia="Courier New" w:hAnsi="Courier New" w:cs="Courier New"/>
          <w:color w:val="ABB2BF"/>
          <w:sz w:val="23"/>
          <w:szCs w:val="23"/>
        </w:rPr>
        <w:t>(),</w:t>
      </w:r>
    </w:p>
    <w:p w14:paraId="48BD3AF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 xml:space="preserve">                </w:t>
      </w:r>
      <w:r>
        <w:rPr>
          <w:rFonts w:ascii="Courier New" w:eastAsia="Courier New" w:hAnsi="Courier New" w:cs="Courier New"/>
          <w:color w:val="E06C75"/>
          <w:sz w:val="23"/>
          <w:szCs w:val="23"/>
        </w:rPr>
        <w:t>value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1E8C7C8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symbol</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String</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fromCharCode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apply</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String</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split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0E91727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converted</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7CE07CD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localDate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4</w:t>
      </w:r>
      <w:r>
        <w:rPr>
          <w:rFonts w:ascii="Courier New" w:eastAsia="Courier New" w:hAnsi="Courier New" w:cs="Courier New"/>
          <w:color w:val="ABB2BF"/>
          <w:sz w:val="23"/>
          <w:szCs w:val="23"/>
        </w:rPr>
        <w:t>],</w:t>
      </w:r>
    </w:p>
    <w:p w14:paraId="4B2246D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offset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parseInt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5</w:t>
      </w:r>
      <w:r>
        <w:rPr>
          <w:rFonts w:ascii="Courier New" w:eastAsia="Courier New" w:hAnsi="Courier New" w:cs="Courier New"/>
          <w:color w:val="ABB2BF"/>
          <w:sz w:val="23"/>
          <w:szCs w:val="23"/>
        </w:rPr>
        <w:t>]),</w:t>
      </w:r>
    </w:p>
    <w:p w14:paraId="7D05180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graphDate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6</w:t>
      </w:r>
      <w:r>
        <w:rPr>
          <w:rFonts w:ascii="Courier New" w:eastAsia="Courier New" w:hAnsi="Courier New" w:cs="Courier New"/>
          <w:color w:val="ABB2BF"/>
          <w:sz w:val="23"/>
          <w:szCs w:val="23"/>
        </w:rPr>
        <w:t>],</w:t>
      </w:r>
    </w:p>
    <w:p w14:paraId="4778720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graphValue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7</w:t>
      </w:r>
      <w:r>
        <w:rPr>
          <w:rFonts w:ascii="Courier New" w:eastAsia="Courier New" w:hAnsi="Courier New" w:cs="Courier New"/>
          <w:color w:val="ABB2BF"/>
          <w:sz w:val="23"/>
          <w:szCs w:val="23"/>
        </w:rPr>
        <w:t>],</w:t>
      </w:r>
    </w:p>
    <w:p w14:paraId="72BC59E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graphSplits</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8</w:t>
      </w:r>
      <w:r>
        <w:rPr>
          <w:rFonts w:ascii="Courier New" w:eastAsia="Courier New" w:hAnsi="Courier New" w:cs="Courier New"/>
          <w:color w:val="ABB2BF"/>
          <w:sz w:val="23"/>
          <w:szCs w:val="23"/>
        </w:rPr>
        <w:t>],</w:t>
      </w:r>
    </w:p>
    <w:p w14:paraId="3ED2C6F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graphDividends</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9</w:t>
      </w:r>
      <w:r>
        <w:rPr>
          <w:rFonts w:ascii="Courier New" w:eastAsia="Courier New" w:hAnsi="Courier New" w:cs="Courier New"/>
          <w:color w:val="ABB2BF"/>
          <w:sz w:val="23"/>
          <w:szCs w:val="23"/>
        </w:rPr>
        <w:t>]</w:t>
      </w:r>
    </w:p>
    <w:p w14:paraId="3726F07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BE46BD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50AB43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sortGraphData</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graphDate</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graphValue</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graphSplits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graphDividends</w:t>
      </w:r>
      <w:r>
        <w:rPr>
          <w:rFonts w:ascii="Courier New" w:eastAsia="Courier New" w:hAnsi="Courier New" w:cs="Courier New"/>
          <w:color w:val="ABB2BF"/>
          <w:sz w:val="23"/>
          <w:szCs w:val="23"/>
        </w:rPr>
        <w:t>);</w:t>
      </w:r>
    </w:p>
    <w:p w14:paraId="76B034A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set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"day"</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p>
    <w:p w14:paraId="60E033D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title</w:t>
      </w:r>
      <w:r>
        <w:rPr>
          <w:rFonts w:ascii="Courier New" w:eastAsia="Courier New" w:hAnsi="Courier New" w:cs="Courier New"/>
          <w:color w:val="ABB2BF"/>
          <w:sz w:val="23"/>
          <w:szCs w:val="23"/>
        </w:rPr>
        <w:t>;</w:t>
      </w:r>
    </w:p>
    <w:p w14:paraId="1430DAA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140161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clearInterval</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timeOffset</w:t>
      </w:r>
      <w:r>
        <w:rPr>
          <w:rFonts w:ascii="Courier New" w:eastAsia="Courier New" w:hAnsi="Courier New" w:cs="Courier New"/>
          <w:color w:val="ABB2BF"/>
          <w:sz w:val="23"/>
          <w:szCs w:val="23"/>
        </w:rPr>
        <w:t>);</w:t>
      </w:r>
    </w:p>
    <w:p w14:paraId="029BAA9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8EC854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timeOffset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setInterval</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14C2AD0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new</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p>
    <w:p w14:paraId="0B7485B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time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getHours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offset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getMinutes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&lt;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date</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getMinutes</w:t>
      </w:r>
      <w:r>
        <w:rPr>
          <w:rFonts w:ascii="Courier New" w:eastAsia="Courier New" w:hAnsi="Courier New" w:cs="Courier New"/>
          <w:color w:val="ABB2BF"/>
          <w:sz w:val="23"/>
          <w:szCs w:val="23"/>
        </w:rPr>
        <w:t>();</w:t>
      </w:r>
    </w:p>
    <w:p w14:paraId="103987D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0A1DAB0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isNaN</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offset</w:t>
      </w:r>
      <w:r>
        <w:rPr>
          <w:rFonts w:ascii="Courier New" w:eastAsia="Courier New" w:hAnsi="Courier New" w:cs="Courier New"/>
          <w:color w:val="ABB2BF"/>
          <w:sz w:val="23"/>
          <w:szCs w:val="23"/>
        </w:rPr>
        <w:t>))</w:t>
      </w:r>
    </w:p>
    <w:p w14:paraId="2F364C6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".local-time .data .time"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 (EST-~)`</w:t>
      </w:r>
      <w:r>
        <w:rPr>
          <w:rFonts w:ascii="Courier New" w:eastAsia="Courier New" w:hAnsi="Courier New" w:cs="Courier New"/>
          <w:color w:val="ABB2BF"/>
          <w:sz w:val="23"/>
          <w:szCs w:val="23"/>
        </w:rPr>
        <w:t>);</w:t>
      </w:r>
    </w:p>
    <w:p w14:paraId="511D3194" w14:textId="77777777" w:rsidR="007A034D" w:rsidRDefault="007A034D" w:rsidP="007A034D">
      <w:pPr>
        <w:shd w:val="clear" w:color="auto" w:fill="282C34"/>
        <w:spacing w:line="313" w:lineRule="auto"/>
        <w:rPr>
          <w:rFonts w:ascii="Courier New" w:eastAsia="Courier New" w:hAnsi="Courier New" w:cs="Courier New"/>
          <w:color w:val="C678DD"/>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else</w:t>
      </w:r>
    </w:p>
    <w:p w14:paraId="6803DCC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".local-time .data .time"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time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 xml:space="preserve"> (EST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offset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&gt;=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offset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offset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773961E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D19A66"/>
          <w:sz w:val="23"/>
          <w:szCs w:val="23"/>
        </w:rPr>
        <w:t>1000</w:t>
      </w:r>
      <w:r>
        <w:rPr>
          <w:rFonts w:ascii="Courier New" w:eastAsia="Courier New" w:hAnsi="Courier New" w:cs="Courier New"/>
          <w:color w:val="ABB2BF"/>
          <w:sz w:val="23"/>
          <w:szCs w:val="23"/>
        </w:rPr>
        <w:t>);</w:t>
      </w:r>
    </w:p>
    <w:p w14:paraId="6F6CFFA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4398A0E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liveInfo</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true</w:t>
      </w:r>
      <w:r>
        <w:rPr>
          <w:rFonts w:ascii="Courier New" w:eastAsia="Courier New" w:hAnsi="Courier New" w:cs="Courier New"/>
          <w:color w:val="ABB2BF"/>
          <w:sz w:val="23"/>
          <w:szCs w:val="23"/>
        </w:rPr>
        <w:t>;</w:t>
      </w:r>
    </w:p>
    <w:p w14:paraId="5160B14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updateLiveInfo</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symbol</w:t>
      </w:r>
      <w:r>
        <w:rPr>
          <w:rFonts w:ascii="Courier New" w:eastAsia="Courier New" w:hAnsi="Courier New" w:cs="Courier New"/>
          <w:color w:val="ABB2BF"/>
          <w:sz w:val="23"/>
          <w:szCs w:val="23"/>
        </w:rPr>
        <w:t>);</w:t>
      </w:r>
    </w:p>
    <w:p w14:paraId="057DCCF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462C9684"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".main .info"</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html</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`&lt;div class="worth value"&gt;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symbol</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value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&lt;/div&gt;</w:t>
      </w:r>
    </w:p>
    <w:p w14:paraId="379712AE"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lastRenderedPageBreak/>
        <w:t xml:space="preserve">                &lt;div class="converted"&gt;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symbol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`converted: &lt;span class="value"&gt;€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converted</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&lt;/div&gt;</w:t>
      </w:r>
    </w:p>
    <w:p w14:paraId="39B4770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class="break"&gt;&lt;/div&gt;</w:t>
      </w:r>
    </w:p>
    <w:p w14:paraId="5B47FF65"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class="status"&gt;Market Status: &lt;span class="value closed"&gt;Closed&lt;/span&gt;&lt;/div&gt;</w:t>
      </w:r>
    </w:p>
    <w:p w14:paraId="741D9F1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F6CB6DB"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class="local-time"&gt;</w:t>
      </w:r>
    </w:p>
    <w:p w14:paraId="78AFBB4F"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class="header"&gt;Local Time:&lt;/div&gt;</w:t>
      </w:r>
    </w:p>
    <w:p w14:paraId="08B1B80B"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 class="data"&gt;</w:t>
      </w:r>
    </w:p>
    <w:p w14:paraId="24EE38AB"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&lt;span class="date"&gt;</w:t>
      </w:r>
      <w:r>
        <w:rPr>
          <w:rFonts w:ascii="Courier New" w:eastAsia="Courier New" w:hAnsi="Courier New" w:cs="Courier New"/>
          <w:color w:val="C678DD"/>
          <w:sz w:val="23"/>
          <w:szCs w:val="23"/>
        </w:rPr>
        <w:t>${</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localDate</w:t>
      </w:r>
      <w:r>
        <w:rPr>
          <w:rFonts w:ascii="Courier New" w:eastAsia="Courier New" w:hAnsi="Courier New" w:cs="Courier New"/>
          <w:color w:val="C678DD"/>
          <w:sz w:val="23"/>
          <w:szCs w:val="23"/>
        </w:rPr>
        <w:t>}</w:t>
      </w:r>
      <w:r>
        <w:rPr>
          <w:rFonts w:ascii="Courier New" w:eastAsia="Courier New" w:hAnsi="Courier New" w:cs="Courier New"/>
          <w:color w:val="98C379"/>
          <w:sz w:val="23"/>
          <w:szCs w:val="23"/>
        </w:rPr>
        <w:t>&lt;/span&gt;</w:t>
      </w:r>
    </w:p>
    <w:p w14:paraId="6200B436"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&lt;span class="time"&gt;??:?? (EST-?)&lt;/span&gt;</w:t>
      </w:r>
    </w:p>
    <w:p w14:paraId="500E6F61"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98C379"/>
          <w:sz w:val="23"/>
          <w:szCs w:val="23"/>
        </w:rPr>
        <w:t xml:space="preserve">                    &lt;/div&gt;</w:t>
      </w:r>
    </w:p>
    <w:p w14:paraId="54D3CE6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98C379"/>
          <w:sz w:val="23"/>
          <w:szCs w:val="23"/>
        </w:rPr>
        <w:t xml:space="preserve">                &lt;/div&gt;`</w:t>
      </w:r>
      <w:r>
        <w:rPr>
          <w:rFonts w:ascii="Courier New" w:eastAsia="Courier New" w:hAnsi="Courier New" w:cs="Courier New"/>
          <w:color w:val="ABB2BF"/>
          <w:sz w:val="23"/>
          <w:szCs w:val="23"/>
        </w:rPr>
        <w:t>);</w:t>
      </w:r>
    </w:p>
    <w:p w14:paraId="5CA324E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79CBB50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w:t>
      </w:r>
    </w:p>
    <w:p w14:paraId="16ED3BE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261F6C0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1E8005F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30726C4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0B1214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200, 100)'</w:t>
      </w:r>
      <w:r>
        <w:rPr>
          <w:rFonts w:ascii="Courier New" w:eastAsia="Courier New" w:hAnsi="Courier New" w:cs="Courier New"/>
          <w:color w:val="ABB2BF"/>
          <w:sz w:val="23"/>
          <w:szCs w:val="23"/>
        </w:rPr>
        <w:t>,</w:t>
      </w:r>
    </w:p>
    <w:p w14:paraId="1655BAA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71E6F5DB"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100, 0, 0.1)'</w:t>
      </w:r>
    </w:p>
    <w:p w14:paraId="4472B43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7F77895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"Dividends"</w:t>
      </w:r>
      <w:r>
        <w:rPr>
          <w:rFonts w:ascii="Courier New" w:eastAsia="Courier New" w:hAnsi="Courier New" w:cs="Courier New"/>
          <w:color w:val="ABB2BF"/>
          <w:sz w:val="23"/>
          <w:szCs w:val="23"/>
        </w:rPr>
        <w:t>,</w:t>
      </w:r>
    </w:p>
    <w:p w14:paraId="27DD1B7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200, 0)'</w:t>
      </w:r>
      <w:r>
        <w:rPr>
          <w:rFonts w:ascii="Courier New" w:eastAsia="Courier New" w:hAnsi="Courier New" w:cs="Courier New"/>
          <w:color w:val="ABB2BF"/>
          <w:sz w:val="23"/>
          <w:szCs w:val="23"/>
        </w:rPr>
        <w:t>,</w:t>
      </w:r>
    </w:p>
    <w:p w14:paraId="687348B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p>
    <w:p w14:paraId="29B9A64B"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200, 0, 0.2)'</w:t>
      </w:r>
    </w:p>
    <w:p w14:paraId="522D50D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2F83B19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"No Data"</w:t>
      </w:r>
      <w:r>
        <w:rPr>
          <w:rFonts w:ascii="Courier New" w:eastAsia="Courier New" w:hAnsi="Courier New" w:cs="Courier New"/>
          <w:color w:val="ABB2BF"/>
          <w:sz w:val="23"/>
          <w:szCs w:val="23"/>
        </w:rPr>
        <w:t>,</w:t>
      </w:r>
    </w:p>
    <w:p w14:paraId="6A407AA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0, 0)'</w:t>
      </w:r>
      <w:r>
        <w:rPr>
          <w:rFonts w:ascii="Courier New" w:eastAsia="Courier New" w:hAnsi="Courier New" w:cs="Courier New"/>
          <w:color w:val="ABB2BF"/>
          <w:sz w:val="23"/>
          <w:szCs w:val="23"/>
        </w:rPr>
        <w:t>,</w:t>
      </w:r>
    </w:p>
    <w:p w14:paraId="46AECE4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3B2C8A08"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0, 0, 0.2)'</w:t>
      </w:r>
    </w:p>
    <w:p w14:paraId="36B821A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50EF1DB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w:t>
      </w:r>
    </w:p>
    <w:p w14:paraId="0052E0F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50, 200)'</w:t>
      </w:r>
      <w:r>
        <w:rPr>
          <w:rFonts w:ascii="Courier New" w:eastAsia="Courier New" w:hAnsi="Courier New" w:cs="Courier New"/>
          <w:color w:val="ABB2BF"/>
          <w:sz w:val="23"/>
          <w:szCs w:val="23"/>
        </w:rPr>
        <w:t>,</w:t>
      </w:r>
    </w:p>
    <w:p w14:paraId="068D89D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calcIndicator</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p>
    <w:p w14:paraId="7EEE180E"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0, 0, 0)'</w:t>
      </w:r>
    </w:p>
    <w:p w14:paraId="0F1DD1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 xml:space="preserve">                    }]</w:t>
      </w:r>
    </w:p>
    <w:p w14:paraId="05FDCB1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746537A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p>
    <w:p w14:paraId="6A13E22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17D78A5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42E42BB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466CDC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5949560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200, 100)'</w:t>
      </w:r>
      <w:r>
        <w:rPr>
          <w:rFonts w:ascii="Courier New" w:eastAsia="Courier New" w:hAnsi="Courier New" w:cs="Courier New"/>
          <w:color w:val="ABB2BF"/>
          <w:sz w:val="23"/>
          <w:szCs w:val="23"/>
        </w:rPr>
        <w:t>,</w:t>
      </w:r>
    </w:p>
    <w:p w14:paraId="6D75B31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576458D0"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100, 0, 0.1)'</w:t>
      </w:r>
    </w:p>
    <w:p w14:paraId="3FB00D4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5FFA8EA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"Dividends"</w:t>
      </w:r>
      <w:r>
        <w:rPr>
          <w:rFonts w:ascii="Courier New" w:eastAsia="Courier New" w:hAnsi="Courier New" w:cs="Courier New"/>
          <w:color w:val="ABB2BF"/>
          <w:sz w:val="23"/>
          <w:szCs w:val="23"/>
        </w:rPr>
        <w:t>,</w:t>
      </w:r>
    </w:p>
    <w:p w14:paraId="2A403E9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200, 0)'</w:t>
      </w:r>
      <w:r>
        <w:rPr>
          <w:rFonts w:ascii="Courier New" w:eastAsia="Courier New" w:hAnsi="Courier New" w:cs="Courier New"/>
          <w:color w:val="ABB2BF"/>
          <w:sz w:val="23"/>
          <w:szCs w:val="23"/>
        </w:rPr>
        <w:t>,</w:t>
      </w:r>
    </w:p>
    <w:p w14:paraId="7DAD119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p>
    <w:p w14:paraId="7388FB03"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200, 0, 0.2)'</w:t>
      </w:r>
    </w:p>
    <w:p w14:paraId="6912999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099B780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"No Data"</w:t>
      </w:r>
      <w:r>
        <w:rPr>
          <w:rFonts w:ascii="Courier New" w:eastAsia="Courier New" w:hAnsi="Courier New" w:cs="Courier New"/>
          <w:color w:val="ABB2BF"/>
          <w:sz w:val="23"/>
          <w:szCs w:val="23"/>
        </w:rPr>
        <w:t>,</w:t>
      </w:r>
    </w:p>
    <w:p w14:paraId="2C573D5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0, 0)'</w:t>
      </w:r>
      <w:r>
        <w:rPr>
          <w:rFonts w:ascii="Courier New" w:eastAsia="Courier New" w:hAnsi="Courier New" w:cs="Courier New"/>
          <w:color w:val="ABB2BF"/>
          <w:sz w:val="23"/>
          <w:szCs w:val="23"/>
        </w:rPr>
        <w:t>,</w:t>
      </w:r>
    </w:p>
    <w:p w14:paraId="29D8117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dayData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6121B453"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0, 0, 0.2)'</w:t>
      </w:r>
    </w:p>
    <w:p w14:paraId="650FCEA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A78029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590707A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7DBCA9F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update</w:t>
      </w:r>
      <w:r>
        <w:rPr>
          <w:rFonts w:ascii="Courier New" w:eastAsia="Courier New" w:hAnsi="Courier New" w:cs="Courier New"/>
          <w:color w:val="ABB2BF"/>
          <w:sz w:val="23"/>
          <w:szCs w:val="23"/>
        </w:rPr>
        <w:t>();</w:t>
      </w:r>
    </w:p>
    <w:p w14:paraId="49D159F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7F74846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loadFullGraphData</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ticker</w:t>
      </w:r>
      <w:r>
        <w:rPr>
          <w:rFonts w:ascii="Courier New" w:eastAsia="Courier New" w:hAnsi="Courier New" w:cs="Courier New"/>
          <w:color w:val="ABB2BF"/>
          <w:sz w:val="23"/>
          <w:szCs w:val="23"/>
        </w:rPr>
        <w:t>);</w:t>
      </w:r>
    </w:p>
    <w:p w14:paraId="3409894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CE3C1C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788CF0F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5205044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81FBD3" w14:textId="58A968DE"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7628EEDC" w14:textId="77777777" w:rsidR="007A034D" w:rsidRDefault="007A034D" w:rsidP="007A034D"/>
    <w:p w14:paraId="06A693F0" w14:textId="6E484832" w:rsidR="007A034D" w:rsidRDefault="004C48A8" w:rsidP="007A034D">
      <w:pPr>
        <w:pStyle w:val="Heading3"/>
      </w:pPr>
      <w:bookmarkStart w:id="175" w:name="_ja1685h4cbi" w:colFirst="0" w:colLast="0"/>
      <w:bookmarkStart w:id="176" w:name="_Toc58787711"/>
      <w:bookmarkEnd w:id="175"/>
      <w:r>
        <w:t>7.2.</w:t>
      </w:r>
      <w:r>
        <w:t xml:space="preserve">8 </w:t>
      </w:r>
      <w:r w:rsidR="007A034D">
        <w:t>Geel (2): de inhoud van de grafiek</w:t>
      </w:r>
      <w:bookmarkEnd w:id="176"/>
    </w:p>
    <w:p w14:paraId="3F862033" w14:textId="77777777" w:rsidR="007A034D" w:rsidRDefault="007A034D" w:rsidP="007A034D">
      <w:r>
        <w:t xml:space="preserve">De functie hieronder is een aanvulling op de bovenstaande </w:t>
      </w:r>
      <w:r>
        <w:rPr>
          <w:rFonts w:ascii="Courier New" w:eastAsia="Courier New" w:hAnsi="Courier New" w:cs="Courier New"/>
          <w:b/>
          <w:shd w:val="clear" w:color="auto" w:fill="D9D9D9"/>
        </w:rPr>
        <w:t xml:space="preserve">update-ticker() </w:t>
      </w:r>
      <w:r>
        <w:t xml:space="preserve">-functie. Deze functie wordt direct uitgevoerd nadat de update-functie klaar is. In deze functie wordt de Python-file </w:t>
      </w:r>
      <w:r>
        <w:rPr>
          <w:rFonts w:ascii="Courier New" w:eastAsia="Courier New" w:hAnsi="Courier New" w:cs="Courier New"/>
        </w:rPr>
        <w:t>full-ticker-graph-info.py</w:t>
      </w:r>
      <w:r>
        <w:t xml:space="preserve"> geladen. Dit bestand geeft dan de waardes voor de overige grafieken terug. Deze functie is grotendeels gericht op de backend. De functie slaat data op en pas als door de gebruiker om deze data gevraagd wordt, zal hij deze tonen in de grafiek.</w:t>
      </w:r>
    </w:p>
    <w:p w14:paraId="178E1F58" w14:textId="77777777" w:rsidR="007A034D" w:rsidRDefault="007A034D" w:rsidP="007A034D"/>
    <w:p w14:paraId="42552C2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loadFullGraphData</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w:t>
      </w:r>
    </w:p>
    <w:p w14:paraId="588B2B4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detailedGraphFetch</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PythonShell</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run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'../GUI Scripts/full-ticker-graph-info.py'</w:t>
      </w:r>
      <w:r>
        <w:rPr>
          <w:rFonts w:ascii="Courier New" w:eastAsia="Courier New" w:hAnsi="Courier New" w:cs="Courier New"/>
          <w:color w:val="ABB2BF"/>
          <w:sz w:val="23"/>
          <w:szCs w:val="23"/>
        </w:rPr>
        <w:t>, {</w:t>
      </w:r>
      <w:r>
        <w:rPr>
          <w:rFonts w:ascii="Courier New" w:eastAsia="Courier New" w:hAnsi="Courier New" w:cs="Courier New"/>
          <w:color w:val="E06C75"/>
          <w:sz w:val="23"/>
          <w:szCs w:val="23"/>
        </w:rPr>
        <w:t>args</w:t>
      </w:r>
      <w:r>
        <w:rPr>
          <w:rFonts w:ascii="Courier New" w:eastAsia="Courier New" w:hAnsi="Courier New" w:cs="Courier New"/>
          <w:color w:val="ABB2BF"/>
          <w:sz w:val="23"/>
          <w:szCs w:val="23"/>
        </w:rPr>
        <w:t>: [</w:t>
      </w:r>
      <w:r>
        <w:rPr>
          <w:rFonts w:ascii="Courier New" w:eastAsia="Courier New" w:hAnsi="Courier New" w:cs="Courier New"/>
          <w:i/>
          <w:color w:val="E06C75"/>
          <w:sz w:val="23"/>
          <w:szCs w:val="23"/>
        </w:rPr>
        <w:t>ticker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 {</w:t>
      </w:r>
    </w:p>
    <w:p w14:paraId="6E07561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throw</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err</w:t>
      </w:r>
      <w:r>
        <w:rPr>
          <w:rFonts w:ascii="Courier New" w:eastAsia="Courier New" w:hAnsi="Courier New" w:cs="Courier New"/>
          <w:color w:val="ABB2BF"/>
          <w:sz w:val="23"/>
          <w:szCs w:val="23"/>
        </w:rPr>
        <w:t>;</w:t>
      </w:r>
    </w:p>
    <w:p w14:paraId="2A7DDB3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9507FD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ranges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"week"</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"month"</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"6months"</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"year"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"max"</w:t>
      </w:r>
      <w:r>
        <w:rPr>
          <w:rFonts w:ascii="Courier New" w:eastAsia="Courier New" w:hAnsi="Courier New" w:cs="Courier New"/>
          <w:color w:val="ABB2BF"/>
          <w:sz w:val="23"/>
          <w:szCs w:val="23"/>
        </w:rPr>
        <w:t>];</w:t>
      </w:r>
    </w:p>
    <w:p w14:paraId="6044216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0C3751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null</w:t>
      </w:r>
      <w:r>
        <w:rPr>
          <w:rFonts w:ascii="Courier New" w:eastAsia="Courier New" w:hAnsi="Courier New" w:cs="Courier New"/>
          <w:color w:val="ABB2BF"/>
          <w:sz w:val="23"/>
          <w:szCs w:val="23"/>
        </w:rPr>
        <w:t>)</w:t>
      </w:r>
    </w:p>
    <w:p w14:paraId="5570D8E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return</w:t>
      </w:r>
      <w:r>
        <w:rPr>
          <w:rFonts w:ascii="Courier New" w:eastAsia="Courier New" w:hAnsi="Courier New" w:cs="Courier New"/>
          <w:color w:val="ABB2BF"/>
          <w:sz w:val="23"/>
          <w:szCs w:val="23"/>
        </w:rPr>
        <w:t>;</w:t>
      </w:r>
    </w:p>
    <w:p w14:paraId="653E5AC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42C7E7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for</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let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&lt;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length</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4</w:t>
      </w:r>
      <w:r>
        <w:rPr>
          <w:rFonts w:ascii="Courier New" w:eastAsia="Courier New" w:hAnsi="Courier New" w:cs="Courier New"/>
          <w:color w:val="ABB2BF"/>
          <w:sz w:val="23"/>
          <w:szCs w:val="23"/>
        </w:rPr>
        <w:t>) {</w:t>
      </w:r>
    </w:p>
    <w:p w14:paraId="59FCB20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range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ranges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4</w:t>
      </w:r>
      <w:r>
        <w:rPr>
          <w:rFonts w:ascii="Courier New" w:eastAsia="Courier New" w:hAnsi="Courier New" w:cs="Courier New"/>
          <w:color w:val="ABB2BF"/>
          <w:sz w:val="23"/>
          <w:szCs w:val="23"/>
        </w:rPr>
        <w:t>];</w:t>
      </w:r>
    </w:p>
    <w:p w14:paraId="4E47DBF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35CD750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set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range</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sortGraphData</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results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260E9A0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936EEC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B724C82" w14:textId="006094B3"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143537C6" w14:textId="77777777" w:rsidR="007A034D" w:rsidRDefault="007A034D" w:rsidP="007A034D"/>
    <w:p w14:paraId="1AEE14BC" w14:textId="664D783D" w:rsidR="007A034D" w:rsidRDefault="004C48A8" w:rsidP="007A034D">
      <w:pPr>
        <w:pStyle w:val="Heading3"/>
      </w:pPr>
      <w:bookmarkStart w:id="177" w:name="_xlm7ulydlim5" w:colFirst="0" w:colLast="0"/>
      <w:bookmarkStart w:id="178" w:name="_Toc58787712"/>
      <w:bookmarkEnd w:id="177"/>
      <w:r>
        <w:t>7.2.</w:t>
      </w:r>
      <w:r>
        <w:t xml:space="preserve">9 </w:t>
      </w:r>
      <w:r w:rsidR="007A034D">
        <w:t>Paars (1): de knoppen boven de grafiek</w:t>
      </w:r>
      <w:bookmarkEnd w:id="178"/>
    </w:p>
    <w:p w14:paraId="3A9E2D5D" w14:textId="77777777" w:rsidR="007A034D" w:rsidRDefault="007A034D" w:rsidP="007A034D">
      <w:r>
        <w:t>Het codeblok hieronder is verantwoordelijk voor de knoppen boven de grafiek.</w:t>
      </w:r>
    </w:p>
    <w:p w14:paraId="613F240C" w14:textId="77777777" w:rsidR="007A034D" w:rsidRDefault="007A034D" w:rsidP="007A034D"/>
    <w:p w14:paraId="4E56C35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".select-range"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on</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"click"</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"button"</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w:t>
      </w:r>
    </w:p>
    <w:p w14:paraId="7190B86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btn</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this</w:t>
      </w:r>
      <w:r>
        <w:rPr>
          <w:rFonts w:ascii="Courier New" w:eastAsia="Courier New" w:hAnsi="Courier New" w:cs="Courier New"/>
          <w:color w:val="ABB2BF"/>
          <w:sz w:val="23"/>
          <w:szCs w:val="23"/>
        </w:rPr>
        <w:t>);</w:t>
      </w:r>
    </w:p>
    <w:p w14:paraId="57FFDC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w:t>
      </w:r>
      <w:r>
        <w:rPr>
          <w:rFonts w:ascii="Courier New" w:eastAsia="Courier New" w:hAnsi="Courier New" w:cs="Courier New"/>
          <w:color w:val="E5C07B"/>
          <w:sz w:val="23"/>
          <w:szCs w:val="23"/>
        </w:rPr>
        <w:t>btn</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hasClass</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"active"</w:t>
      </w:r>
      <w:r>
        <w:rPr>
          <w:rFonts w:ascii="Courier New" w:eastAsia="Courier New" w:hAnsi="Courier New" w:cs="Courier New"/>
          <w:color w:val="ABB2BF"/>
          <w:sz w:val="23"/>
          <w:szCs w:val="23"/>
        </w:rPr>
        <w:t>)) {</w:t>
      </w:r>
    </w:p>
    <w:p w14:paraId="0DBDEF6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removeClass</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"active"</w:t>
      </w:r>
      <w:r>
        <w:rPr>
          <w:rFonts w:ascii="Courier New" w:eastAsia="Courier New" w:hAnsi="Courier New" w:cs="Courier New"/>
          <w:color w:val="ABB2BF"/>
          <w:sz w:val="23"/>
          <w:szCs w:val="23"/>
        </w:rPr>
        <w:t>);</w:t>
      </w:r>
    </w:p>
    <w:p w14:paraId="4A965A3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btn</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attr</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"id"</w:t>
      </w:r>
      <w:r>
        <w:rPr>
          <w:rFonts w:ascii="Courier New" w:eastAsia="Courier New" w:hAnsi="Courier New" w:cs="Courier New"/>
          <w:color w:val="ABB2BF"/>
          <w:sz w:val="23"/>
          <w:szCs w:val="23"/>
        </w:rPr>
        <w:t>);</w:t>
      </w:r>
    </w:p>
    <w:p w14:paraId="051016B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btn</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addClass</w:t>
      </w:r>
      <w:r>
        <w:rPr>
          <w:rFonts w:ascii="Courier New" w:eastAsia="Courier New" w:hAnsi="Courier New" w:cs="Courier New"/>
          <w:color w:val="ABB2BF"/>
          <w:sz w:val="23"/>
          <w:szCs w:val="23"/>
        </w:rPr>
        <w:t>(</w:t>
      </w:r>
      <w:r>
        <w:rPr>
          <w:rFonts w:ascii="Courier New" w:eastAsia="Courier New" w:hAnsi="Courier New" w:cs="Courier New"/>
          <w:color w:val="98C379"/>
          <w:sz w:val="23"/>
          <w:szCs w:val="23"/>
        </w:rPr>
        <w:t>"active"</w:t>
      </w:r>
      <w:r>
        <w:rPr>
          <w:rFonts w:ascii="Courier New" w:eastAsia="Courier New" w:hAnsi="Courier New" w:cs="Courier New"/>
          <w:color w:val="ABB2BF"/>
          <w:sz w:val="23"/>
          <w:szCs w:val="23"/>
        </w:rPr>
        <w:t>);</w:t>
      </w:r>
    </w:p>
    <w:p w14:paraId="55438A4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changeRange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currentRange</w:t>
      </w:r>
      <w:r>
        <w:rPr>
          <w:rFonts w:ascii="Courier New" w:eastAsia="Courier New" w:hAnsi="Courier New" w:cs="Courier New"/>
          <w:color w:val="ABB2BF"/>
          <w:sz w:val="23"/>
          <w:szCs w:val="23"/>
        </w:rPr>
        <w:t>);</w:t>
      </w:r>
    </w:p>
    <w:p w14:paraId="1B1C70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D17ACBE" w14:textId="1B6054A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599C3F57" w14:textId="77777777" w:rsidR="007A034D" w:rsidRDefault="007A034D" w:rsidP="007A034D"/>
    <w:p w14:paraId="004AB9BD" w14:textId="41582341" w:rsidR="007A034D" w:rsidRDefault="004C48A8" w:rsidP="007A034D">
      <w:pPr>
        <w:pStyle w:val="Heading3"/>
      </w:pPr>
      <w:bookmarkStart w:id="179" w:name="_bmsqm7kai36d" w:colFirst="0" w:colLast="0"/>
      <w:bookmarkStart w:id="180" w:name="_Toc58787713"/>
      <w:bookmarkEnd w:id="179"/>
      <w:r>
        <w:t>7.2.</w:t>
      </w:r>
      <w:r>
        <w:t xml:space="preserve">10 </w:t>
      </w:r>
      <w:r w:rsidR="007A034D">
        <w:t>Paars (2): de backend van de knoppen boven de grafiek</w:t>
      </w:r>
      <w:bookmarkEnd w:id="180"/>
    </w:p>
    <w:p w14:paraId="4DC42A6D" w14:textId="77777777" w:rsidR="007A034D" w:rsidRDefault="007A034D" w:rsidP="007A034D">
      <w:r>
        <w:t xml:space="preserve">Deze functie sluit aan bij de vorige en is verantwoordelijk voor het daadwerkelijk veranderen van de data in de grafiek. Dat doet hij door de eerder opgeslagen data van de </w:t>
      </w:r>
      <w:r>
        <w:rPr>
          <w:rFonts w:ascii="Courier New" w:eastAsia="Courier New" w:hAnsi="Courier New" w:cs="Courier New"/>
          <w:b/>
          <w:shd w:val="clear" w:color="auto" w:fill="D9D9D9"/>
        </w:rPr>
        <w:t>update-info()</w:t>
      </w:r>
      <w:r>
        <w:t xml:space="preserve">-functie </w:t>
      </w:r>
      <w:r>
        <w:lastRenderedPageBreak/>
        <w:t xml:space="preserve">en van de </w:t>
      </w:r>
      <w:r>
        <w:rPr>
          <w:rFonts w:ascii="Courier New" w:eastAsia="Courier New" w:hAnsi="Courier New" w:cs="Courier New"/>
          <w:b/>
          <w:shd w:val="clear" w:color="auto" w:fill="D9D9D9"/>
        </w:rPr>
        <w:t>loadFullGraphData()</w:t>
      </w:r>
      <w:r>
        <w:t>-functie op te roepen, en ze te laten zien in de grafiek. Deze functie regelt dus de backend van het paarse gedeelte.</w:t>
      </w:r>
    </w:p>
    <w:p w14:paraId="799C7C3A" w14:textId="77777777" w:rsidR="007A034D" w:rsidRDefault="007A034D" w:rsidP="007A034D"/>
    <w:p w14:paraId="0356A32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changeRange</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_range</w:t>
      </w:r>
      <w:r>
        <w:rPr>
          <w:rFonts w:ascii="Courier New" w:eastAsia="Courier New" w:hAnsi="Courier New" w:cs="Courier New"/>
          <w:color w:val="ABB2BF"/>
          <w:sz w:val="23"/>
          <w:szCs w:val="23"/>
        </w:rPr>
        <w:t>) {</w:t>
      </w:r>
    </w:p>
    <w:p w14:paraId="2DBCC56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selectedTicker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w:t>
      </w:r>
    </w:p>
    <w:p w14:paraId="3DED3AB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return</w:t>
      </w:r>
      <w:r>
        <w:rPr>
          <w:rFonts w:ascii="Courier New" w:eastAsia="Courier New" w:hAnsi="Courier New" w:cs="Courier New"/>
          <w:color w:val="ABB2BF"/>
          <w:sz w:val="23"/>
          <w:szCs w:val="23"/>
        </w:rPr>
        <w:t>;</w:t>
      </w:r>
    </w:p>
    <w:p w14:paraId="50F31AF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195F037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_range</w:t>
      </w:r>
      <w:r>
        <w:rPr>
          <w:rFonts w:ascii="Courier New" w:eastAsia="Courier New" w:hAnsi="Courier New" w:cs="Courier New"/>
          <w:color w:val="ABB2BF"/>
          <w:sz w:val="23"/>
          <w:szCs w:val="23"/>
        </w:rPr>
        <w:t>;</w:t>
      </w:r>
    </w:p>
    <w:p w14:paraId="6D150F3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5BF4F3F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has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w:t>
      </w:r>
      <w:r>
        <w:rPr>
          <w:rFonts w:ascii="Courier New" w:eastAsia="Courier New" w:hAnsi="Courier New" w:cs="Courier New"/>
          <w:color w:val="ABB2BF"/>
          <w:sz w:val="23"/>
          <w:szCs w:val="23"/>
        </w:rPr>
        <w:t>)) {</w:t>
      </w:r>
    </w:p>
    <w:p w14:paraId="5F41107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get</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w:t>
      </w:r>
      <w:r>
        <w:rPr>
          <w:rFonts w:ascii="Courier New" w:eastAsia="Courier New" w:hAnsi="Courier New" w:cs="Courier New"/>
          <w:color w:val="ABB2BF"/>
          <w:sz w:val="23"/>
          <w:szCs w:val="23"/>
        </w:rPr>
        <w:t>);</w:t>
      </w:r>
    </w:p>
    <w:p w14:paraId="5E20AF9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w:t>
      </w:r>
      <w:r>
        <w:rPr>
          <w:rFonts w:ascii="Courier New" w:eastAsia="Courier New" w:hAnsi="Courier New" w:cs="Courier New"/>
          <w:color w:val="ABB2BF"/>
          <w:sz w:val="23"/>
          <w:szCs w:val="23"/>
        </w:rPr>
        <w:t>) {</w:t>
      </w:r>
    </w:p>
    <w:p w14:paraId="26FD2D5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59C040C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3F81457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5D53C5A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71D220B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200, 100)'</w:t>
      </w:r>
      <w:r>
        <w:rPr>
          <w:rFonts w:ascii="Courier New" w:eastAsia="Courier New" w:hAnsi="Courier New" w:cs="Courier New"/>
          <w:color w:val="ABB2BF"/>
          <w:sz w:val="23"/>
          <w:szCs w:val="23"/>
        </w:rPr>
        <w:t>,</w:t>
      </w:r>
    </w:p>
    <w:p w14:paraId="253EA55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6F58BFCF"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100, 0, 0.1)'</w:t>
      </w:r>
    </w:p>
    <w:p w14:paraId="3AC3488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70C3603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"Dividends"</w:t>
      </w:r>
      <w:r>
        <w:rPr>
          <w:rFonts w:ascii="Courier New" w:eastAsia="Courier New" w:hAnsi="Courier New" w:cs="Courier New"/>
          <w:color w:val="ABB2BF"/>
          <w:sz w:val="23"/>
          <w:szCs w:val="23"/>
        </w:rPr>
        <w:t>,</w:t>
      </w:r>
    </w:p>
    <w:p w14:paraId="124E84F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200, 0)'</w:t>
      </w:r>
      <w:r>
        <w:rPr>
          <w:rFonts w:ascii="Courier New" w:eastAsia="Courier New" w:hAnsi="Courier New" w:cs="Courier New"/>
          <w:color w:val="ABB2BF"/>
          <w:sz w:val="23"/>
          <w:szCs w:val="23"/>
        </w:rPr>
        <w:t>,</w:t>
      </w:r>
    </w:p>
    <w:p w14:paraId="694F6B5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p>
    <w:p w14:paraId="26D6D01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200, 0, 0.2)'</w:t>
      </w:r>
    </w:p>
    <w:p w14:paraId="19FAAFA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41310EE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"No Data"</w:t>
      </w:r>
      <w:r>
        <w:rPr>
          <w:rFonts w:ascii="Courier New" w:eastAsia="Courier New" w:hAnsi="Courier New" w:cs="Courier New"/>
          <w:color w:val="ABB2BF"/>
          <w:sz w:val="23"/>
          <w:szCs w:val="23"/>
        </w:rPr>
        <w:t>,</w:t>
      </w:r>
    </w:p>
    <w:p w14:paraId="1214A19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0, 0)'</w:t>
      </w:r>
      <w:r>
        <w:rPr>
          <w:rFonts w:ascii="Courier New" w:eastAsia="Courier New" w:hAnsi="Courier New" w:cs="Courier New"/>
          <w:color w:val="ABB2BF"/>
          <w:sz w:val="23"/>
          <w:szCs w:val="23"/>
        </w:rPr>
        <w:t>,</w:t>
      </w:r>
    </w:p>
    <w:p w14:paraId="3C87B4C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3D2F4CD3"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0, 0, 0.2)'</w:t>
      </w:r>
    </w:p>
    <w:p w14:paraId="5AA3114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3CDA5D0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w:t>
      </w:r>
    </w:p>
    <w:p w14:paraId="202EE08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50, 200)'</w:t>
      </w:r>
      <w:r>
        <w:rPr>
          <w:rFonts w:ascii="Courier New" w:eastAsia="Courier New" w:hAnsi="Courier New" w:cs="Courier New"/>
          <w:color w:val="ABB2BF"/>
          <w:sz w:val="23"/>
          <w:szCs w:val="23"/>
        </w:rPr>
        <w:t>,</w:t>
      </w:r>
    </w:p>
    <w:p w14:paraId="4167995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calcIndicator</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p>
    <w:p w14:paraId="3E728EB3"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0, 0, 0)'</w:t>
      </w:r>
    </w:p>
    <w:p w14:paraId="4BD938A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76021E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6E01B20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p>
    <w:p w14:paraId="52185E5C"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0BE8CDC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 xml:space="preserve">                </w:t>
      </w:r>
      <w:r>
        <w:rPr>
          <w:rFonts w:ascii="Courier New" w:eastAsia="Courier New" w:hAnsi="Courier New" w:cs="Courier New"/>
          <w:color w:val="E06C75"/>
          <w:sz w:val="23"/>
          <w:szCs w:val="23"/>
        </w:rPr>
        <w:t>labels</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7D2A594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datasets</w:t>
      </w:r>
      <w:r>
        <w:rPr>
          <w:rFonts w:ascii="Courier New" w:eastAsia="Courier New" w:hAnsi="Courier New" w:cs="Courier New"/>
          <w:color w:val="ABB2BF"/>
          <w:sz w:val="23"/>
          <w:szCs w:val="23"/>
        </w:rPr>
        <w:t>: [{</w:t>
      </w:r>
    </w:p>
    <w:p w14:paraId="5CAEDAE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rangeLabel</w:t>
      </w:r>
      <w:r>
        <w:rPr>
          <w:rFonts w:ascii="Courier New" w:eastAsia="Courier New" w:hAnsi="Courier New" w:cs="Courier New"/>
          <w:color w:val="ABB2BF"/>
          <w:sz w:val="23"/>
          <w:szCs w:val="23"/>
        </w:rPr>
        <w:t>,</w:t>
      </w:r>
    </w:p>
    <w:p w14:paraId="3B114E2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'rgb(0, 200, 100)'</w:t>
      </w:r>
      <w:r>
        <w:rPr>
          <w:rFonts w:ascii="Courier New" w:eastAsia="Courier New" w:hAnsi="Courier New" w:cs="Courier New"/>
          <w:color w:val="ABB2BF"/>
          <w:sz w:val="23"/>
          <w:szCs w:val="23"/>
        </w:rPr>
        <w:t>,</w:t>
      </w:r>
    </w:p>
    <w:p w14:paraId="21EFED6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p>
    <w:p w14:paraId="0C739450"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'rgba(0, 100, 0, 0.1)'</w:t>
      </w:r>
    </w:p>
    <w:p w14:paraId="490D794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24F1BBA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"Dividends"</w:t>
      </w:r>
      <w:r>
        <w:rPr>
          <w:rFonts w:ascii="Courier New" w:eastAsia="Courier New" w:hAnsi="Courier New" w:cs="Courier New"/>
          <w:color w:val="ABB2BF"/>
          <w:sz w:val="23"/>
          <w:szCs w:val="23"/>
        </w:rPr>
        <w:t>,</w:t>
      </w:r>
    </w:p>
    <w:p w14:paraId="68B8FE5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200, 0)'</w:t>
      </w:r>
      <w:r>
        <w:rPr>
          <w:rFonts w:ascii="Courier New" w:eastAsia="Courier New" w:hAnsi="Courier New" w:cs="Courier New"/>
          <w:color w:val="ABB2BF"/>
          <w:sz w:val="23"/>
          <w:szCs w:val="23"/>
        </w:rPr>
        <w:t>,</w:t>
      </w:r>
    </w:p>
    <w:p w14:paraId="1C020F12"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p>
    <w:p w14:paraId="1608F99D"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200, 0, 0.2)'</w:t>
      </w:r>
    </w:p>
    <w:p w14:paraId="715CA7D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p>
    <w:p w14:paraId="0AA0D37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label</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"No Data"</w:t>
      </w:r>
      <w:r>
        <w:rPr>
          <w:rFonts w:ascii="Courier New" w:eastAsia="Courier New" w:hAnsi="Courier New" w:cs="Courier New"/>
          <w:color w:val="ABB2BF"/>
          <w:sz w:val="23"/>
          <w:szCs w:val="23"/>
        </w:rPr>
        <w:t>,</w:t>
      </w:r>
    </w:p>
    <w:p w14:paraId="56DCE0E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borderColor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'rgb(200, 0, 0)'</w:t>
      </w:r>
      <w:r>
        <w:rPr>
          <w:rFonts w:ascii="Courier New" w:eastAsia="Courier New" w:hAnsi="Courier New" w:cs="Courier New"/>
          <w:color w:val="ABB2BF"/>
          <w:sz w:val="23"/>
          <w:szCs w:val="23"/>
        </w:rPr>
        <w:t>,</w:t>
      </w:r>
    </w:p>
    <w:p w14:paraId="72AC0C7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data</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3</w:t>
      </w:r>
      <w:r>
        <w:rPr>
          <w:rFonts w:ascii="Courier New" w:eastAsia="Courier New" w:hAnsi="Courier New" w:cs="Courier New"/>
          <w:color w:val="ABB2BF"/>
          <w:sz w:val="23"/>
          <w:szCs w:val="23"/>
        </w:rPr>
        <w:t>],</w:t>
      </w:r>
    </w:p>
    <w:p w14:paraId="4D677E02" w14:textId="77777777" w:rsidR="007A034D" w:rsidRDefault="007A034D" w:rsidP="007A034D">
      <w:pPr>
        <w:shd w:val="clear" w:color="auto" w:fill="282C34"/>
        <w:spacing w:line="313" w:lineRule="auto"/>
        <w:rPr>
          <w:rFonts w:ascii="Courier New" w:eastAsia="Courier New" w:hAnsi="Courier New" w:cs="Courier New"/>
          <w:color w:val="98C379"/>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backgroundColor</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'rgba(200, 0, 0, 0.2)'</w:t>
      </w:r>
    </w:p>
    <w:p w14:paraId="1659FCE7"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547EC2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33B83E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D3F6EA3"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chart</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update</w:t>
      </w:r>
      <w:r>
        <w:rPr>
          <w:rFonts w:ascii="Courier New" w:eastAsia="Courier New" w:hAnsi="Courier New" w:cs="Courier New"/>
          <w:color w:val="ABB2BF"/>
          <w:sz w:val="23"/>
          <w:szCs w:val="23"/>
        </w:rPr>
        <w:t>();</w:t>
      </w:r>
    </w:p>
    <w:p w14:paraId="25842E8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p>
    <w:p w14:paraId="5AF983D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showLoading</w:t>
      </w:r>
      <w:r>
        <w:rPr>
          <w:rFonts w:ascii="Courier New" w:eastAsia="Courier New" w:hAnsi="Courier New" w:cs="Courier New"/>
          <w:color w:val="ABB2BF"/>
          <w:sz w:val="23"/>
          <w:szCs w:val="23"/>
        </w:rPr>
        <w:t>();</w:t>
      </w:r>
    </w:p>
    <w:p w14:paraId="31440C6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load</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setInterval</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1A9B91F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rangeData</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has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w:t>
      </w:r>
      <w:r>
        <w:rPr>
          <w:rFonts w:ascii="Courier New" w:eastAsia="Courier New" w:hAnsi="Courier New" w:cs="Courier New"/>
          <w:color w:val="ABB2BF"/>
          <w:sz w:val="23"/>
          <w:szCs w:val="23"/>
        </w:rPr>
        <w:t>)) {</w:t>
      </w:r>
    </w:p>
    <w:p w14:paraId="5D3BC1C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hideLoading</w:t>
      </w:r>
      <w:r>
        <w:rPr>
          <w:rFonts w:ascii="Courier New" w:eastAsia="Courier New" w:hAnsi="Courier New" w:cs="Courier New"/>
          <w:color w:val="ABB2BF"/>
          <w:sz w:val="23"/>
          <w:szCs w:val="23"/>
        </w:rPr>
        <w:t>();</w:t>
      </w:r>
    </w:p>
    <w:p w14:paraId="5886556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clearInterval</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load</w:t>
      </w:r>
      <w:r>
        <w:rPr>
          <w:rFonts w:ascii="Courier New" w:eastAsia="Courier New" w:hAnsi="Courier New" w:cs="Courier New"/>
          <w:color w:val="ABB2BF"/>
          <w:sz w:val="23"/>
          <w:szCs w:val="23"/>
        </w:rPr>
        <w:t>);</w:t>
      </w:r>
    </w:p>
    <w:p w14:paraId="3486FCE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changeRange</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range</w:t>
      </w:r>
      <w:r>
        <w:rPr>
          <w:rFonts w:ascii="Courier New" w:eastAsia="Courier New" w:hAnsi="Courier New" w:cs="Courier New"/>
          <w:color w:val="ABB2BF"/>
          <w:sz w:val="23"/>
          <w:szCs w:val="23"/>
        </w:rPr>
        <w:t>);</w:t>
      </w:r>
    </w:p>
    <w:p w14:paraId="39A1E5E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2FD34D9"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D19A66"/>
          <w:sz w:val="23"/>
          <w:szCs w:val="23"/>
        </w:rPr>
        <w:t>500</w:t>
      </w:r>
      <w:r>
        <w:rPr>
          <w:rFonts w:ascii="Courier New" w:eastAsia="Courier New" w:hAnsi="Courier New" w:cs="Courier New"/>
          <w:color w:val="ABB2BF"/>
          <w:sz w:val="23"/>
          <w:szCs w:val="23"/>
        </w:rPr>
        <w:t>);</w:t>
      </w:r>
    </w:p>
    <w:p w14:paraId="16E1143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53D16256" w14:textId="5A36E10B"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w:t>
      </w:r>
    </w:p>
    <w:p w14:paraId="0664472E" w14:textId="77777777" w:rsidR="007A034D" w:rsidRDefault="007A034D" w:rsidP="007A034D"/>
    <w:p w14:paraId="22B66DB6" w14:textId="59BD12C7" w:rsidR="007A034D" w:rsidRDefault="004C48A8" w:rsidP="007A034D">
      <w:pPr>
        <w:pStyle w:val="Heading3"/>
      </w:pPr>
      <w:bookmarkStart w:id="181" w:name="_hzxk1nn9kxf7" w:colFirst="0" w:colLast="0"/>
      <w:bookmarkStart w:id="182" w:name="_Toc58787714"/>
      <w:bookmarkEnd w:id="181"/>
      <w:r>
        <w:t>7.2.</w:t>
      </w:r>
      <w:r>
        <w:t xml:space="preserve">11 </w:t>
      </w:r>
      <w:r w:rsidR="007A034D">
        <w:t>Roze: indicatoren</w:t>
      </w:r>
      <w:bookmarkEnd w:id="182"/>
    </w:p>
    <w:p w14:paraId="4B9BAB3E" w14:textId="76BDA412" w:rsidR="007A034D" w:rsidRDefault="007A034D" w:rsidP="007A034D">
      <w:r>
        <w:t xml:space="preserve">De onderstaande functie berekent de indicatoren voor de grafiek. We hebben alleen de SMA-berekening (zie </w:t>
      </w:r>
      <w:r>
        <w:rPr>
          <w:highlight w:val="yellow"/>
        </w:rPr>
        <w:t>hoofdstuk x.y</w:t>
      </w:r>
      <w:r>
        <w:t>) ingebouwd. De formule voor de SMA is:</w:t>
      </w:r>
    </w:p>
    <w:p w14:paraId="644C2F36" w14:textId="77777777" w:rsidR="007A034D" w:rsidRDefault="007A034D" w:rsidP="007A034D"/>
    <w:tbl>
      <w:tblPr>
        <w:tblStyle w:val="GridTable2"/>
        <w:tblW w:w="5000" w:type="pct"/>
        <w:jc w:val="center"/>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7A034D" w14:paraId="023B626B" w14:textId="77777777" w:rsidTr="007E1DC2">
        <w:trPr>
          <w:jc w:val="center"/>
        </w:trPr>
        <w:tc>
          <w:tcPr>
            <w:tcW w:w="500" w:type="pct"/>
            <w:vAlign w:val="center"/>
          </w:tcPr>
          <w:p w14:paraId="31A6B737" w14:textId="77777777" w:rsidR="007A034D" w:rsidRDefault="007A034D" w:rsidP="007E1DC2"/>
        </w:tc>
        <w:tc>
          <w:tcPr>
            <w:tcW w:w="4000" w:type="pct"/>
            <w:vAlign w:val="center"/>
          </w:tcPr>
          <w:p w14:paraId="63CF925E" w14:textId="68ED680D" w:rsidR="007A034D" w:rsidRPr="007A034D" w:rsidRDefault="007A034D" w:rsidP="007A034D">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SMA</m:t>
                    </m:r>
                  </m:e>
                  <m:sub>
                    <m:r>
                      <w:rPr>
                        <w:rFonts w:ascii="Cambria Math" w:hAnsi="Cambria Math"/>
                        <w:sz w:val="28"/>
                        <w:szCs w:val="28"/>
                      </w:rPr>
                      <m:t>n</m:t>
                    </m:r>
                  </m:sub>
                </m:sSub>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w:rPr>
                        <w:rFonts w:ascii="Cambria Math" w:hAnsi="Cambria Math"/>
                        <w:sz w:val="28"/>
                        <w:szCs w:val="28"/>
                      </w:rPr>
                      <m:t>)</m:t>
                    </m:r>
                  </m:num>
                  <m:den>
                    <m:r>
                      <w:rPr>
                        <w:rFonts w:ascii="Cambria Math" w:hAnsi="Cambria Math"/>
                        <w:sz w:val="28"/>
                        <w:szCs w:val="28"/>
                      </w:rPr>
                      <m:t>N</m:t>
                    </m:r>
                  </m:den>
                </m:f>
              </m:oMath>
            </m:oMathPara>
          </w:p>
        </w:tc>
        <w:tc>
          <w:tcPr>
            <w:tcW w:w="500" w:type="pct"/>
            <w:vAlign w:val="center"/>
          </w:tcPr>
          <w:p w14:paraId="2D2F14BD" w14:textId="598FCF20" w:rsidR="007A034D" w:rsidRPr="004475B5" w:rsidRDefault="007A034D" w:rsidP="007E1DC2">
            <w:pPr>
              <w:jc w:val="right"/>
              <w:rPr>
                <w:rFonts w:cstheme="minorHAnsi"/>
                <w:sz w:val="24"/>
                <w:szCs w:val="24"/>
              </w:rPr>
            </w:pPr>
            <w:r w:rsidRPr="00600C9E">
              <w:rPr>
                <w:rFonts w:cstheme="minorHAnsi"/>
                <w:sz w:val="24"/>
                <w:szCs w:val="24"/>
              </w:rPr>
              <w:t>(</w:t>
            </w:r>
            <w:r>
              <w:rPr>
                <w:rFonts w:cstheme="minorHAnsi"/>
                <w:sz w:val="24"/>
                <w:szCs w:val="24"/>
              </w:rPr>
              <w:t>7</w:t>
            </w:r>
            <w:r>
              <w:rPr>
                <w:rFonts w:cstheme="minorHAnsi"/>
                <w:sz w:val="24"/>
                <w:szCs w:val="24"/>
              </w:rPr>
              <w:t>.1</w:t>
            </w:r>
            <w:r w:rsidRPr="00600C9E">
              <w:rPr>
                <w:rFonts w:cstheme="minorHAnsi"/>
                <w:sz w:val="24"/>
                <w:szCs w:val="24"/>
              </w:rPr>
              <w:t>)</w:t>
            </w:r>
          </w:p>
        </w:tc>
      </w:tr>
    </w:tbl>
    <w:p w14:paraId="0B18EB48" w14:textId="77777777" w:rsidR="007A034D" w:rsidRDefault="007A034D" w:rsidP="007A034D"/>
    <w:p w14:paraId="5606ED31" w14:textId="77777777" w:rsidR="007A034D" w:rsidRDefault="007A034D" w:rsidP="007A034D">
      <w:r>
        <w:t>Merk op dat deze formule er in programmeertaal (het stuk met de lichte achtergrond) heel anders uitziet. Formules zoals de SMA zijn lastig te vertalen in een programmeertaal. Dit is slechts één voorbeeld van de obstakels die wij tijdens het programmeren moesten overbruggen.</w:t>
      </w:r>
    </w:p>
    <w:p w14:paraId="62C647F1" w14:textId="77777777" w:rsidR="007A034D" w:rsidRDefault="007A034D" w:rsidP="007A034D"/>
    <w:p w14:paraId="6BC2CBE7" w14:textId="77777777" w:rsidR="007A034D" w:rsidRDefault="007A034D" w:rsidP="007A034D">
      <w:r>
        <w:t>De rest van de functie pakt de invoer van de knoppen (roze gedeelte) en laat de gevraagde indicator zien in de grafiek (gele gedeelte).</w:t>
      </w:r>
    </w:p>
    <w:p w14:paraId="2B155794" w14:textId="77777777" w:rsidR="007A034D" w:rsidRDefault="007A034D" w:rsidP="007A034D"/>
    <w:p w14:paraId="6CCD8994"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C678DD"/>
          <w:sz w:val="23"/>
          <w:szCs w:val="23"/>
        </w:rPr>
        <w:t>function</w:t>
      </w:r>
      <w:r>
        <w:rPr>
          <w:rFonts w:ascii="Courier New" w:eastAsia="Courier New" w:hAnsi="Courier New" w:cs="Courier New"/>
          <w:color w:val="ABB2BF"/>
          <w:sz w:val="23"/>
          <w:szCs w:val="23"/>
        </w:rPr>
        <w:t xml:space="preserve"> </w:t>
      </w:r>
      <w:r>
        <w:rPr>
          <w:rFonts w:ascii="Courier New" w:eastAsia="Courier New" w:hAnsi="Courier New" w:cs="Courier New"/>
          <w:color w:val="61AFEF"/>
          <w:sz w:val="23"/>
          <w:szCs w:val="23"/>
        </w:rPr>
        <w:t>calcIndicator</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 {</w:t>
      </w:r>
    </w:p>
    <w:p w14:paraId="2423D12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0D1C801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1</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196ADCE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push</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parseFloat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w:t>
      </w:r>
    </w:p>
    <w:p w14:paraId="33A96EF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061407C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data</w:t>
      </w:r>
      <w:r>
        <w:rPr>
          <w:rFonts w:ascii="Courier New" w:eastAsia="Courier New" w:hAnsi="Courier New" w:cs="Courier New"/>
          <w:color w:val="ABB2BF"/>
          <w:sz w:val="23"/>
          <w:szCs w:val="23"/>
        </w:rPr>
        <w:t>[</w:t>
      </w:r>
      <w:r>
        <w:rPr>
          <w:rFonts w:ascii="Courier New" w:eastAsia="Courier New" w:hAnsi="Courier New" w:cs="Courier New"/>
          <w:color w:val="D19A66"/>
          <w:sz w:val="23"/>
          <w:szCs w:val="23"/>
        </w:rPr>
        <w:t>2</w:t>
      </w:r>
      <w:r>
        <w:rPr>
          <w:rFonts w:ascii="Courier New" w:eastAsia="Courier New" w:hAnsi="Courier New" w:cs="Courier New"/>
          <w:color w:val="ABB2BF"/>
          <w:sz w:val="23"/>
          <w:szCs w:val="23"/>
        </w:rPr>
        <w:t>].</w:t>
      </w:r>
      <w:r>
        <w:rPr>
          <w:rFonts w:ascii="Courier New" w:eastAsia="Courier New" w:hAnsi="Courier New" w:cs="Courier New"/>
          <w:color w:val="61AFEF"/>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497A25C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null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&amp;&amp;</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null</w:t>
      </w:r>
      <w:r>
        <w:rPr>
          <w:rFonts w:ascii="Courier New" w:eastAsia="Courier New" w:hAnsi="Courier New" w:cs="Courier New"/>
          <w:color w:val="ABB2BF"/>
          <w:sz w:val="23"/>
          <w:szCs w:val="23"/>
        </w:rPr>
        <w:t>)</w:t>
      </w:r>
    </w:p>
    <w:p w14:paraId="6E08BCC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parseFloat</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w:t>
      </w:r>
    </w:p>
    <w:p w14:paraId="603FFF6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1236FBA6"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6260DD3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const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output</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p>
    <w:p w14:paraId="3913F6A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forEach</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value</w:t>
      </w:r>
      <w:r>
        <w:rPr>
          <w:rFonts w:ascii="Courier New" w:eastAsia="Courier New" w:hAnsi="Courier New" w:cs="Courier New"/>
          <w:color w:val="ABB2BF"/>
          <w:sz w:val="23"/>
          <w:szCs w:val="23"/>
        </w:rPr>
        <w:t xml:space="preserve">, </w:t>
      </w:r>
      <w:r>
        <w:rPr>
          <w:rFonts w:ascii="Courier New" w:eastAsia="Courier New" w:hAnsi="Courier New" w:cs="Courier New"/>
          <w:i/>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=&gt;</w:t>
      </w:r>
      <w:r>
        <w:rPr>
          <w:rFonts w:ascii="Courier New" w:eastAsia="Courier New" w:hAnsi="Courier New" w:cs="Courier New"/>
          <w:color w:val="ABB2BF"/>
          <w:sz w:val="23"/>
          <w:szCs w:val="23"/>
        </w:rPr>
        <w:t xml:space="preserve"> {</w:t>
      </w:r>
    </w:p>
    <w:p w14:paraId="4DEB274F"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"SMA"</w:t>
      </w:r>
      <w:r>
        <w:rPr>
          <w:rFonts w:ascii="Courier New" w:eastAsia="Courier New" w:hAnsi="Courier New" w:cs="Courier New"/>
          <w:color w:val="ABB2BF"/>
          <w:sz w:val="23"/>
          <w:szCs w:val="23"/>
        </w:rPr>
        <w:t>) {</w:t>
      </w:r>
    </w:p>
    <w:p w14:paraId="514FE115"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let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total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w:t>
      </w:r>
    </w:p>
    <w:p w14:paraId="007AC53D"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let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j</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w:t>
      </w:r>
    </w:p>
    <w:p w14:paraId="00ED6A23"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while</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j</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&gt;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0</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&amp;&amp;</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j</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&gt;</w:t>
      </w: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50</w:t>
      </w:r>
      <w:r>
        <w:rPr>
          <w:rFonts w:ascii="Courier New" w:eastAsia="Courier New" w:hAnsi="Courier New" w:cs="Courier New"/>
          <w:color w:val="ABB2BF"/>
          <w:sz w:val="23"/>
          <w:szCs w:val="23"/>
        </w:rPr>
        <w:t>)) {</w:t>
      </w:r>
    </w:p>
    <w:p w14:paraId="2F0D844D"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total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values</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j</w:t>
      </w:r>
      <w:r>
        <w:rPr>
          <w:rFonts w:ascii="Courier New" w:eastAsia="Courier New" w:hAnsi="Courier New" w:cs="Courier New"/>
          <w:color w:val="ABB2BF"/>
          <w:sz w:val="23"/>
          <w:szCs w:val="23"/>
        </w:rPr>
        <w:t>];</w:t>
      </w:r>
    </w:p>
    <w:p w14:paraId="34995D2B"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06C75"/>
          <w:sz w:val="23"/>
          <w:szCs w:val="23"/>
        </w:rPr>
        <w:t>j</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w:t>
      </w:r>
    </w:p>
    <w:p w14:paraId="7A9807FB"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35772A13"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p>
    <w:p w14:paraId="3795DCC4" w14:textId="77777777" w:rsidR="007A034D" w:rsidRDefault="007A034D" w:rsidP="007A034D">
      <w:pPr>
        <w:shd w:val="clear" w:color="auto" w:fill="2B323F"/>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output</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push</w:t>
      </w:r>
      <w:r>
        <w:rPr>
          <w:rFonts w:ascii="Courier New" w:eastAsia="Courier New" w:hAnsi="Courier New" w:cs="Courier New"/>
          <w:color w:val="ABB2BF"/>
          <w:sz w:val="23"/>
          <w:szCs w:val="23"/>
        </w:rPr>
        <w:t>(</w:t>
      </w:r>
      <w:r>
        <w:rPr>
          <w:rFonts w:ascii="Courier New" w:eastAsia="Courier New" w:hAnsi="Courier New" w:cs="Courier New"/>
          <w:color w:val="E5C07B"/>
          <w:sz w:val="23"/>
          <w:szCs w:val="23"/>
        </w:rPr>
        <w:t>Math</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round</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total</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Math</w:t>
      </w:r>
      <w:r>
        <w:rPr>
          <w:rFonts w:ascii="Courier New" w:eastAsia="Courier New" w:hAnsi="Courier New" w:cs="Courier New"/>
          <w:color w:val="ABB2BF"/>
          <w:sz w:val="23"/>
          <w:szCs w:val="23"/>
        </w:rPr>
        <w:t>.</w:t>
      </w:r>
      <w:r>
        <w:rPr>
          <w:rFonts w:ascii="Courier New" w:eastAsia="Courier New" w:hAnsi="Courier New" w:cs="Courier New"/>
          <w:color w:val="56B6C2"/>
          <w:sz w:val="23"/>
          <w:szCs w:val="23"/>
        </w:rPr>
        <w:t>min</w:t>
      </w:r>
      <w:r>
        <w:rPr>
          <w:rFonts w:ascii="Courier New" w:eastAsia="Courier New" w:hAnsi="Courier New" w:cs="Courier New"/>
          <w:color w:val="ABB2BF"/>
          <w:sz w:val="23"/>
          <w:szCs w:val="23"/>
        </w:rPr>
        <w:t>(</w:t>
      </w:r>
      <w:r>
        <w:rPr>
          <w:rFonts w:ascii="Courier New" w:eastAsia="Courier New" w:hAnsi="Courier New" w:cs="Courier New"/>
          <w:color w:val="E06C75"/>
          <w:sz w:val="23"/>
          <w:szCs w:val="23"/>
        </w:rPr>
        <w:t>i</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50</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D19A66"/>
          <w:sz w:val="23"/>
          <w:szCs w:val="23"/>
        </w:rPr>
        <w:t>100</w:t>
      </w:r>
      <w:r>
        <w:rPr>
          <w:rFonts w:ascii="Courier New" w:eastAsia="Courier New" w:hAnsi="Courier New" w:cs="Courier New"/>
          <w:color w:val="ABB2BF"/>
          <w:sz w:val="23"/>
          <w:szCs w:val="23"/>
        </w:rPr>
        <w:t>);</w:t>
      </w:r>
    </w:p>
    <w:p w14:paraId="0B431815"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"EMA"</w:t>
      </w:r>
      <w:r>
        <w:rPr>
          <w:rFonts w:ascii="Courier New" w:eastAsia="Courier New" w:hAnsi="Courier New" w:cs="Courier New"/>
          <w:color w:val="ABB2BF"/>
          <w:sz w:val="23"/>
          <w:szCs w:val="23"/>
        </w:rPr>
        <w:t>) {</w:t>
      </w:r>
    </w:p>
    <w:p w14:paraId="27FF9F0B"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b/>
          <w:color w:val="FFFF00"/>
          <w:sz w:val="24"/>
          <w:szCs w:val="24"/>
        </w:rPr>
        <w:t>[...]</w:t>
      </w:r>
    </w:p>
    <w:p w14:paraId="1485326E"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 </w:t>
      </w:r>
      <w:r>
        <w:rPr>
          <w:rFonts w:ascii="Courier New" w:eastAsia="Courier New" w:hAnsi="Courier New" w:cs="Courier New"/>
          <w:color w:val="C678DD"/>
          <w:sz w:val="23"/>
          <w:szCs w:val="23"/>
        </w:rPr>
        <w:t>else</w:t>
      </w: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if</w:t>
      </w:r>
      <w:r>
        <w:rPr>
          <w:rFonts w:ascii="Courier New" w:eastAsia="Courier New" w:hAnsi="Courier New" w:cs="Courier New"/>
          <w:color w:val="ABB2BF"/>
          <w:sz w:val="23"/>
          <w:szCs w:val="23"/>
        </w:rPr>
        <w:t>(</w:t>
      </w:r>
      <w:r>
        <w:rPr>
          <w:rFonts w:ascii="Courier New" w:eastAsia="Courier New" w:hAnsi="Courier New" w:cs="Courier New"/>
          <w:i/>
          <w:color w:val="E06C75"/>
          <w:sz w:val="23"/>
          <w:szCs w:val="23"/>
        </w:rPr>
        <w:t>indicator</w:t>
      </w:r>
      <w:r>
        <w:rPr>
          <w:rFonts w:ascii="Courier New" w:eastAsia="Courier New" w:hAnsi="Courier New" w:cs="Courier New"/>
          <w:color w:val="ABB2BF"/>
          <w:sz w:val="23"/>
          <w:szCs w:val="23"/>
        </w:rPr>
        <w:t xml:space="preserve"> </w:t>
      </w:r>
      <w:r>
        <w:rPr>
          <w:rFonts w:ascii="Courier New" w:eastAsia="Courier New" w:hAnsi="Courier New" w:cs="Courier New"/>
          <w:color w:val="56B6C2"/>
          <w:sz w:val="23"/>
          <w:szCs w:val="23"/>
        </w:rPr>
        <w:t>===</w:t>
      </w:r>
      <w:r>
        <w:rPr>
          <w:rFonts w:ascii="Courier New" w:eastAsia="Courier New" w:hAnsi="Courier New" w:cs="Courier New"/>
          <w:color w:val="ABB2BF"/>
          <w:sz w:val="23"/>
          <w:szCs w:val="23"/>
        </w:rPr>
        <w:t xml:space="preserve"> </w:t>
      </w:r>
      <w:r>
        <w:rPr>
          <w:rFonts w:ascii="Courier New" w:eastAsia="Courier New" w:hAnsi="Courier New" w:cs="Courier New"/>
          <w:color w:val="98C379"/>
          <w:sz w:val="23"/>
          <w:szCs w:val="23"/>
        </w:rPr>
        <w:t>"MACD"</w:t>
      </w:r>
      <w:r>
        <w:rPr>
          <w:rFonts w:ascii="Courier New" w:eastAsia="Courier New" w:hAnsi="Courier New" w:cs="Courier New"/>
          <w:color w:val="ABB2BF"/>
          <w:sz w:val="23"/>
          <w:szCs w:val="23"/>
        </w:rPr>
        <w:t>) {</w:t>
      </w:r>
    </w:p>
    <w:p w14:paraId="54EC59BC" w14:textId="77777777" w:rsidR="007A034D" w:rsidRDefault="007A034D" w:rsidP="007A034D">
      <w:pPr>
        <w:shd w:val="clear" w:color="auto" w:fill="282C34"/>
        <w:spacing w:line="313" w:lineRule="auto"/>
        <w:rPr>
          <w:rFonts w:ascii="Courier New" w:eastAsia="Courier New" w:hAnsi="Courier New" w:cs="Courier New"/>
          <w:b/>
          <w:color w:val="FFFF00"/>
          <w:sz w:val="24"/>
          <w:szCs w:val="24"/>
        </w:rPr>
      </w:pPr>
      <w:r>
        <w:rPr>
          <w:rFonts w:ascii="Courier New" w:eastAsia="Courier New" w:hAnsi="Courier New" w:cs="Courier New"/>
          <w:color w:val="ABB2BF"/>
          <w:sz w:val="23"/>
          <w:szCs w:val="23"/>
        </w:rPr>
        <w:t xml:space="preserve">            </w:t>
      </w:r>
      <w:r>
        <w:rPr>
          <w:rFonts w:ascii="Courier New" w:eastAsia="Courier New" w:hAnsi="Courier New" w:cs="Courier New"/>
          <w:b/>
          <w:color w:val="FFFF00"/>
          <w:sz w:val="24"/>
          <w:szCs w:val="24"/>
        </w:rPr>
        <w:t>[...]</w:t>
      </w:r>
    </w:p>
    <w:p w14:paraId="0A3B6ED8"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5181D60"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p>
    <w:p w14:paraId="292BBB9A"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t xml:space="preserve">    </w:t>
      </w:r>
      <w:r>
        <w:rPr>
          <w:rFonts w:ascii="Courier New" w:eastAsia="Courier New" w:hAnsi="Courier New" w:cs="Courier New"/>
          <w:color w:val="C678DD"/>
          <w:sz w:val="23"/>
          <w:szCs w:val="23"/>
        </w:rPr>
        <w:t>return</w:t>
      </w:r>
      <w:r>
        <w:rPr>
          <w:rFonts w:ascii="Courier New" w:eastAsia="Courier New" w:hAnsi="Courier New" w:cs="Courier New"/>
          <w:color w:val="ABB2BF"/>
          <w:sz w:val="23"/>
          <w:szCs w:val="23"/>
        </w:rPr>
        <w:t xml:space="preserve"> </w:t>
      </w:r>
      <w:r>
        <w:rPr>
          <w:rFonts w:ascii="Courier New" w:eastAsia="Courier New" w:hAnsi="Courier New" w:cs="Courier New"/>
          <w:color w:val="E5C07B"/>
          <w:sz w:val="23"/>
          <w:szCs w:val="23"/>
        </w:rPr>
        <w:t>output</w:t>
      </w:r>
      <w:r>
        <w:rPr>
          <w:rFonts w:ascii="Courier New" w:eastAsia="Courier New" w:hAnsi="Courier New" w:cs="Courier New"/>
          <w:color w:val="ABB2BF"/>
          <w:sz w:val="23"/>
          <w:szCs w:val="23"/>
        </w:rPr>
        <w:t>;</w:t>
      </w:r>
    </w:p>
    <w:p w14:paraId="0DC8C09D"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r>
        <w:rPr>
          <w:rFonts w:ascii="Courier New" w:eastAsia="Courier New" w:hAnsi="Courier New" w:cs="Courier New"/>
          <w:color w:val="ABB2BF"/>
          <w:sz w:val="23"/>
          <w:szCs w:val="23"/>
        </w:rPr>
        <w:lastRenderedPageBreak/>
        <w:t>}</w:t>
      </w:r>
    </w:p>
    <w:p w14:paraId="69920D51" w14:textId="77777777" w:rsidR="007A034D" w:rsidRDefault="007A034D" w:rsidP="007A034D">
      <w:pPr>
        <w:shd w:val="clear" w:color="auto" w:fill="282C34"/>
        <w:spacing w:line="313" w:lineRule="auto"/>
        <w:rPr>
          <w:rFonts w:ascii="Courier New" w:eastAsia="Courier New" w:hAnsi="Courier New" w:cs="Courier New"/>
          <w:color w:val="ABB2BF"/>
          <w:sz w:val="23"/>
          <w:szCs w:val="23"/>
        </w:rPr>
      </w:pPr>
    </w:p>
    <w:p w14:paraId="2315C4CE" w14:textId="77777777" w:rsidR="007A034D" w:rsidRDefault="007A034D" w:rsidP="007A034D"/>
    <w:p w14:paraId="152BC74A" w14:textId="26C5F22F" w:rsidR="007A034D" w:rsidRDefault="004C48A8" w:rsidP="007A034D">
      <w:pPr>
        <w:pStyle w:val="Heading2"/>
      </w:pPr>
      <w:bookmarkStart w:id="183" w:name="_wlxvuqdcgqyo" w:colFirst="0" w:colLast="0"/>
      <w:bookmarkStart w:id="184" w:name="_Toc58787715"/>
      <w:bookmarkEnd w:id="183"/>
      <w:r>
        <w:t>7.</w:t>
      </w:r>
      <w:r>
        <w:t xml:space="preserve">3 </w:t>
      </w:r>
      <w:r w:rsidR="007A034D">
        <w:t>Afsluiting</w:t>
      </w:r>
      <w:bookmarkEnd w:id="184"/>
    </w:p>
    <w:p w14:paraId="4B891B0D" w14:textId="77777777" w:rsidR="007A034D" w:rsidRDefault="007A034D" w:rsidP="007A034D">
      <w:r>
        <w:t xml:space="preserve">Onze code is dus een samenspel van veel verschillende functies (codeblokken). Deze functies maken het mogelijk om de theorie die we geleerd hebben in </w:t>
      </w:r>
      <w:r>
        <w:rPr>
          <w:highlight w:val="yellow"/>
        </w:rPr>
        <w:t>hoofdstuk x</w:t>
      </w:r>
      <w:r>
        <w:t xml:space="preserve">, </w:t>
      </w:r>
      <w:r>
        <w:rPr>
          <w:highlight w:val="yellow"/>
        </w:rPr>
        <w:t>hoofdstuk y</w:t>
      </w:r>
      <w:r>
        <w:t xml:space="preserve"> en </w:t>
      </w:r>
      <w:r>
        <w:rPr>
          <w:highlight w:val="yellow"/>
        </w:rPr>
        <w:t xml:space="preserve">hoofdstuk z </w:t>
      </w:r>
      <w:r>
        <w:t xml:space="preserve">om te zetten naar een werkend product. </w:t>
      </w:r>
    </w:p>
    <w:p w14:paraId="65DFB243" w14:textId="77777777" w:rsidR="007A034D" w:rsidRDefault="007A034D" w:rsidP="007A034D"/>
    <w:p w14:paraId="51C6ADCC" w14:textId="77777777" w:rsidR="007A034D" w:rsidRDefault="007A034D" w:rsidP="007A034D">
      <w:r>
        <w:t>De complete programmacode is op te vragen via onze GitHub-pagina:</w:t>
      </w:r>
    </w:p>
    <w:p w14:paraId="4E0655CF" w14:textId="77777777" w:rsidR="007A034D" w:rsidRDefault="007A034D" w:rsidP="007A034D">
      <w:hyperlink r:id="rId74">
        <w:r>
          <w:rPr>
            <w:color w:val="1155CC"/>
            <w:u w:val="single"/>
          </w:rPr>
          <w:t>https://github.com/Toastwer/PWS</w:t>
        </w:r>
      </w:hyperlink>
      <w:r>
        <w:t xml:space="preserve"> </w:t>
      </w:r>
    </w:p>
    <w:p w14:paraId="1D681FDD" w14:textId="77777777" w:rsidR="007A034D" w:rsidRDefault="007A034D">
      <w:pPr>
        <w:spacing w:after="160" w:line="259" w:lineRule="auto"/>
        <w:rPr>
          <w:rFonts w:cstheme="majorBidi"/>
          <w:sz w:val="56"/>
          <w:szCs w:val="56"/>
        </w:rPr>
      </w:pPr>
      <w:r>
        <w:br w:type="page"/>
      </w:r>
    </w:p>
    <w:p w14:paraId="020AC728" w14:textId="07A343AE" w:rsidR="00A0457D" w:rsidRDefault="000B79B1" w:rsidP="00A0457D">
      <w:pPr>
        <w:pStyle w:val="Heading1"/>
      </w:pPr>
      <w:bookmarkStart w:id="185" w:name="_Toc58787716"/>
      <w:r>
        <w:lastRenderedPageBreak/>
        <w:t>8</w:t>
      </w:r>
      <w:r w:rsidR="004F4A68">
        <w:t xml:space="preserve">. </w:t>
      </w:r>
      <w:r w:rsidR="00A0457D">
        <w:t>Evaluatie en conclusies</w:t>
      </w:r>
      <w:bookmarkEnd w:id="185"/>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731200" cy="2997200"/>
                    </a:xfrm>
                    <a:prstGeom prst="rect">
                      <a:avLst/>
                    </a:prstGeom>
                    <a:ln/>
                  </pic:spPr>
                </pic:pic>
              </a:graphicData>
            </a:graphic>
          </wp:inline>
        </w:drawing>
      </w:r>
    </w:p>
    <w:p w14:paraId="32B5D619" w14:textId="7BB48084" w:rsidR="00A0457D" w:rsidRDefault="00A0457D" w:rsidP="00A0457D">
      <w:pPr>
        <w:pStyle w:val="Bijschrift1"/>
      </w:pPr>
      <w:r w:rsidRPr="00425155">
        <w:t xml:space="preserve">Afbeelding </w:t>
      </w:r>
      <w:r w:rsidR="00425155" w:rsidRPr="00425155">
        <w:t>8</w:t>
      </w:r>
      <w:r w:rsidR="00425155">
        <w:t>.a</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Heading2"/>
      </w:pPr>
      <w:bookmarkStart w:id="186" w:name="_29h21z4wvh39" w:colFirst="0" w:colLast="0"/>
      <w:bookmarkStart w:id="187" w:name="_Toc58787717"/>
      <w:bookmarkEnd w:id="186"/>
      <w:r>
        <w:t>8</w:t>
      </w:r>
      <w:r w:rsidR="004F4A68">
        <w:t xml:space="preserve">.1 </w:t>
      </w:r>
      <w:r w:rsidR="00A0457D">
        <w:t>AI-versiegeschiedenis</w:t>
      </w:r>
      <w:bookmarkEnd w:id="187"/>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76"/>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r>
        <w:rPr>
          <w:i/>
        </w:rPr>
        <w:t>mutation rate</w:t>
      </w:r>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De AI maakt keuzes, maar laat zich teveel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6"/>
                    <a:srcRect/>
                    <a:stretch>
                      <a:fillRect/>
                    </a:stretch>
                  </pic:blipFill>
                  <pic:spPr>
                    <a:xfrm>
                      <a:off x="0" y="0"/>
                      <a:ext cx="5731200" cy="3251200"/>
                    </a:xfrm>
                    <a:prstGeom prst="rect">
                      <a:avLst/>
                    </a:prstGeom>
                    <a:ln/>
                  </pic:spPr>
                </pic:pic>
              </a:graphicData>
            </a:graphic>
          </wp:inline>
        </w:drawing>
      </w:r>
    </w:p>
    <w:p w14:paraId="654FC504" w14:textId="1E957A09" w:rsidR="00A0457D" w:rsidRDefault="00A0457D" w:rsidP="00A0457D">
      <w:pPr>
        <w:pStyle w:val="Bijschrift1"/>
      </w:pPr>
      <w:r w:rsidRPr="00425155">
        <w:t xml:space="preserve">Figuur </w:t>
      </w:r>
      <w:r w:rsidR="00425155" w:rsidRPr="00425155">
        <w:t>8.b</w:t>
      </w:r>
      <w:r w:rsidRPr="00425155">
        <w:t>:</w:t>
      </w:r>
      <w:r>
        <w:t xml:space="preserve">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r w:rsidRPr="00A0457D">
        <w:rPr>
          <w:b/>
          <w:sz w:val="24"/>
          <w:szCs w:val="24"/>
        </w:rPr>
        <w:t>v3.0</w:t>
      </w:r>
      <w:r>
        <w:br/>
        <w:t>Het programma werkt redelijk bij aandelen die bearish zijn, maar kan niet goed omgaan met aandelen die bullish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7"/>
                    <a:srcRect/>
                    <a:stretch>
                      <a:fillRect/>
                    </a:stretch>
                  </pic:blipFill>
                  <pic:spPr>
                    <a:xfrm>
                      <a:off x="0" y="0"/>
                      <a:ext cx="5731200" cy="2844800"/>
                    </a:xfrm>
                    <a:prstGeom prst="rect">
                      <a:avLst/>
                    </a:prstGeom>
                    <a:ln/>
                  </pic:spPr>
                </pic:pic>
              </a:graphicData>
            </a:graphic>
          </wp:inline>
        </w:drawing>
      </w:r>
    </w:p>
    <w:p w14:paraId="4AE473A6" w14:textId="428B5E62" w:rsidR="00A0457D" w:rsidRDefault="00A0457D" w:rsidP="00A0457D">
      <w:pPr>
        <w:pStyle w:val="Bijschrift1"/>
      </w:pPr>
      <w:r w:rsidRPr="00425155">
        <w:lastRenderedPageBreak/>
        <w:t xml:space="preserve">Figuur </w:t>
      </w:r>
      <w:r w:rsidR="00425155" w:rsidRPr="00425155">
        <w:t>8.c</w:t>
      </w:r>
      <w:r w:rsidRPr="00425155">
        <w:t>: snapshot</w:t>
      </w:r>
      <w:r>
        <w:t xml:space="preserve"> v3.0. De blauwe lijn is het resultaat van de AI en de oranje lijn is de koers van het geteste aandeel. Het geteste aandeel is bearish,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r w:rsidRPr="00A0457D">
        <w:rPr>
          <w:b/>
          <w:sz w:val="24"/>
          <w:szCs w:val="24"/>
        </w:rPr>
        <w:t>v5.0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8"/>
                    <a:srcRect/>
                    <a:stretch>
                      <a:fillRect/>
                    </a:stretch>
                  </pic:blipFill>
                  <pic:spPr>
                    <a:xfrm>
                      <a:off x="0" y="0"/>
                      <a:ext cx="5731200" cy="2882900"/>
                    </a:xfrm>
                    <a:prstGeom prst="rect">
                      <a:avLst/>
                    </a:prstGeom>
                    <a:ln/>
                  </pic:spPr>
                </pic:pic>
              </a:graphicData>
            </a:graphic>
          </wp:inline>
        </w:drawing>
      </w:r>
    </w:p>
    <w:p w14:paraId="2F5FD297" w14:textId="311CF1D0" w:rsidR="00A0457D" w:rsidRDefault="00A0457D" w:rsidP="00A0457D">
      <w:pPr>
        <w:pStyle w:val="Bijschrift1"/>
      </w:pPr>
      <w:r w:rsidRPr="00425155">
        <w:t xml:space="preserve">Figuur </w:t>
      </w:r>
      <w:r w:rsidR="00425155">
        <w:t>8.d</w:t>
      </w:r>
      <w:r w:rsidRPr="00425155">
        <w:t>: De</w:t>
      </w:r>
      <w:r>
        <w:t xml:space="preserv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Onze AI kan nu ook een realtime beleggingsadvies genereren.</w:t>
      </w:r>
    </w:p>
    <w:p w14:paraId="3D09F0F3" w14:textId="77777777" w:rsidR="00DC4FD8" w:rsidRDefault="00DC4FD8" w:rsidP="00DC4FD8"/>
    <w:p w14:paraId="29D97E86" w14:textId="17058CF8" w:rsidR="00A0457D" w:rsidRDefault="000B79B1" w:rsidP="00DC4FD8">
      <w:pPr>
        <w:pStyle w:val="Heading2"/>
      </w:pPr>
      <w:bookmarkStart w:id="188" w:name="_mpygwtbl6tq0" w:colFirst="0" w:colLast="0"/>
      <w:bookmarkStart w:id="189" w:name="_Toc58787718"/>
      <w:bookmarkEnd w:id="188"/>
      <w:r>
        <w:t>8</w:t>
      </w:r>
      <w:r w:rsidR="004F4A68">
        <w:t xml:space="preserve">.2 </w:t>
      </w:r>
      <w:r w:rsidR="00A0457D">
        <w:t>Resultaten</w:t>
      </w:r>
      <w:bookmarkEnd w:id="189"/>
    </w:p>
    <w:p w14:paraId="17D7B126" w14:textId="77777777" w:rsidR="00A0457D" w:rsidRDefault="00A0457D" w:rsidP="00A0457D">
      <w:r>
        <w:t xml:space="preserve">We testen verschillende aandelen over verschillende tijdsperiodes. Allereerst bekijken we 9 verschillende </w:t>
      </w:r>
      <w:r>
        <w:rPr>
          <w:i/>
        </w:rPr>
        <w:t>tickers</w:t>
      </w:r>
      <w:r>
        <w:rPr>
          <w:vertAlign w:val="superscript"/>
        </w:rPr>
        <w:footnoteReference w:id="77"/>
      </w:r>
      <w:r>
        <w:t xml:space="preserve"> van 1 januari 2019 tot 1 januari 2020. Hiermee simuleren we de markt in een normale situatie, dus voor corona. Om onze AI in zoveel mogelijk situaties te testen, geven we </w:t>
      </w:r>
      <w:r>
        <w:lastRenderedPageBreak/>
        <w:t>het programma 2 stabiele tickers, 1 bullish aandeel, 1 bearish aandeel en 2 tickers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tickers, 2 bullish aandelen, 2 bearish aandelen en 2 tickers met een hoge volatiliteit. </w:t>
      </w:r>
    </w:p>
    <w:p w14:paraId="43A09113" w14:textId="77777777" w:rsidR="00A0457D" w:rsidRDefault="00A0457D" w:rsidP="00A0457D"/>
    <w:p w14:paraId="01EA56AE" w14:textId="24B0D658" w:rsidR="00A0457D" w:rsidRDefault="00A0457D" w:rsidP="00A0457D">
      <w:r>
        <w:t xml:space="preserve">Welke tickers we hebben gekozen, leggen we later in dit hoofdstuk uit. We geven dan ook onze motivatie voor de tickerkeuzes. De grafieken zullen we steeds geven in percentages. De rode lijn is de koers die de desbetreffende ticker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Heading3"/>
      </w:pPr>
      <w:bookmarkStart w:id="190" w:name="_962vxiids2xh" w:colFirst="0" w:colLast="0"/>
      <w:bookmarkStart w:id="191" w:name="_Toc58787719"/>
      <w:bookmarkEnd w:id="190"/>
      <w:r>
        <w:t>8</w:t>
      </w:r>
      <w:r w:rsidR="004F4A68">
        <w:t xml:space="preserve">.2.1 </w:t>
      </w:r>
      <w:r w:rsidR="00A0457D">
        <w:t>1 januari 2019 - 1 januari 2020 (voor corona)</w:t>
      </w:r>
      <w:bookmarkEnd w:id="191"/>
    </w:p>
    <w:p w14:paraId="6502F249" w14:textId="77777777" w:rsidR="00A0457D" w:rsidRDefault="00A0457D" w:rsidP="00A0457D">
      <w:r>
        <w:t>We bespreken allereerst de tickers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We trainen de AI. Dit doen we met 14 tickers die we van tevoren willekeurig hebben gekozen. De 14 tickers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We laden de data in van de periode en de ticker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30B5B17C" w:rsidR="00A0457D" w:rsidRDefault="00750EA0" w:rsidP="00DC4FD8">
      <w:pPr>
        <w:pStyle w:val="Heading4"/>
      </w:pPr>
      <w:bookmarkStart w:id="192" w:name="_kx1dovimy0ps" w:colFirst="0" w:colLast="0"/>
      <w:bookmarkStart w:id="193" w:name="_Toc58787720"/>
      <w:bookmarkEnd w:id="192"/>
      <w:r>
        <w:t>8</w:t>
      </w:r>
      <w:r w:rsidR="004F4A68">
        <w:t xml:space="preserve">.2.1.1 </w:t>
      </w:r>
      <w:r w:rsidR="00A0457D">
        <w:t>EUR/USD-pair (EURUSD=X), super stabiel</w:t>
      </w:r>
      <w:bookmarkEnd w:id="193"/>
    </w:p>
    <w:p w14:paraId="64A0C61E" w14:textId="77777777" w:rsidR="00A0457D" w:rsidRDefault="00A0457D" w:rsidP="00DC4FD8">
      <w:r>
        <w:t xml:space="preserve">In </w:t>
      </w:r>
      <w:r>
        <w:rPr>
          <w:highlight w:val="yellow"/>
        </w:rPr>
        <w:t>hoofdstuk x</w:t>
      </w:r>
      <w:r>
        <w:t xml:space="preserve"> bespraken we dat forextickers zeer stabiel zijn. Dat blijkt ook uit de onderstaande grafiek. Het EUR/USD-pair in de periode van 1 januari 2019 - 1 januari 2020 is met ongeveer 2% gedaald. Onze AI zet dit met behulp van slimme trades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31200" cy="3860800"/>
                    </a:xfrm>
                    <a:prstGeom prst="rect">
                      <a:avLst/>
                    </a:prstGeom>
                    <a:ln/>
                  </pic:spPr>
                </pic:pic>
              </a:graphicData>
            </a:graphic>
          </wp:inline>
        </w:drawing>
      </w:r>
    </w:p>
    <w:p w14:paraId="37790440" w14:textId="3E755E1E" w:rsidR="00A0457D" w:rsidRDefault="00A0457D" w:rsidP="00DC4FD8">
      <w:pPr>
        <w:pStyle w:val="Bijschrift1"/>
      </w:pPr>
      <w:r w:rsidRPr="00425155">
        <w:t xml:space="preserve">Grafiek </w:t>
      </w:r>
      <w:r w:rsidR="00425155">
        <w:t>8.e</w:t>
      </w:r>
      <w:r w:rsidRPr="00425155">
        <w:t>: rendementsgrafiek</w:t>
      </w:r>
      <w:r>
        <w:t xml:space="preserve">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De koers daalde op dat moment, en omdat de AI niet de mogelijkheid heeft om aandelen te shorten,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1042F0A6" w:rsidR="00A0457D" w:rsidRDefault="00750EA0" w:rsidP="00DC4FD8">
      <w:pPr>
        <w:pStyle w:val="Heading4"/>
      </w:pPr>
      <w:bookmarkStart w:id="194" w:name="_bq3m5v9siucu" w:colFirst="0" w:colLast="0"/>
      <w:bookmarkStart w:id="195" w:name="_Toc58787721"/>
      <w:bookmarkEnd w:id="194"/>
      <w:r>
        <w:t>8</w:t>
      </w:r>
      <w:r w:rsidR="004F4A68">
        <w:t xml:space="preserve">.2.1.2 </w:t>
      </w:r>
      <w:r w:rsidR="00A0457D">
        <w:t>AEX-index (^AEX), vrij stabiel</w:t>
      </w:r>
      <w:bookmarkEnd w:id="195"/>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731200" cy="4038600"/>
                    </a:xfrm>
                    <a:prstGeom prst="rect">
                      <a:avLst/>
                    </a:prstGeom>
                    <a:ln/>
                  </pic:spPr>
                </pic:pic>
              </a:graphicData>
            </a:graphic>
          </wp:inline>
        </w:drawing>
      </w:r>
    </w:p>
    <w:p w14:paraId="7BDB55C8" w14:textId="3F7BCAB1" w:rsidR="00A0457D" w:rsidRDefault="00A0457D" w:rsidP="00DC4FD8">
      <w:pPr>
        <w:pStyle w:val="Bijschrift1"/>
        <w:rPr>
          <w:highlight w:val="yellow"/>
        </w:rPr>
      </w:pPr>
      <w:r w:rsidRPr="00425155">
        <w:t xml:space="preserve">Grafiek </w:t>
      </w:r>
      <w:r w:rsidR="00425155">
        <w:t>8.f</w:t>
      </w:r>
      <w:r w:rsidRPr="00425155">
        <w:t>: rendementsgrafiek</w:t>
      </w:r>
      <w:r>
        <w:t xml:space="preserve">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We zouden onze AI kunnen hertrainen, zodat hij wel een positief rendement zou hebben voor de AEX-index. Dit zien wij als valsspelen, omdat we dan eigenlijk handelen met voorkennis. Immers, als de AI in realtime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Heading4"/>
      </w:pPr>
      <w:bookmarkStart w:id="196" w:name="_ljizveghk8cm" w:colFirst="0" w:colLast="0"/>
      <w:bookmarkStart w:id="197" w:name="_Toc58787722"/>
      <w:bookmarkEnd w:id="196"/>
      <w:r>
        <w:lastRenderedPageBreak/>
        <w:t>8</w:t>
      </w:r>
      <w:r w:rsidR="004F4A68">
        <w:t xml:space="preserve">.2.1.3 </w:t>
      </w:r>
      <w:r w:rsidR="00A0457D">
        <w:t>Microsoft (MSFT), bullish</w:t>
      </w:r>
      <w:bookmarkEnd w:id="197"/>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5731200" cy="3860800"/>
                    </a:xfrm>
                    <a:prstGeom prst="rect">
                      <a:avLst/>
                    </a:prstGeom>
                    <a:ln/>
                  </pic:spPr>
                </pic:pic>
              </a:graphicData>
            </a:graphic>
          </wp:inline>
        </w:drawing>
      </w:r>
    </w:p>
    <w:p w14:paraId="09E85A21" w14:textId="4B023FE5" w:rsidR="00A0457D" w:rsidRDefault="00A0457D" w:rsidP="004F4A68">
      <w:pPr>
        <w:pStyle w:val="Bijschrift1"/>
        <w:rPr>
          <w:highlight w:val="yellow"/>
        </w:rPr>
      </w:pPr>
      <w:r w:rsidRPr="00425155">
        <w:t xml:space="preserve">Grafiek </w:t>
      </w:r>
      <w:r w:rsidR="00425155">
        <w:t>8.g</w:t>
      </w:r>
      <w:r w:rsidRPr="00425155">
        <w:t>: rendementsgrafiek</w:t>
      </w:r>
      <w:r>
        <w:t xml:space="preserve">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Heading4"/>
      </w:pPr>
      <w:bookmarkStart w:id="198" w:name="_w3myf7uoos3a" w:colFirst="0" w:colLast="0"/>
      <w:bookmarkStart w:id="199" w:name="_Toc58787723"/>
      <w:bookmarkEnd w:id="198"/>
      <w:r>
        <w:t>8.</w:t>
      </w:r>
      <w:r w:rsidR="004F4A68">
        <w:t xml:space="preserve">2.1.4 </w:t>
      </w:r>
      <w:r w:rsidR="00A0457D">
        <w:t>GameStop (GME), bearish</w:t>
      </w:r>
      <w:bookmarkEnd w:id="199"/>
    </w:p>
    <w:p w14:paraId="44E58539" w14:textId="77777777" w:rsidR="00A0457D" w:rsidRDefault="00A0457D" w:rsidP="00A0457D">
      <w:r>
        <w:t xml:space="preserve">Het is lastig om een aandeel te vinden dat in 2019 een beartrend laat zien. 2019 was een goed jaar voor de beurs en er waren weinig aandelen met een negatief rendement. Uiteindelijk hebben we gekozen voor GameStop, een Amerikaanse retailer van computerspellen en consumentenelektronica. Het aandeel GameStop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a:stretch>
                      <a:fillRect/>
                    </a:stretch>
                  </pic:blipFill>
                  <pic:spPr>
                    <a:xfrm>
                      <a:off x="0" y="0"/>
                      <a:ext cx="5731200" cy="3200400"/>
                    </a:xfrm>
                    <a:prstGeom prst="rect">
                      <a:avLst/>
                    </a:prstGeom>
                    <a:ln/>
                  </pic:spPr>
                </pic:pic>
              </a:graphicData>
            </a:graphic>
          </wp:inline>
        </w:drawing>
      </w:r>
    </w:p>
    <w:p w14:paraId="25CD1B5C" w14:textId="1D9AF7E8" w:rsidR="00A0457D" w:rsidRDefault="00A0457D" w:rsidP="004F4A68">
      <w:pPr>
        <w:pStyle w:val="Bijschrift1"/>
      </w:pPr>
      <w:r w:rsidRPr="00425155">
        <w:t xml:space="preserve">Grafiek </w:t>
      </w:r>
      <w:r w:rsidR="00425155">
        <w:t>8.h</w:t>
      </w:r>
      <w:r w:rsidRPr="00425155">
        <w:t>: rendementsgrafiek</w:t>
      </w:r>
      <w:r>
        <w:t xml:space="preserve">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Zelfs de speciale bearishversie</w:t>
      </w:r>
      <w:r>
        <w:rPr>
          <w:vertAlign w:val="superscript"/>
        </w:rPr>
        <w:footnoteReference w:id="78"/>
      </w:r>
      <w:r>
        <w:t xml:space="preserve"> van ons programma weet geen positief rendement te behalen met het aandeel GameStop. Uiteindelijk eindigt het jaar voor de AI met een rendement van </w:t>
      </w:r>
      <w:r>
        <w:rPr>
          <w:b/>
        </w:rPr>
        <w:t>-15,19%</w:t>
      </w:r>
      <w:r>
        <w:t>. In de discussie (</w:t>
      </w:r>
      <w:r>
        <w:rPr>
          <w:highlight w:val="yellow"/>
        </w:rPr>
        <w:t>hoofdstuk.paragraaf</w:t>
      </w:r>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5731200" cy="3365500"/>
                    </a:xfrm>
                    <a:prstGeom prst="rect">
                      <a:avLst/>
                    </a:prstGeom>
                    <a:ln/>
                  </pic:spPr>
                </pic:pic>
              </a:graphicData>
            </a:graphic>
          </wp:inline>
        </w:drawing>
      </w:r>
    </w:p>
    <w:p w14:paraId="4487F9A8" w14:textId="655F2D35" w:rsidR="00A0457D" w:rsidRDefault="00A0457D" w:rsidP="00425155">
      <w:pPr>
        <w:pStyle w:val="Bijschrift1"/>
        <w:rPr>
          <w:highlight w:val="yellow"/>
        </w:rPr>
      </w:pPr>
      <w:r w:rsidRPr="00425155">
        <w:t xml:space="preserve">Grafiek </w:t>
      </w:r>
      <w:r w:rsidR="00425155">
        <w:t>8.i</w:t>
      </w:r>
      <w:r w:rsidRPr="00425155">
        <w:t>: rendementsgrafiek</w:t>
      </w:r>
      <w:r>
        <w:t xml:space="preserve">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Heading4"/>
      </w:pPr>
      <w:bookmarkStart w:id="200" w:name="_3ff48qvw3htf" w:colFirst="0" w:colLast="0"/>
      <w:bookmarkStart w:id="201" w:name="_Toc58787724"/>
      <w:bookmarkEnd w:id="200"/>
      <w:r>
        <w:t>8</w:t>
      </w:r>
      <w:r w:rsidR="004F4A68">
        <w:t xml:space="preserve">.2.1.5 </w:t>
      </w:r>
      <w:r w:rsidR="00A0457D">
        <w:t>VIX-index (^VIX), hoge volatiliteit</w:t>
      </w:r>
      <w:bookmarkEnd w:id="201"/>
    </w:p>
    <w:p w14:paraId="4DCF597C" w14:textId="77777777" w:rsidR="00A0457D" w:rsidRDefault="00A0457D" w:rsidP="00A0457D">
      <w:r>
        <w:t xml:space="preserve">De volatiliteitsindex van de S&amp;P-500, de VIX (zie ook </w:t>
      </w:r>
      <w:r>
        <w:rPr>
          <w:highlight w:val="yellow"/>
        </w:rPr>
        <w:t>hoofdstuk.paragraaf</w:t>
      </w:r>
      <w:r>
        <w:t>)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tickers meestal (want weinig zekerheid), maar voor traders zijn volatiele tickers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5731200" cy="3987800"/>
                    </a:xfrm>
                    <a:prstGeom prst="rect">
                      <a:avLst/>
                    </a:prstGeom>
                    <a:ln/>
                  </pic:spPr>
                </pic:pic>
              </a:graphicData>
            </a:graphic>
          </wp:inline>
        </w:drawing>
      </w:r>
    </w:p>
    <w:p w14:paraId="68A24FB3" w14:textId="3DB347D4" w:rsidR="00A0457D" w:rsidRDefault="00A0457D" w:rsidP="00425155">
      <w:pPr>
        <w:pStyle w:val="Bijschrift1"/>
      </w:pPr>
      <w:r w:rsidRPr="00425155">
        <w:t xml:space="preserve">Grafiek </w:t>
      </w:r>
      <w:r w:rsidR="00425155">
        <w:t>8.j</w:t>
      </w:r>
      <w:r w:rsidRPr="00425155">
        <w:t>: rendementsgrafiek</w:t>
      </w:r>
      <w:r>
        <w:t xml:space="preserve">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Heading4"/>
        <w:rPr>
          <w:lang w:val="en-US"/>
        </w:rPr>
      </w:pPr>
      <w:bookmarkStart w:id="202" w:name="_xtg9qgfniew5" w:colFirst="0" w:colLast="0"/>
      <w:bookmarkStart w:id="203" w:name="_Toc58787725"/>
      <w:bookmarkEnd w:id="202"/>
      <w:r>
        <w:rPr>
          <w:lang w:val="en-US"/>
        </w:rPr>
        <w:t>8</w:t>
      </w:r>
      <w:r w:rsidR="004F4A68" w:rsidRPr="00777870">
        <w:rPr>
          <w:lang w:val="en-US"/>
        </w:rPr>
        <w:t xml:space="preserve">.2.1.6 </w:t>
      </w:r>
      <w:r w:rsidR="00A0457D" w:rsidRPr="00777870">
        <w:rPr>
          <w:lang w:val="en-US"/>
        </w:rPr>
        <w:t>Just Eat Takeaway (TKWY.AS), hoge volatiliteit</w:t>
      </w:r>
      <w:bookmarkEnd w:id="203"/>
    </w:p>
    <w:p w14:paraId="4ED334E8" w14:textId="77777777" w:rsidR="00A0457D" w:rsidRDefault="00A0457D" w:rsidP="00A0457D">
      <w:r>
        <w:t xml:space="preserve">Just Eat Takeaway, het moederbedrijf van onder andere thuisbezorgd.nl, heeft aandelen die behoorlijk in waarde schommelen. Omdat de AI goed presteerde bij de VIX, willen we hem ook testen bij een ander volatiel aandeel. De koers van Just Eat Takeaway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731200" cy="3365500"/>
                    </a:xfrm>
                    <a:prstGeom prst="rect">
                      <a:avLst/>
                    </a:prstGeom>
                    <a:ln/>
                  </pic:spPr>
                </pic:pic>
              </a:graphicData>
            </a:graphic>
          </wp:inline>
        </w:drawing>
      </w:r>
    </w:p>
    <w:p w14:paraId="11A9EF24" w14:textId="5CFEBEBD" w:rsidR="00A0457D" w:rsidRDefault="00A0457D" w:rsidP="004F4A68">
      <w:pPr>
        <w:pStyle w:val="Bijschrift1"/>
      </w:pPr>
      <w:r w:rsidRPr="00425155">
        <w:t xml:space="preserve">Grafiek </w:t>
      </w:r>
      <w:r w:rsidR="00425155">
        <w:t>8.k</w:t>
      </w:r>
      <w:r w:rsidRPr="00425155">
        <w:t>: rendementsgrafiek</w:t>
      </w:r>
      <w:r>
        <w:t xml:space="preserve">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Heading3"/>
      </w:pPr>
      <w:bookmarkStart w:id="204" w:name="_ouqtsry84qd" w:colFirst="0" w:colLast="0"/>
      <w:bookmarkStart w:id="205" w:name="_Toc58787726"/>
      <w:bookmarkEnd w:id="204"/>
      <w:r>
        <w:t>8</w:t>
      </w:r>
      <w:r w:rsidR="00F033D0">
        <w:t>.2.2</w:t>
      </w:r>
      <w:r w:rsidR="00A0457D">
        <w:t xml:space="preserve"> </w:t>
      </w:r>
      <w:r w:rsidR="00382CE9">
        <w:t xml:space="preserve">1 </w:t>
      </w:r>
      <w:r w:rsidR="00A0457D">
        <w:t>januari 2020 tot 10 december 2020 (met corona)</w:t>
      </w:r>
      <w:bookmarkEnd w:id="205"/>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We trainen de AI. Dit doen we met 14 tickers die we van tevoren willekeurig hebben gekozen. De 14 tickers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We laden de data in van de periode en de ticker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Heading4"/>
      </w:pPr>
      <w:bookmarkStart w:id="206" w:name="_pamhk86ksv2m" w:colFirst="0" w:colLast="0"/>
      <w:bookmarkStart w:id="207" w:name="_Toc58787727"/>
      <w:bookmarkEnd w:id="206"/>
      <w:r>
        <w:t>8</w:t>
      </w:r>
      <w:r w:rsidR="00F033D0">
        <w:t xml:space="preserve">.2.2.1 </w:t>
      </w:r>
      <w:r w:rsidR="00A0457D">
        <w:t>EUR/USD-pair (EURUSD=X), super stabiel</w:t>
      </w:r>
      <w:bookmarkEnd w:id="207"/>
    </w:p>
    <w:p w14:paraId="390CA529" w14:textId="77777777" w:rsidR="00A0457D" w:rsidRDefault="00A0457D" w:rsidP="00A0457D">
      <w:r>
        <w:t xml:space="preserve">Ook in deze periode testen we als eerst het EUR/USD-pair. Zelfs met de coronacrisis is deze ticker relatief stabiel en dat maakt de ticker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731200" cy="3695700"/>
                    </a:xfrm>
                    <a:prstGeom prst="rect">
                      <a:avLst/>
                    </a:prstGeom>
                    <a:ln/>
                  </pic:spPr>
                </pic:pic>
              </a:graphicData>
            </a:graphic>
          </wp:inline>
        </w:drawing>
      </w:r>
    </w:p>
    <w:p w14:paraId="1E65274F" w14:textId="451E9D75" w:rsidR="00A0457D" w:rsidRDefault="00A0457D" w:rsidP="004F4A68">
      <w:pPr>
        <w:pStyle w:val="Bijschrift1"/>
        <w:rPr>
          <w:highlight w:val="yellow"/>
        </w:rPr>
      </w:pPr>
      <w:r w:rsidRPr="00425155">
        <w:t xml:space="preserve">Grafiek </w:t>
      </w:r>
      <w:r w:rsidR="00425155">
        <w:t>8.l</w:t>
      </w:r>
      <w:r w:rsidRPr="00425155">
        <w:t>. rendementsgrafiek</w:t>
      </w:r>
      <w:r>
        <w:t xml:space="preserve">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Heading4"/>
      </w:pPr>
      <w:bookmarkStart w:id="208" w:name="_rxsqokgh286j" w:colFirst="0" w:colLast="0"/>
      <w:bookmarkStart w:id="209" w:name="_Toc58787728"/>
      <w:bookmarkEnd w:id="208"/>
      <w:r>
        <w:t>8</w:t>
      </w:r>
      <w:r w:rsidR="00F033D0">
        <w:t xml:space="preserve">.2.2.2 </w:t>
      </w:r>
      <w:r w:rsidR="00A0457D">
        <w:t>Ahold Delhaize (ADRNY), vrij stabiel</w:t>
      </w:r>
      <w:bookmarkEnd w:id="209"/>
    </w:p>
    <w:p w14:paraId="15883016" w14:textId="77777777" w:rsidR="00A0457D" w:rsidRDefault="00A0457D" w:rsidP="00A0457D">
      <w:r>
        <w:t>Als we een andere stabiele ticker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5731200" cy="4102100"/>
                    </a:xfrm>
                    <a:prstGeom prst="rect">
                      <a:avLst/>
                    </a:prstGeom>
                    <a:ln/>
                  </pic:spPr>
                </pic:pic>
              </a:graphicData>
            </a:graphic>
          </wp:inline>
        </w:drawing>
      </w:r>
    </w:p>
    <w:p w14:paraId="620AC0CA" w14:textId="1FD1CC58" w:rsidR="00A0457D" w:rsidRDefault="00A0457D" w:rsidP="004F4A68">
      <w:pPr>
        <w:pStyle w:val="Bijschrift1"/>
      </w:pPr>
      <w:r w:rsidRPr="00425155">
        <w:t xml:space="preserve">Grafiek </w:t>
      </w:r>
      <w:r w:rsidR="00425155">
        <w:t>8.m</w:t>
      </w:r>
      <w:r w:rsidRPr="00425155">
        <w:t>: rendementsgrafiek</w:t>
      </w:r>
      <w:r>
        <w:t xml:space="preserve">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Heading4"/>
      </w:pPr>
      <w:bookmarkStart w:id="210" w:name="_hnufkzjiht2c" w:colFirst="0" w:colLast="0"/>
      <w:bookmarkStart w:id="211" w:name="_Toc58787729"/>
      <w:bookmarkEnd w:id="210"/>
      <w:r>
        <w:t>8</w:t>
      </w:r>
      <w:r w:rsidR="00F033D0">
        <w:t xml:space="preserve">.2.2.3 </w:t>
      </w:r>
      <w:r w:rsidR="00A0457D">
        <w:t>Tesla (TSLA), hevig bullish</w:t>
      </w:r>
      <w:bookmarkEnd w:id="211"/>
    </w:p>
    <w:p w14:paraId="0D6A3E46" w14:textId="77777777" w:rsidR="00A0457D" w:rsidRDefault="00A0457D" w:rsidP="00A0457D">
      <w:r>
        <w:t xml:space="preserve">In </w:t>
      </w:r>
      <w:r>
        <w:rPr>
          <w:highlight w:val="yellow"/>
        </w:rPr>
        <w:t>hoofdstuk.paragraaf</w:t>
      </w:r>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731200" cy="4800600"/>
                    </a:xfrm>
                    <a:prstGeom prst="rect">
                      <a:avLst/>
                    </a:prstGeom>
                    <a:ln/>
                  </pic:spPr>
                </pic:pic>
              </a:graphicData>
            </a:graphic>
          </wp:inline>
        </w:drawing>
      </w:r>
    </w:p>
    <w:p w14:paraId="564360D2" w14:textId="19B10E3D" w:rsidR="00A0457D" w:rsidRDefault="00A0457D" w:rsidP="004F4A68">
      <w:pPr>
        <w:pStyle w:val="Bijschrift1"/>
        <w:rPr>
          <w:highlight w:val="yellow"/>
        </w:rPr>
      </w:pPr>
      <w:r w:rsidRPr="00425155">
        <w:t>Afbeelding</w:t>
      </w:r>
      <w:r w:rsidR="00425155">
        <w:t xml:space="preserve"> 8.n</w:t>
      </w:r>
      <w:r w:rsidRPr="00425155">
        <w:t>: rendementsgrafiek</w:t>
      </w:r>
      <w:r>
        <w:t xml:space="preserve">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r>
        <w:rPr>
          <w:i/>
        </w:rPr>
        <w:t>buy-low-sell-highstrategie</w:t>
      </w:r>
      <w:r>
        <w:t>. Tesla heeft weinig ‘lows’ gehad en er waren dus weinig momenten waarop de AI aandelen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buy-low-sellhighstrategie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731200" cy="3517900"/>
                    </a:xfrm>
                    <a:prstGeom prst="rect">
                      <a:avLst/>
                    </a:prstGeom>
                    <a:ln/>
                  </pic:spPr>
                </pic:pic>
              </a:graphicData>
            </a:graphic>
          </wp:inline>
        </w:drawing>
      </w:r>
    </w:p>
    <w:p w14:paraId="3438E433" w14:textId="5466BD4F" w:rsidR="00A0457D" w:rsidRDefault="00A0457D" w:rsidP="004F4A68">
      <w:pPr>
        <w:pStyle w:val="Bijschrift1"/>
        <w:rPr>
          <w:highlight w:val="yellow"/>
        </w:rPr>
      </w:pPr>
      <w:r w:rsidRPr="00425155">
        <w:t xml:space="preserve">Grafiek </w:t>
      </w:r>
      <w:r w:rsidR="00425155">
        <w:t>8.o</w:t>
      </w:r>
      <w:r w:rsidRPr="00425155">
        <w:t>: rendementsgrafiek</w:t>
      </w:r>
      <w:r>
        <w:t xml:space="preserve">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tickers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Heading4"/>
      </w:pPr>
      <w:bookmarkStart w:id="212" w:name="_1f5zcrhx5d22" w:colFirst="0" w:colLast="0"/>
      <w:bookmarkStart w:id="213" w:name="_Toc58787730"/>
      <w:bookmarkEnd w:id="212"/>
      <w:r>
        <w:t>8</w:t>
      </w:r>
      <w:r w:rsidR="00F033D0">
        <w:t xml:space="preserve">.2.2.4 </w:t>
      </w:r>
      <w:r w:rsidR="00A0457D">
        <w:t>Microsoft (MSFT), bullish</w:t>
      </w:r>
      <w:bookmarkEnd w:id="213"/>
    </w:p>
    <w:p w14:paraId="26CDC292" w14:textId="77777777" w:rsidR="00A0457D" w:rsidRDefault="00A0457D" w:rsidP="00A0457D">
      <w:r>
        <w:t>En ook in 2020 bekijken we het aandeel Microsoft. Microsoft kunnen we weer classificeren als bullish.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5731200" cy="3898900"/>
                    </a:xfrm>
                    <a:prstGeom prst="rect">
                      <a:avLst/>
                    </a:prstGeom>
                    <a:ln/>
                  </pic:spPr>
                </pic:pic>
              </a:graphicData>
            </a:graphic>
          </wp:inline>
        </w:drawing>
      </w:r>
    </w:p>
    <w:p w14:paraId="5BAD5664" w14:textId="3640BEEE" w:rsidR="00A0457D" w:rsidRDefault="00A0457D" w:rsidP="004F4A68">
      <w:pPr>
        <w:pStyle w:val="Bijschrift1"/>
        <w:rPr>
          <w:highlight w:val="yellow"/>
        </w:rPr>
      </w:pPr>
      <w:r w:rsidRPr="00425155">
        <w:t xml:space="preserve">Grafiek </w:t>
      </w:r>
      <w:r w:rsidR="00425155">
        <w:t>8.p</w:t>
      </w:r>
      <w:r w:rsidRPr="00425155">
        <w:t>: rendementsgrafiek</w:t>
      </w:r>
      <w:r>
        <w:t xml:space="preserve">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Heading4"/>
      </w:pPr>
      <w:bookmarkStart w:id="214" w:name="_iu1vbpyd3c3q" w:colFirst="0" w:colLast="0"/>
      <w:bookmarkStart w:id="215" w:name="_Toc58787731"/>
      <w:bookmarkEnd w:id="214"/>
      <w:r>
        <w:t>8</w:t>
      </w:r>
      <w:r w:rsidR="00F033D0">
        <w:t xml:space="preserve">.2.2.5 </w:t>
      </w:r>
      <w:r w:rsidR="00A0457D">
        <w:t>Shell (</w:t>
      </w:r>
      <w:r w:rsidR="00A0457D" w:rsidRPr="004F4A68">
        <w:t>RYDAF</w:t>
      </w:r>
      <w:r w:rsidR="00A0457D">
        <w:t>), bearish</w:t>
      </w:r>
      <w:bookmarkEnd w:id="215"/>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1"/>
                    <a:srcRect/>
                    <a:stretch>
                      <a:fillRect/>
                    </a:stretch>
                  </pic:blipFill>
                  <pic:spPr>
                    <a:xfrm>
                      <a:off x="0" y="0"/>
                      <a:ext cx="5731200" cy="3860800"/>
                    </a:xfrm>
                    <a:prstGeom prst="rect">
                      <a:avLst/>
                    </a:prstGeom>
                    <a:ln/>
                  </pic:spPr>
                </pic:pic>
              </a:graphicData>
            </a:graphic>
          </wp:inline>
        </w:drawing>
      </w:r>
    </w:p>
    <w:p w14:paraId="0B0B2C0A" w14:textId="297333EA" w:rsidR="00A0457D" w:rsidRDefault="00A0457D" w:rsidP="004F4A68">
      <w:pPr>
        <w:pStyle w:val="Bijschrift1"/>
        <w:rPr>
          <w:highlight w:val="yellow"/>
        </w:rPr>
      </w:pPr>
      <w:r w:rsidRPr="00425155">
        <w:t xml:space="preserve">Afbeelding </w:t>
      </w:r>
      <w:r w:rsidR="00425155">
        <w:t>8.q</w:t>
      </w:r>
      <w:r w:rsidRPr="00425155">
        <w:t>: rendementsgrafiek</w:t>
      </w:r>
      <w:r>
        <w:t xml:space="preserve">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bearish aandelen. We passen de instellingen van NEAT aan totdat de AI ons een positief rendement geeft. Deze aangepaste instellingen noemen we de bearishversie van ons programma. De bearishversie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2"/>
                    <a:srcRect/>
                    <a:stretch>
                      <a:fillRect/>
                    </a:stretch>
                  </pic:blipFill>
                  <pic:spPr>
                    <a:xfrm>
                      <a:off x="0" y="0"/>
                      <a:ext cx="5731200" cy="3708400"/>
                    </a:xfrm>
                    <a:prstGeom prst="rect">
                      <a:avLst/>
                    </a:prstGeom>
                    <a:ln/>
                  </pic:spPr>
                </pic:pic>
              </a:graphicData>
            </a:graphic>
          </wp:inline>
        </w:drawing>
      </w:r>
    </w:p>
    <w:p w14:paraId="7F5AAF8F" w14:textId="7E1F9B95" w:rsidR="00A0457D" w:rsidRDefault="00A0457D" w:rsidP="004F4A68">
      <w:pPr>
        <w:pStyle w:val="Bijschrift1"/>
        <w:rPr>
          <w:highlight w:val="yellow"/>
        </w:rPr>
      </w:pPr>
      <w:r w:rsidRPr="00425155">
        <w:t xml:space="preserve">Afbeelding </w:t>
      </w:r>
      <w:r w:rsidR="00425155">
        <w:t>8.r</w:t>
      </w:r>
      <w:r w:rsidRPr="00425155">
        <w:t>: rendementsgrafiek</w:t>
      </w:r>
      <w:r>
        <w:t xml:space="preserve">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Er zijn argumenten te noemen waarom de nieuwe bearishversie valt onder handelen met voorkennis. Wij vinden echter dat de bearishversie prima te verantwoorden is, omdat we, met behulp van indicatoren en trends (</w:t>
      </w:r>
      <w:r>
        <w:rPr>
          <w:highlight w:val="yellow"/>
        </w:rPr>
        <w:t>hoofdstuk x</w:t>
      </w:r>
      <w:r>
        <w:t>), objectief kunnen vaststellen of een aandeel bearish of niet is. In de praktijk zou een trader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Heading4"/>
      </w:pPr>
      <w:bookmarkStart w:id="216" w:name="_asbbucipn2x6" w:colFirst="0" w:colLast="0"/>
      <w:bookmarkStart w:id="217" w:name="_Toc58787732"/>
      <w:bookmarkEnd w:id="216"/>
      <w:r>
        <w:t>8</w:t>
      </w:r>
      <w:r w:rsidR="00F033D0">
        <w:t xml:space="preserve">.2.2.6 </w:t>
      </w:r>
      <w:r w:rsidR="00A0457D">
        <w:t>Air France-KLM (AF.PA), bearish</w:t>
      </w:r>
      <w:bookmarkEnd w:id="217"/>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3"/>
                    <a:srcRect/>
                    <a:stretch>
                      <a:fillRect/>
                    </a:stretch>
                  </pic:blipFill>
                  <pic:spPr>
                    <a:xfrm>
                      <a:off x="0" y="0"/>
                      <a:ext cx="5731200" cy="3632200"/>
                    </a:xfrm>
                    <a:prstGeom prst="rect">
                      <a:avLst/>
                    </a:prstGeom>
                    <a:ln/>
                  </pic:spPr>
                </pic:pic>
              </a:graphicData>
            </a:graphic>
          </wp:inline>
        </w:drawing>
      </w:r>
    </w:p>
    <w:p w14:paraId="33EBB0FC" w14:textId="638E1DB5" w:rsidR="00A0457D" w:rsidRDefault="00A0457D" w:rsidP="004F4A68">
      <w:pPr>
        <w:pStyle w:val="Bijschrift1"/>
        <w:rPr>
          <w:highlight w:val="yellow"/>
        </w:rPr>
      </w:pPr>
      <w:r w:rsidRPr="00425155">
        <w:t xml:space="preserve">Afbeelding </w:t>
      </w:r>
      <w:r w:rsidR="00425155">
        <w:t>8.s</w:t>
      </w:r>
      <w:r w:rsidRPr="00425155">
        <w:t>: rendementsgrafiek</w:t>
      </w:r>
      <w:r>
        <w:t xml:space="preserve">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ticker hebben we onze bearishversie getest. Met succes, want het rendement van onze AI-bearishversie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5731200" cy="3327400"/>
                    </a:xfrm>
                    <a:prstGeom prst="rect">
                      <a:avLst/>
                    </a:prstGeom>
                    <a:ln/>
                  </pic:spPr>
                </pic:pic>
              </a:graphicData>
            </a:graphic>
          </wp:inline>
        </w:drawing>
      </w:r>
    </w:p>
    <w:p w14:paraId="1398952D" w14:textId="26ECA6EA" w:rsidR="00A0457D" w:rsidRDefault="00A0457D" w:rsidP="004F4A68">
      <w:pPr>
        <w:pStyle w:val="Bijschrift1"/>
      </w:pPr>
      <w:r w:rsidRPr="00425155">
        <w:lastRenderedPageBreak/>
        <w:t xml:space="preserve">Afbeelding </w:t>
      </w:r>
      <w:r w:rsidR="00425155">
        <w:t>8.t</w:t>
      </w:r>
      <w:r w:rsidRPr="00425155">
        <w:t>: rendementsgrafiek</w:t>
      </w:r>
      <w:r>
        <w:t xml:space="preserve">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Heading4"/>
      </w:pPr>
      <w:bookmarkStart w:id="218" w:name="_3fatqxnsxkvg" w:colFirst="0" w:colLast="0"/>
      <w:bookmarkStart w:id="219" w:name="_Toc58787733"/>
      <w:bookmarkEnd w:id="218"/>
      <w:r>
        <w:t>8</w:t>
      </w:r>
      <w:r w:rsidR="00F033D0">
        <w:t xml:space="preserve">.2.2.7 </w:t>
      </w:r>
      <w:r w:rsidR="00A0457D">
        <w:t>VIX-index (^VIX), hoge volatiliteit</w:t>
      </w:r>
      <w:bookmarkEnd w:id="219"/>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5731200" cy="4216400"/>
                    </a:xfrm>
                    <a:prstGeom prst="rect">
                      <a:avLst/>
                    </a:prstGeom>
                    <a:ln/>
                  </pic:spPr>
                </pic:pic>
              </a:graphicData>
            </a:graphic>
          </wp:inline>
        </w:drawing>
      </w:r>
    </w:p>
    <w:p w14:paraId="05E16379" w14:textId="0F48553E" w:rsidR="00A0457D" w:rsidRDefault="00A0457D" w:rsidP="004F4A68">
      <w:pPr>
        <w:pStyle w:val="Bijschrift1"/>
        <w:rPr>
          <w:highlight w:val="yellow"/>
        </w:rPr>
      </w:pPr>
      <w:r w:rsidRPr="00425155">
        <w:t xml:space="preserve">Grafiek </w:t>
      </w:r>
      <w:r w:rsidR="00425155">
        <w:t>8.u</w:t>
      </w:r>
      <w:r w:rsidRPr="00425155">
        <w:t>. rendementsgrafiek</w:t>
      </w:r>
      <w:r>
        <w:t xml:space="preserve">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Heading4"/>
        <w:rPr>
          <w:lang w:val="en-US"/>
        </w:rPr>
      </w:pPr>
      <w:bookmarkStart w:id="220" w:name="_nehgiusqe638" w:colFirst="0" w:colLast="0"/>
      <w:bookmarkStart w:id="221" w:name="_Toc58787734"/>
      <w:bookmarkEnd w:id="220"/>
      <w:r>
        <w:rPr>
          <w:lang w:val="en-US"/>
        </w:rPr>
        <w:t>8</w:t>
      </w:r>
      <w:r w:rsidR="00F033D0" w:rsidRPr="00777870">
        <w:rPr>
          <w:lang w:val="en-US"/>
        </w:rPr>
        <w:t xml:space="preserve">.2.2.8 </w:t>
      </w:r>
      <w:r w:rsidR="00A0457D" w:rsidRPr="00777870">
        <w:rPr>
          <w:lang w:val="en-US"/>
        </w:rPr>
        <w:t>Just Eat Takeaway (TKWY.AS), hoge volatiliteit</w:t>
      </w:r>
      <w:bookmarkEnd w:id="221"/>
    </w:p>
    <w:p w14:paraId="07928A07" w14:textId="77777777" w:rsidR="00A0457D" w:rsidRDefault="00A0457D" w:rsidP="00A0457D">
      <w:r>
        <w:t xml:space="preserve">En tot slot testen we onze AI nogmaals met de aandelen van Just Eat Takeaway. Ook in 2020 schommelde dit aandeel flink. Het jaarrendement van Just Eat Takeaway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5731200" cy="3581400"/>
                    </a:xfrm>
                    <a:prstGeom prst="rect">
                      <a:avLst/>
                    </a:prstGeom>
                    <a:ln/>
                  </pic:spPr>
                </pic:pic>
              </a:graphicData>
            </a:graphic>
          </wp:inline>
        </w:drawing>
      </w:r>
    </w:p>
    <w:p w14:paraId="11E706B5" w14:textId="2F55E7A2" w:rsidR="00A0457D" w:rsidRDefault="00A0457D" w:rsidP="004F4A68">
      <w:pPr>
        <w:pStyle w:val="Bijschrift1"/>
      </w:pPr>
      <w:r w:rsidRPr="00425155">
        <w:t xml:space="preserve">Afbeelding </w:t>
      </w:r>
      <w:r w:rsidR="00425155">
        <w:t>8.v</w:t>
      </w:r>
      <w:r w:rsidRPr="00425155">
        <w:t>: rendementsgrafiek</w:t>
      </w:r>
      <w:r>
        <w:t xml:space="preserve">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Heading2"/>
      </w:pPr>
      <w:bookmarkStart w:id="222" w:name="_yzihmkjbxqn8" w:colFirst="0" w:colLast="0"/>
      <w:bookmarkStart w:id="223" w:name="_Toc58787735"/>
      <w:bookmarkEnd w:id="222"/>
      <w:r>
        <w:t>8</w:t>
      </w:r>
      <w:r w:rsidR="00F033D0">
        <w:t xml:space="preserve">.3 </w:t>
      </w:r>
      <w:r w:rsidR="00A0457D">
        <w:t>Conclusie</w:t>
      </w:r>
      <w:bookmarkEnd w:id="223"/>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stTable1Lig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r>
              <w:t>Ticker</w:t>
            </w:r>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stTable1Lig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r>
              <w:t>Ticker</w:t>
            </w:r>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Uit deze gegevens kunnen we concluderen dat ons programma bij aandelen met een hoge volatiliteit procentueel de meeste winst kan maken. Dit vinden wij niet heel gek, aangezien ons programma getraind is met drie cryptovaluta: Ripple (XRP-USD), Bitcoin Cash (BCH-USD) en Litecoin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We kunnen ook de conclusie trekken dat onze AI beter presteert bij bullish aandelen dan bij bearish aandelen. Dit heeft waarschijnlijk te maken met de buy-low-sell-highstrategie (</w:t>
      </w:r>
      <w:r>
        <w:rPr>
          <w:highlight w:val="yellow"/>
        </w:rPr>
        <w:t>zie hoofdstuk.paragraaf</w:t>
      </w:r>
      <w:r>
        <w:t>) die de AI zichzelf heeft aangeleerd, maar kan ook heel goed te wijten zijn aan de trainingsdata die we ons programma hebben gegeven. Alleen Shell (RYDAF) liet in onze traningsset een bearish koersverloop zien</w:t>
      </w:r>
      <w:r>
        <w:rPr>
          <w:vertAlign w:val="superscript"/>
        </w:rPr>
        <w:footnoteReference w:id="79"/>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Een opvallend resultaat was de tegenvallende winst bij het aandeel Tesla. Opvallend omdat het aandeel Tesla (TSLA) in onze trainingsdataset zat, en tegenvallend omdat het aandeel steeg met 630% en onze AI slechts 8,15% winst gemaakt had. We wijten dit aan de buy-low-sell-highstrategie.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GameStop (GME) en Just Eat Takeaway (TKWY.AS). Hier gaven we in </w:t>
      </w:r>
      <w:r>
        <w:rPr>
          <w:highlight w:val="yellow"/>
        </w:rPr>
        <w:t>hoofdstuk x.y</w:t>
      </w:r>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1D5E3130" w:rsidR="00A0457D" w:rsidRDefault="000B79B1" w:rsidP="004F4A68">
      <w:pPr>
        <w:pStyle w:val="Heading3"/>
      </w:pPr>
      <w:bookmarkStart w:id="224" w:name="_qgcqdt11nmgp" w:colFirst="0" w:colLast="0"/>
      <w:bookmarkStart w:id="225" w:name="_Toc58787736"/>
      <w:bookmarkEnd w:id="224"/>
      <w:r>
        <w:lastRenderedPageBreak/>
        <w:t>8</w:t>
      </w:r>
      <w:r w:rsidR="00F033D0">
        <w:t xml:space="preserve">.3.1 </w:t>
      </w:r>
      <w:r w:rsidR="00A0457D">
        <w:t>De hamvraag: is ons programma beter dan een...</w:t>
      </w:r>
      <w:bookmarkEnd w:id="225"/>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80"/>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5605E4"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731200" cy="3670300"/>
                    </a:xfrm>
                    <a:prstGeom prst="rect">
                      <a:avLst/>
                    </a:prstGeom>
                    <a:ln/>
                  </pic:spPr>
                </pic:pic>
              </a:graphicData>
            </a:graphic>
          </wp:inline>
        </w:drawing>
      </w:r>
    </w:p>
    <w:p w14:paraId="1C1ED57E" w14:textId="2E7A35F3" w:rsidR="00A0457D" w:rsidRDefault="00A0457D" w:rsidP="004F4A68">
      <w:pPr>
        <w:pStyle w:val="Bijschrift1"/>
      </w:pPr>
      <w:r w:rsidRPr="00425155">
        <w:t xml:space="preserve">Afbeelding </w:t>
      </w:r>
      <w:r w:rsidR="00425155">
        <w:t>8.w</w:t>
      </w:r>
      <w:r w:rsidRPr="00425155">
        <w:t>: gemiddeld</w:t>
      </w:r>
      <w:r>
        <w:t xml:space="preserve"> jaarrendement van diverse spelers in de aandelenmarkt.</w:t>
      </w:r>
    </w:p>
    <w:p w14:paraId="65F0F0B4" w14:textId="77777777" w:rsidR="00A0457D" w:rsidRDefault="00A0457D" w:rsidP="00A0457D"/>
    <w:p w14:paraId="674F107D" w14:textId="77777777" w:rsidR="00A0457D" w:rsidRDefault="00A0457D" w:rsidP="00A0457D">
      <w:r>
        <w:lastRenderedPageBreak/>
        <w:t>De spaarrente op een spaar- en depositorekening wordt door ons programma dus met gemak verslagen. Ook indexbeleggingen leveren gemiddeld een lager rendement op dan onze AI. Het traditionele beleggingsfonds presteert minder goed dan onze uitvinding, maar het AI-beleggingsfonds NextAlpha heeft een hoger rendement. Stach (de ‘wij’ in het staafdiagram) kan klaarblijkelijk beter beleggen dan ons computerprogramma en tegen een doorgewinterde trader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r>
        <w:rPr>
          <w:highlight w:val="yellow"/>
        </w:rPr>
        <w:t>hoofdstuk.paragraaf</w:t>
      </w:r>
      <w:r>
        <w:t xml:space="preserve">. </w:t>
      </w:r>
    </w:p>
    <w:p w14:paraId="27ACAC8A" w14:textId="77777777" w:rsidR="004F4A68" w:rsidRDefault="004F4A68" w:rsidP="00A0457D"/>
    <w:p w14:paraId="4AA2D7A4" w14:textId="10CFE83D" w:rsidR="00A0457D" w:rsidRDefault="000B79B1" w:rsidP="004F4A68">
      <w:pPr>
        <w:pStyle w:val="Heading3"/>
      </w:pPr>
      <w:bookmarkStart w:id="226" w:name="_jpw2ptfiat6y" w:colFirst="0" w:colLast="0"/>
      <w:bookmarkStart w:id="227" w:name="_Toc58787737"/>
      <w:bookmarkEnd w:id="226"/>
      <w:r>
        <w:t>8</w:t>
      </w:r>
      <w:r w:rsidR="00F033D0">
        <w:t xml:space="preserve">.3.2 </w:t>
      </w:r>
      <w:r w:rsidR="00A0457D" w:rsidRPr="004F4A68">
        <w:t>Maatschappelijke</w:t>
      </w:r>
      <w:r w:rsidR="00A0457D">
        <w:t xml:space="preserve"> impact</w:t>
      </w:r>
      <w:bookmarkEnd w:id="227"/>
    </w:p>
    <w:p w14:paraId="6437972D" w14:textId="531F26E1" w:rsidR="00A0457D" w:rsidRDefault="00A0457D" w:rsidP="00A0457D">
      <w:r>
        <w:t>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traders kunnen betekenen, maar gelukkig niet het einde van de mensheid.</w:t>
      </w:r>
    </w:p>
    <w:p w14:paraId="6D2354EF" w14:textId="77777777" w:rsidR="004F4A68" w:rsidRDefault="004F4A68" w:rsidP="00A0457D"/>
    <w:p w14:paraId="43AF8911" w14:textId="28C7391B" w:rsidR="00A0457D" w:rsidRDefault="000B79B1" w:rsidP="004F4A68">
      <w:pPr>
        <w:pStyle w:val="Heading2"/>
      </w:pPr>
      <w:bookmarkStart w:id="228" w:name="_132laaoxbdna" w:colFirst="0" w:colLast="0"/>
      <w:bookmarkStart w:id="229" w:name="_Toc58787738"/>
      <w:bookmarkEnd w:id="228"/>
      <w:r>
        <w:t>8</w:t>
      </w:r>
      <w:r w:rsidR="00F033D0">
        <w:t xml:space="preserve">.4 </w:t>
      </w:r>
      <w:r w:rsidR="00A0457D">
        <w:t>Discussie</w:t>
      </w:r>
      <w:bookmarkEnd w:id="229"/>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Heading3"/>
      </w:pPr>
      <w:bookmarkStart w:id="230" w:name="_6h1ivxifaqqj" w:colFirst="0" w:colLast="0"/>
      <w:bookmarkStart w:id="231" w:name="_Toc58787739"/>
      <w:bookmarkEnd w:id="230"/>
      <w:r>
        <w:t>8</w:t>
      </w:r>
      <w:r w:rsidR="00F033D0">
        <w:t xml:space="preserve">.4.1 </w:t>
      </w:r>
      <w:r w:rsidR="00A0457D">
        <w:t>Terugblik op de hypothese</w:t>
      </w:r>
      <w:bookmarkEnd w:id="231"/>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r>
        <w:rPr>
          <w:highlight w:val="yellow"/>
        </w:rPr>
        <w:t>hoofdstuk.paragraaf</w:t>
      </w:r>
      <w:r>
        <w:t xml:space="preserve">.  </w:t>
      </w:r>
    </w:p>
    <w:p w14:paraId="67A317B5" w14:textId="77777777" w:rsidR="004F4A68" w:rsidRDefault="004F4A68" w:rsidP="00A0457D"/>
    <w:p w14:paraId="075F50A3" w14:textId="1B54A0CF" w:rsidR="00A0457D" w:rsidRDefault="000B79B1" w:rsidP="004F4A68">
      <w:pPr>
        <w:pStyle w:val="Heading3"/>
      </w:pPr>
      <w:bookmarkStart w:id="232" w:name="_2ascqnfv5x79" w:colFirst="0" w:colLast="0"/>
      <w:bookmarkStart w:id="233" w:name="_Toc58787740"/>
      <w:bookmarkEnd w:id="232"/>
      <w:r>
        <w:t>8</w:t>
      </w:r>
      <w:r w:rsidR="00F033D0">
        <w:t xml:space="preserve">.4.2 </w:t>
      </w:r>
      <w:r w:rsidR="00A0457D">
        <w:t>Validiteit en betrouwbaarheid van ons onderzoek</w:t>
      </w:r>
      <w:bookmarkEnd w:id="233"/>
    </w:p>
    <w:p w14:paraId="6EA5291F" w14:textId="77777777" w:rsidR="00A0457D" w:rsidRDefault="00A0457D" w:rsidP="00A0457D">
      <w:r>
        <w:t>We kunnen ons afvragen of ons onderzoek betrouwbaar en valide is. We hebben 14 verschillende tickers met ons programma getest en bij 11 tickers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De uiteindelijke ‘beste belegger’ is gebaseerd op 14 verschillende tickers.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Heading2"/>
      </w:pPr>
      <w:bookmarkStart w:id="234" w:name="_23n5cz2fsofh" w:colFirst="0" w:colLast="0"/>
      <w:bookmarkStart w:id="235" w:name="_Toc58787741"/>
      <w:bookmarkEnd w:id="234"/>
      <w:r>
        <w:t>8</w:t>
      </w:r>
      <w:r w:rsidR="00F033D0">
        <w:t xml:space="preserve">.5 </w:t>
      </w:r>
      <w:r w:rsidR="00A0457D">
        <w:t>Aanbevelingen voor vervolgonderzoek</w:t>
      </w:r>
      <w:bookmarkEnd w:id="235"/>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bearish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r>
        <w:rPr>
          <w:i/>
        </w:rPr>
        <w:t xml:space="preserve">intradaywaardes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inputs, 0 tussenlagen en 2 outputs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r>
        <w:rPr>
          <w:b/>
        </w:rPr>
        <w:t xml:space="preserve">Bearishversie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81"/>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hoofdstuk x.y</w:t>
      </w:r>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236" w:name="_Toc58787742" w:displacedByCustomXml="next"/>
    <w:sdt>
      <w:sdtPr>
        <w:rPr>
          <w:rFonts w:cs="Arial"/>
          <w:sz w:val="22"/>
          <w:szCs w:val="22"/>
        </w:rPr>
        <w:id w:val="682019341"/>
        <w:docPartObj>
          <w:docPartGallery w:val="Bibliographies"/>
          <w:docPartUnique/>
        </w:docPartObj>
      </w:sdtPr>
      <w:sdtContent>
        <w:p w14:paraId="500DBD9A" w14:textId="77777777" w:rsidR="00742DA2" w:rsidRPr="00C00159" w:rsidRDefault="00742DA2" w:rsidP="00742DA2">
          <w:pPr>
            <w:pStyle w:val="Heading1"/>
            <w:rPr>
              <w:lang w:val="en-US"/>
            </w:rPr>
          </w:pPr>
          <w:r w:rsidRPr="00C00159">
            <w:rPr>
              <w:lang w:val="en-US"/>
            </w:rPr>
            <w:t>Literatuurlijst</w:t>
          </w:r>
          <w:bookmarkEnd w:id="236"/>
        </w:p>
        <w:sdt>
          <w:sdtPr>
            <w:id w:val="-573587230"/>
            <w:bibliography/>
          </w:sdtPr>
          <w:sdtContent>
            <w:p w14:paraId="6DBF83C7" w14:textId="77777777" w:rsidR="008C4E07" w:rsidRDefault="008C4E07" w:rsidP="008C4E07">
              <w:pPr>
                <w:pStyle w:val="Bibliography"/>
                <w:ind w:left="720" w:hanging="720"/>
                <w:rPr>
                  <w:noProof/>
                  <w:sz w:val="24"/>
                  <w:szCs w:val="24"/>
                </w:rPr>
              </w:pPr>
              <w:r>
                <w:fldChar w:fldCharType="begin"/>
              </w:r>
              <w:r w:rsidRPr="008C4E07">
                <w:rPr>
                  <w:lang w:val="en-US"/>
                </w:rPr>
                <w:instrText xml:space="preserve"> BIBLIOGRAPHY \l 1033 \f 1043 </w:instrText>
              </w:r>
              <w:r>
                <w:fldChar w:fldCharType="separate"/>
              </w:r>
              <w:r w:rsidRPr="008C4E07">
                <w:rPr>
                  <w:noProof/>
                  <w:lang w:val="en-US"/>
                </w:rPr>
                <w:t xml:space="preserve">3Blue1Brown. (2017, oktober 5). </w:t>
              </w:r>
              <w:r w:rsidRPr="008C4E07">
                <w:rPr>
                  <w:i/>
                  <w:iCs/>
                  <w:noProof/>
                  <w:lang w:val="en-US"/>
                </w:rPr>
                <w:t xml:space="preserve">But what is a Neural Network? </w:t>
              </w:r>
              <w:r>
                <w:rPr>
                  <w:i/>
                  <w:iCs/>
                  <w:noProof/>
                </w:rPr>
                <w:t>| Deep learning, chapter 1</w:t>
              </w:r>
              <w:r>
                <w:rPr>
                  <w:noProof/>
                </w:rPr>
                <w:t>. Opgeroepen op september 10, 2020, van YouTube: https://www.youtube.com/watch?v=aircAruvnKk</w:t>
              </w:r>
            </w:p>
            <w:p w14:paraId="672F61B3" w14:textId="77777777" w:rsidR="008C4E07" w:rsidRDefault="008C4E07" w:rsidP="008C4E07">
              <w:pPr>
                <w:pStyle w:val="Bibliography"/>
                <w:ind w:left="720" w:hanging="720"/>
                <w:rPr>
                  <w:noProof/>
                </w:rPr>
              </w:pP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1FC40C56" w14:textId="77777777" w:rsidR="008C4E07" w:rsidRDefault="008C4E07" w:rsidP="008C4E07">
              <w:pPr>
                <w:pStyle w:val="Bibliography"/>
                <w:ind w:left="720" w:hanging="720"/>
                <w:rPr>
                  <w:noProof/>
                </w:rPr>
              </w:pPr>
              <w:r w:rsidRPr="008C4E07">
                <w:rPr>
                  <w:noProof/>
                  <w:lang w:val="en-US"/>
                </w:rPr>
                <w:t xml:space="preserve">Barlow, S. (2019, mei 8). </w:t>
              </w:r>
              <w:r w:rsidRPr="008C4E07">
                <w:rPr>
                  <w:i/>
                  <w:iCs/>
                  <w:noProof/>
                  <w:lang w:val="en-US"/>
                </w:rPr>
                <w:t>Can AI and automated trading predict stock market with 100% accuracy?</w:t>
              </w:r>
              <w:r w:rsidRPr="008C4E07">
                <w:rPr>
                  <w:noProof/>
                  <w:lang w:val="en-US"/>
                </w:rPr>
                <w:t xml:space="preserve"> </w:t>
              </w:r>
              <w:r>
                <w:rPr>
                  <w:noProof/>
                </w:rPr>
                <w:t>Opgeroepen op september 10, 2020, van https://metro.co.uk/2019/05/06/can-we-trust-machines-to-predict-the-stock-market-with-100-accuracy-9325480/</w:t>
              </w:r>
            </w:p>
            <w:p w14:paraId="3F19FFD5" w14:textId="77777777" w:rsidR="008C4E07" w:rsidRDefault="008C4E07" w:rsidP="008C4E07">
              <w:pPr>
                <w:pStyle w:val="Bibliography"/>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637857E2" w14:textId="77777777" w:rsidR="008C4E07" w:rsidRDefault="008C4E07" w:rsidP="008C4E07">
              <w:pPr>
                <w:pStyle w:val="Bibliography"/>
                <w:ind w:left="720" w:hanging="720"/>
                <w:rPr>
                  <w:noProof/>
                </w:rPr>
              </w:pPr>
              <w:r>
                <w:rPr>
                  <w:noProof/>
                </w:rPr>
                <w:t xml:space="preserve">Beursbrink. (2018, januari 5). </w:t>
              </w:r>
              <w:r>
                <w:rPr>
                  <w:i/>
                  <w:iCs/>
                  <w:noProof/>
                </w:rPr>
                <w:t>Volatiliteit op de beurs (VIX-index)</w:t>
              </w:r>
              <w:r>
                <w:rPr>
                  <w:noProof/>
                </w:rPr>
                <w:t>. Opgehaald van https://beursbrink.com/kennisbank/v/volatiliteit/</w:t>
              </w:r>
            </w:p>
            <w:p w14:paraId="1AD05A36" w14:textId="77777777" w:rsidR="008C4E07" w:rsidRDefault="008C4E07" w:rsidP="008C4E07">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46218CAE" w14:textId="77777777" w:rsidR="008C4E07" w:rsidRDefault="008C4E07" w:rsidP="008C4E07">
              <w:pPr>
                <w:pStyle w:val="Bibliography"/>
                <w:ind w:left="720" w:hanging="720"/>
                <w:rPr>
                  <w:noProof/>
                </w:rPr>
              </w:pPr>
              <w:r>
                <w:rPr>
                  <w:noProof/>
                </w:rPr>
                <w:t>bizjournals.com. (sd). Opgehaald van https://www.bizjournals.com/chicago/news/2015/02/05/electronic-trading-killed-the-open-outcry-star-cme.html</w:t>
              </w:r>
            </w:p>
            <w:p w14:paraId="101EB87E" w14:textId="77777777" w:rsidR="008C4E07" w:rsidRDefault="008C4E07" w:rsidP="008C4E07">
              <w:pPr>
                <w:pStyle w:val="Bibliography"/>
                <w:ind w:left="720" w:hanging="720"/>
                <w:rPr>
                  <w:noProof/>
                </w:rPr>
              </w:pPr>
              <w:r w:rsidRPr="008C4E07">
                <w:rPr>
                  <w:noProof/>
                  <w:lang w:val="en-US"/>
                </w:rPr>
                <w:t xml:space="preserve">BJF Trading Group. (sd). </w:t>
              </w:r>
              <w:r w:rsidRPr="008C4E07">
                <w:rPr>
                  <w:i/>
                  <w:iCs/>
                  <w:noProof/>
                  <w:lang w:val="en-US"/>
                </w:rPr>
                <w:t>Buy Professional Expert Advisors for MT4, MT5 | Best Forex Robots</w:t>
              </w:r>
              <w:r w:rsidRPr="008C4E07">
                <w:rPr>
                  <w:noProof/>
                  <w:lang w:val="en-US"/>
                </w:rPr>
                <w:t xml:space="preserve">. </w:t>
              </w:r>
              <w:r>
                <w:rPr>
                  <w:noProof/>
                </w:rPr>
                <w:t>Opgeroepen op september 8, 2020, van https://iticsoftware.com/en/expert-advisors.html</w:t>
              </w:r>
            </w:p>
            <w:p w14:paraId="059885FB" w14:textId="77777777" w:rsidR="008C4E07" w:rsidRDefault="008C4E07" w:rsidP="008C4E07">
              <w:pPr>
                <w:pStyle w:val="Bibliography"/>
                <w:ind w:left="720" w:hanging="720"/>
                <w:rPr>
                  <w:noProof/>
                </w:rPr>
              </w:pPr>
              <w:r>
                <w:rPr>
                  <w:noProof/>
                </w:rPr>
                <w:t xml:space="preserve">Blaauboer, R. (2015, december 22). </w:t>
              </w:r>
              <w:r>
                <w:rPr>
                  <w:i/>
                  <w:iCs/>
                  <w:noProof/>
                </w:rPr>
                <w:t>Nieuw algoritme kan belegger stinkend rijk maken</w:t>
              </w:r>
              <w:r>
                <w:rPr>
                  <w:noProof/>
                </w:rPr>
                <w:t>. Opgeroepen op december 4, 2020, van Scientias.nl: https://www.scientias.nl/nieuw-algoritme-kan-belegger-stinkend-rijk-maken/</w:t>
              </w:r>
            </w:p>
            <w:p w14:paraId="4758973F" w14:textId="77777777" w:rsidR="008C4E07" w:rsidRDefault="008C4E07" w:rsidP="008C4E07">
              <w:pPr>
                <w:pStyle w:val="Bibliography"/>
                <w:ind w:left="720" w:hanging="720"/>
                <w:rPr>
                  <w:noProof/>
                </w:rPr>
              </w:pPr>
              <w:r>
                <w:rPr>
                  <w:noProof/>
                </w:rPr>
                <w:t xml:space="preserve">Blauw, S. (2019, augustus 3). </w:t>
              </w:r>
              <w:r>
                <w:rPr>
                  <w:i/>
                  <w:iCs/>
                  <w:noProof/>
                </w:rPr>
                <w:t>Iedereen heeft het over kunstmatige intelligentie. Maar wat ís het?</w:t>
              </w:r>
              <w:r>
                <w:rPr>
                  <w:noProof/>
                </w:rPr>
                <w:t xml:space="preserve"> Opgeroepen op september 2020, 2020, van De Correspondent: https://decorrespondent.nl/10396/iedereen-heeft-het-over-kunstmatige-intelligentie-maar-wat-is-het/4258555459048-6d83134a</w:t>
              </w:r>
            </w:p>
            <w:p w14:paraId="2CAF140B" w14:textId="77777777" w:rsidR="008C4E07" w:rsidRDefault="008C4E07" w:rsidP="008C4E07">
              <w:pPr>
                <w:pStyle w:val="Bibliography"/>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53A0C0C3" w14:textId="77777777" w:rsidR="008C4E07" w:rsidRDefault="008C4E07" w:rsidP="008C4E07">
              <w:pPr>
                <w:pStyle w:val="Bibliography"/>
                <w:ind w:left="720" w:hanging="720"/>
                <w:rPr>
                  <w:noProof/>
                </w:rPr>
              </w:pPr>
              <w:r w:rsidRPr="008C4E07">
                <w:rPr>
                  <w:noProof/>
                  <w:lang w:val="en-US"/>
                </w:rPr>
                <w:t xml:space="preserve">ChartSchool. (sd). </w:t>
              </w:r>
              <w:r w:rsidRPr="008C4E07">
                <w:rPr>
                  <w:i/>
                  <w:iCs/>
                  <w:noProof/>
                  <w:lang w:val="en-US"/>
                </w:rPr>
                <w:t>Quadrant Lines [ChartSchool]</w:t>
              </w:r>
              <w:r w:rsidRPr="008C4E07">
                <w:rPr>
                  <w:noProof/>
                  <w:lang w:val="en-US"/>
                </w:rPr>
                <w:t xml:space="preserve">. </w:t>
              </w:r>
              <w:r>
                <w:rPr>
                  <w:noProof/>
                </w:rPr>
                <w:t>Opgeroepen op november 29, 2020, van https://school.stockcharts.com/doku.php?id=chart_analysis:quadrant_lines#:%7E:text=Quadrant%20Lines%20divide%20the%20high%2Dlow%20range%20into%20four%20equal%20sections.&amp;text=The%20top%20line%20marks%20the,not%20an%20indicator%20as%20such</w:t>
              </w:r>
            </w:p>
            <w:p w14:paraId="590FDFB7" w14:textId="77777777" w:rsidR="008C4E07" w:rsidRDefault="008C4E07" w:rsidP="008C4E07">
              <w:pPr>
                <w:pStyle w:val="Bibliography"/>
                <w:ind w:left="720" w:hanging="720"/>
                <w:rPr>
                  <w:noProof/>
                </w:rPr>
              </w:pPr>
              <w:r w:rsidRPr="008C4E07">
                <w:rPr>
                  <w:noProof/>
                  <w:lang w:val="en-US"/>
                </w:rPr>
                <w:t xml:space="preserve">Chen, J. (2020, mei 7). </w:t>
              </w:r>
              <w:r w:rsidRPr="008C4E07">
                <w:rPr>
                  <w:i/>
                  <w:iCs/>
                  <w:noProof/>
                  <w:lang w:val="en-US"/>
                </w:rPr>
                <w:t>Cup and Handle</w:t>
              </w:r>
              <w:r w:rsidRPr="008C4E07">
                <w:rPr>
                  <w:noProof/>
                  <w:lang w:val="en-US"/>
                </w:rPr>
                <w:t xml:space="preserve">. </w:t>
              </w:r>
              <w:r>
                <w:rPr>
                  <w:noProof/>
                </w:rPr>
                <w:t>Opgeroepen op november 29, 2020, van Investopedia: https://www.investopedia.com/terms/c/cupandhandle.asp</w:t>
              </w:r>
            </w:p>
            <w:p w14:paraId="51065861" w14:textId="77777777" w:rsidR="008C4E07" w:rsidRDefault="008C4E07" w:rsidP="008C4E07">
              <w:pPr>
                <w:pStyle w:val="Bibliography"/>
                <w:ind w:left="720" w:hanging="720"/>
                <w:rPr>
                  <w:noProof/>
                </w:rPr>
              </w:pPr>
              <w:r w:rsidRPr="008C4E07">
                <w:rPr>
                  <w:noProof/>
                  <w:lang w:val="en-US"/>
                </w:rPr>
                <w:t xml:space="preserve">CMC Markets. (sd). </w:t>
              </w:r>
              <w:r w:rsidRPr="008C4E07">
                <w:rPr>
                  <w:i/>
                  <w:iCs/>
                  <w:noProof/>
                  <w:lang w:val="en-US"/>
                </w:rPr>
                <w:t>What are candlestick charts?</w:t>
              </w:r>
              <w:r w:rsidRPr="008C4E07">
                <w:rPr>
                  <w:noProof/>
                  <w:lang w:val="en-US"/>
                </w:rPr>
                <w:t xml:space="preserve"> </w:t>
              </w:r>
              <w:r>
                <w:rPr>
                  <w:noProof/>
                </w:rPr>
                <w:t>Opgehaald van https://www.cmcmarkets.com/en/trading-guides/what-are-candlestick-charts</w:t>
              </w:r>
            </w:p>
            <w:p w14:paraId="7B796677" w14:textId="77777777" w:rsidR="008C4E07" w:rsidRDefault="008C4E07" w:rsidP="008C4E07">
              <w:pPr>
                <w:pStyle w:val="Bibliography"/>
                <w:ind w:left="720" w:hanging="720"/>
                <w:rPr>
                  <w:noProof/>
                </w:rPr>
              </w:pPr>
              <w:r w:rsidRPr="008C4E07">
                <w:rPr>
                  <w:noProof/>
                  <w:lang w:val="en-US"/>
                </w:rPr>
                <w:lastRenderedPageBreak/>
                <w:t xml:space="preserve">Code Bullet. (2018, mei 8). </w:t>
              </w:r>
              <w:r w:rsidRPr="008C4E07">
                <w:rPr>
                  <w:i/>
                  <w:iCs/>
                  <w:noProof/>
                  <w:lang w:val="en-US"/>
                </w:rPr>
                <w:t>How Artificial intelligence learns | Genetic Algorithm explained</w:t>
              </w:r>
              <w:r w:rsidRPr="008C4E07">
                <w:rPr>
                  <w:noProof/>
                  <w:lang w:val="en-US"/>
                </w:rPr>
                <w:t xml:space="preserve">. </w:t>
              </w:r>
              <w:r>
                <w:rPr>
                  <w:noProof/>
                </w:rPr>
                <w:t>Opgehaald van YouTube: https://www.youtube.com/watch?v=VnwjxityDLQ&amp;ab_channel=CodeBullet</w:t>
              </w:r>
            </w:p>
            <w:p w14:paraId="7B5CCC47" w14:textId="77777777" w:rsidR="008C4E07" w:rsidRDefault="008C4E07" w:rsidP="008C4E07">
              <w:pPr>
                <w:pStyle w:val="Bibliography"/>
                <w:ind w:left="720" w:hanging="720"/>
                <w:rPr>
                  <w:noProof/>
                </w:rPr>
              </w:pPr>
              <w:r w:rsidRPr="008C4E07">
                <w:rPr>
                  <w:noProof/>
                  <w:lang w:val="en-US"/>
                </w:rPr>
                <w:t xml:space="preserve">Corporate Finance Institute. (2019, maart 27). </w:t>
              </w:r>
              <w:r w:rsidRPr="008C4E07">
                <w:rPr>
                  <w:i/>
                  <w:iCs/>
                  <w:noProof/>
                  <w:lang w:val="en-US"/>
                </w:rPr>
                <w:t>Open Outcry</w:t>
              </w:r>
              <w:r w:rsidRPr="008C4E07">
                <w:rPr>
                  <w:noProof/>
                  <w:lang w:val="en-US"/>
                </w:rPr>
                <w:t xml:space="preserve">. </w:t>
              </w:r>
              <w:r>
                <w:rPr>
                  <w:noProof/>
                </w:rPr>
                <w:t>Opgeroepen op september 29, 2020, van https://corporatefinanceinstitute.com/resources/knowledge/trading-investing/open-outcry/</w:t>
              </w:r>
            </w:p>
            <w:p w14:paraId="3215B31C" w14:textId="77777777" w:rsidR="008C4E07" w:rsidRDefault="008C4E07" w:rsidP="008C4E07">
              <w:pPr>
                <w:pStyle w:val="Bibliography"/>
                <w:ind w:left="720" w:hanging="720"/>
                <w:rPr>
                  <w:noProof/>
                </w:rPr>
              </w:pPr>
              <w:r w:rsidRPr="008C4E07">
                <w:rPr>
                  <w:noProof/>
                  <w:lang w:val="en-US"/>
                </w:rPr>
                <w:t xml:space="preserve">Eisenstein, P. A. (2018, september 8). </w:t>
              </w:r>
              <w:r w:rsidRPr="008C4E07">
                <w:rPr>
                  <w:i/>
                  <w:iCs/>
                  <w:noProof/>
                  <w:lang w:val="en-US"/>
                </w:rPr>
                <w:t>Tesla stock plummets after Elon Musk smokes weed on live show and two execs quit in one day</w:t>
              </w:r>
              <w:r w:rsidRPr="008C4E07">
                <w:rPr>
                  <w:noProof/>
                  <w:lang w:val="en-US"/>
                </w:rPr>
                <w:t xml:space="preserve">. </w:t>
              </w:r>
              <w:r>
                <w:rPr>
                  <w:noProof/>
                </w:rPr>
                <w:t>Opgeroepen op november 18, 2020, van nbcnews.com: https://www.nbcnews.com/tech/tech-news/tesla-stock-plummets-after-elon-musk-smokes-weed-live-show-n907476</w:t>
              </w:r>
            </w:p>
            <w:p w14:paraId="058501A2" w14:textId="77777777" w:rsidR="008C4E07" w:rsidRDefault="008C4E07" w:rsidP="008C4E07">
              <w:pPr>
                <w:pStyle w:val="Bibliography"/>
                <w:ind w:left="720" w:hanging="720"/>
                <w:rPr>
                  <w:noProof/>
                </w:rPr>
              </w:pPr>
              <w:r w:rsidRPr="008C4E07">
                <w:rPr>
                  <w:noProof/>
                  <w:lang w:val="en-US"/>
                </w:rPr>
                <w:t xml:space="preserve">Elfenbaum, O. (2019, april 29). </w:t>
              </w:r>
              <w:r w:rsidRPr="008C4E07">
                <w:rPr>
                  <w:i/>
                  <w:iCs/>
                  <w:noProof/>
                  <w:lang w:val="en-US"/>
                </w:rPr>
                <w:t>How does the stock market work? - Oliver Elfenbaum</w:t>
              </w:r>
              <w:r w:rsidRPr="008C4E07">
                <w:rPr>
                  <w:noProof/>
                  <w:lang w:val="en-US"/>
                </w:rPr>
                <w:t xml:space="preserve">. </w:t>
              </w:r>
              <w:r>
                <w:rPr>
                  <w:noProof/>
                </w:rPr>
                <w:t>Opgehaald van YouTube: https://www.youtube.com/watch?v=p7HKvqRI_Bo</w:t>
              </w:r>
            </w:p>
            <w:p w14:paraId="5A9C49C4" w14:textId="77777777" w:rsidR="008C4E07" w:rsidRDefault="008C4E07" w:rsidP="008C4E07">
              <w:pPr>
                <w:pStyle w:val="Bibliography"/>
                <w:ind w:left="720" w:hanging="720"/>
                <w:rPr>
                  <w:noProof/>
                </w:rPr>
              </w:pPr>
              <w:r>
                <w:rPr>
                  <w:noProof/>
                </w:rPr>
                <w:t xml:space="preserve">Encyclo. (sd). </w:t>
              </w:r>
              <w:r>
                <w:rPr>
                  <w:i/>
                  <w:iCs/>
                  <w:noProof/>
                </w:rPr>
                <w:t>Encyclo</w:t>
              </w:r>
              <w:r>
                <w:rPr>
                  <w:noProof/>
                </w:rPr>
                <w:t>. Opgeroepen op september 23, 2020, van https://www.encyclo.nl/begrip/Volatiliteit</w:t>
              </w:r>
            </w:p>
            <w:p w14:paraId="38C6BA99" w14:textId="77777777" w:rsidR="008C4E07" w:rsidRDefault="008C4E07" w:rsidP="008C4E07">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3AF1439E" w14:textId="77777777" w:rsidR="008C4E07" w:rsidRDefault="008C4E07" w:rsidP="008C4E07">
              <w:pPr>
                <w:pStyle w:val="Bibliography"/>
                <w:ind w:left="720" w:hanging="720"/>
                <w:rPr>
                  <w:noProof/>
                </w:rPr>
              </w:pPr>
              <w:r>
                <w:rPr>
                  <w:noProof/>
                </w:rPr>
                <w:t xml:space="preserve">EuroNext. (sd). </w:t>
              </w:r>
              <w:r>
                <w:rPr>
                  <w:i/>
                  <w:iCs/>
                  <w:noProof/>
                </w:rPr>
                <w:t>Amsterdam | European Equities</w:t>
              </w:r>
              <w:r>
                <w:rPr>
                  <w:noProof/>
                </w:rPr>
                <w:t>. Opgeroepen op september 29, 2020, van https://web.archive.org/web/20131216001709/https://europeanequities.nyx.com/markets/nyse-euronext/amsterdam</w:t>
              </w:r>
            </w:p>
            <w:p w14:paraId="54BBDB8A" w14:textId="77777777" w:rsidR="008C4E07" w:rsidRDefault="008C4E07" w:rsidP="008C4E07">
              <w:pPr>
                <w:pStyle w:val="Bibliography"/>
                <w:ind w:left="720" w:hanging="720"/>
                <w:rPr>
                  <w:noProof/>
                </w:rPr>
              </w:pPr>
              <w:r>
                <w:rPr>
                  <w:noProof/>
                </w:rPr>
                <w:t xml:space="preserve">EuroNext. (sd). </w:t>
              </w:r>
              <w:r>
                <w:rPr>
                  <w:i/>
                  <w:iCs/>
                  <w:noProof/>
                </w:rPr>
                <w:t>AScX-Index</w:t>
              </w:r>
              <w:r>
                <w:rPr>
                  <w:noProof/>
                </w:rPr>
                <w:t>. Opgeroepen op september 29, 2020, van https://live.euronext.com/nl/product/indices/NL0000249142-XAMS/market-information</w:t>
              </w:r>
            </w:p>
            <w:p w14:paraId="45E2207D" w14:textId="77777777" w:rsidR="008C4E07" w:rsidRDefault="008C4E07" w:rsidP="008C4E07">
              <w:pPr>
                <w:pStyle w:val="Bibliography"/>
                <w:ind w:left="720" w:hanging="720"/>
                <w:rPr>
                  <w:noProof/>
                </w:rPr>
              </w:pPr>
              <w:r w:rsidRPr="008C4E07">
                <w:rPr>
                  <w:noProof/>
                  <w:lang w:val="en-US"/>
                </w:rPr>
                <w:t xml:space="preserve">European Journal of Operational Research, Krauss, C., Do, X., &amp; Huck, N. (2017). </w:t>
              </w:r>
              <w:r w:rsidRPr="008C4E07">
                <w:rPr>
                  <w:i/>
                  <w:iCs/>
                  <w:noProof/>
                  <w:lang w:val="en-US"/>
                </w:rPr>
                <w:t>Deep neural networks, gradient-boosted trees, random forests: Statistical arbitrage on the S&amp;P 500.</w:t>
              </w:r>
              <w:r w:rsidRPr="008C4E07">
                <w:rPr>
                  <w:noProof/>
                  <w:lang w:val="en-US"/>
                </w:rPr>
                <w:t xml:space="preserve"> </w:t>
              </w:r>
              <w:r>
                <w:rPr>
                  <w:noProof/>
                </w:rPr>
                <w:t>Opgehaald van https://doi.org/10.1016/j.ejor.2016.10.031</w:t>
              </w:r>
            </w:p>
            <w:p w14:paraId="0F052FB5" w14:textId="77777777" w:rsidR="008C4E07" w:rsidRDefault="008C4E07" w:rsidP="008C4E07">
              <w:pPr>
                <w:pStyle w:val="Bibliography"/>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5503F37E" w14:textId="77777777" w:rsidR="008C4E07" w:rsidRDefault="008C4E07" w:rsidP="008C4E07">
              <w:pPr>
                <w:pStyle w:val="Bibliography"/>
                <w:ind w:left="720" w:hanging="720"/>
                <w:rPr>
                  <w:noProof/>
                </w:rPr>
              </w:pPr>
              <w:r w:rsidRPr="008C4E07">
                <w:rPr>
                  <w:noProof/>
                  <w:lang w:val="en-US"/>
                </w:rPr>
                <w:t xml:space="preserve">Fiverr. (2020, september 8). </w:t>
              </w:r>
              <w:r w:rsidRPr="008C4E07">
                <w:rPr>
                  <w:i/>
                  <w:iCs/>
                  <w:noProof/>
                  <w:lang w:val="en-US"/>
                </w:rPr>
                <w:t>Expert Advisor stocks/forex</w:t>
              </w:r>
              <w:r w:rsidRPr="008C4E07">
                <w:rPr>
                  <w:noProof/>
                  <w:lang w:val="en-US"/>
                </w:rPr>
                <w:t xml:space="preserve">. </w:t>
              </w:r>
              <w:r>
                <w:rPr>
                  <w:noProof/>
                </w:rPr>
                <w:t>Opgeroepen op september 8, 2020, van Fiverr: https://www.fiverr.com/gigs/expert-advisor</w:t>
              </w:r>
            </w:p>
            <w:p w14:paraId="13A10038" w14:textId="77777777" w:rsidR="008C4E07" w:rsidRDefault="008C4E07" w:rsidP="008C4E07">
              <w:pPr>
                <w:pStyle w:val="Bibliography"/>
                <w:ind w:left="720" w:hanging="720"/>
                <w:rPr>
                  <w:noProof/>
                </w:rPr>
              </w:pPr>
              <w:r w:rsidRPr="008C4E07">
                <w:rPr>
                  <w:noProof/>
                  <w:lang w:val="en-US"/>
                </w:rPr>
                <w:t xml:space="preserve">FlowTraders. (sd). </w:t>
              </w:r>
              <w:r w:rsidRPr="008C4E07">
                <w:rPr>
                  <w:i/>
                  <w:iCs/>
                  <w:noProof/>
                  <w:lang w:val="en-US"/>
                </w:rPr>
                <w:t>About Us | FlowTraders</w:t>
              </w:r>
              <w:r w:rsidRPr="008C4E07">
                <w:rPr>
                  <w:noProof/>
                  <w:lang w:val="en-US"/>
                </w:rPr>
                <w:t xml:space="preserve">. </w:t>
              </w:r>
              <w:r>
                <w:rPr>
                  <w:noProof/>
                </w:rPr>
                <w:t>Opgeroepen op december 7, 2020, van https://www.flowtraders.com/about-us</w:t>
              </w:r>
            </w:p>
            <w:p w14:paraId="229216D9" w14:textId="77777777" w:rsidR="008C4E07" w:rsidRDefault="008C4E07" w:rsidP="008C4E07">
              <w:pPr>
                <w:pStyle w:val="Bibliography"/>
                <w:ind w:left="720" w:hanging="720"/>
                <w:rPr>
                  <w:noProof/>
                </w:rPr>
              </w:pPr>
              <w:r w:rsidRPr="008C4E07">
                <w:rPr>
                  <w:noProof/>
                  <w:lang w:val="en-US"/>
                </w:rPr>
                <w:t xml:space="preserve">Forsythe, K. (2019, augustus 28). </w:t>
              </w:r>
              <w:r w:rsidRPr="008C4E07">
                <w:rPr>
                  <w:i/>
                  <w:iCs/>
                  <w:noProof/>
                  <w:lang w:val="en-US"/>
                </w:rPr>
                <w:t>Humans are Terrible at Assessing Risk - Kimberly Forsythe</w:t>
              </w:r>
              <w:r w:rsidRPr="008C4E07">
                <w:rPr>
                  <w:noProof/>
                  <w:lang w:val="en-US"/>
                </w:rPr>
                <w:t xml:space="preserve">. </w:t>
              </w:r>
              <w:r>
                <w:rPr>
                  <w:noProof/>
                </w:rPr>
                <w:t>Opgeroepen op november 18, 2020, van https://newworldoptimist.medium.com/humans-are-terrible-at-assessing-risk-a84992ca3e16</w:t>
              </w:r>
            </w:p>
            <w:p w14:paraId="598346A4" w14:textId="77777777" w:rsidR="008C4E07" w:rsidRDefault="008C4E07" w:rsidP="008C4E07">
              <w:pPr>
                <w:pStyle w:val="Bibliography"/>
                <w:ind w:left="720" w:hanging="720"/>
                <w:rPr>
                  <w:noProof/>
                </w:rPr>
              </w:pPr>
              <w:r>
                <w:rPr>
                  <w:noProof/>
                </w:rPr>
                <w:t xml:space="preserve">FSA. (2019, mei 9). </w:t>
              </w:r>
              <w:r>
                <w:rPr>
                  <w:i/>
                  <w:iCs/>
                  <w:noProof/>
                </w:rPr>
                <w:t>Hoe is het om te werken bij Flow Traders?</w:t>
              </w:r>
              <w:r>
                <w:rPr>
                  <w:noProof/>
                </w:rPr>
                <w:t xml:space="preserve"> Opgeroepen op december 7, 2020, van https://fsa.nl/for-students/blog/flowtraders/</w:t>
              </w:r>
            </w:p>
            <w:p w14:paraId="1C39EA2E" w14:textId="77777777" w:rsidR="008C4E07" w:rsidRDefault="008C4E07" w:rsidP="008C4E07">
              <w:pPr>
                <w:pStyle w:val="Bibliography"/>
                <w:ind w:left="720" w:hanging="720"/>
                <w:rPr>
                  <w:noProof/>
                </w:rPr>
              </w:pPr>
              <w:r>
                <w:rPr>
                  <w:noProof/>
                </w:rPr>
                <w:t xml:space="preserve">Google Finance. (2020, november 4). </w:t>
              </w:r>
              <w:r>
                <w:rPr>
                  <w:i/>
                  <w:iCs/>
                  <w:noProof/>
                </w:rPr>
                <w:t>Google Finance</w:t>
              </w:r>
              <w:r>
                <w:rPr>
                  <w:noProof/>
                </w:rPr>
                <w:t>. Opgeroepen op november 4, 2020, van https://www.google.com/finance</w:t>
              </w:r>
            </w:p>
            <w:p w14:paraId="74D9B010" w14:textId="77777777" w:rsidR="008C4E07" w:rsidRDefault="008C4E07" w:rsidP="008C4E07">
              <w:pPr>
                <w:pStyle w:val="Bibliography"/>
                <w:ind w:left="720" w:hanging="720"/>
                <w:rPr>
                  <w:noProof/>
                </w:rPr>
              </w:pPr>
              <w:r w:rsidRPr="008C4E07">
                <w:rPr>
                  <w:noProof/>
                  <w:lang w:val="en-US"/>
                </w:rPr>
                <w:t xml:space="preserve">Hallden, K. (2019, december 6). </w:t>
              </w:r>
              <w:r w:rsidRPr="008C4E07">
                <w:rPr>
                  <w:i/>
                  <w:iCs/>
                  <w:noProof/>
                  <w:lang w:val="en-US"/>
                </w:rPr>
                <w:t>I Coded A Trading Bot And Gave It $1000 To Trade!</w:t>
              </w:r>
              <w:r w:rsidRPr="008C4E07">
                <w:rPr>
                  <w:noProof/>
                  <w:lang w:val="en-US"/>
                </w:rPr>
                <w:t xml:space="preserve"> </w:t>
              </w:r>
              <w:r>
                <w:rPr>
                  <w:noProof/>
                </w:rPr>
                <w:t>Opgehaald van YouTube: https://www.youtube.com/watch?v=-MHhA-Y3DSk</w:t>
              </w:r>
            </w:p>
            <w:p w14:paraId="5E444F58" w14:textId="77777777" w:rsidR="008C4E07" w:rsidRDefault="008C4E07" w:rsidP="008C4E07">
              <w:pPr>
                <w:pStyle w:val="Bibliography"/>
                <w:ind w:left="720" w:hanging="720"/>
                <w:rPr>
                  <w:noProof/>
                </w:rPr>
              </w:pPr>
              <w:r w:rsidRPr="008C4E07">
                <w:rPr>
                  <w:noProof/>
                  <w:lang w:val="en-US"/>
                </w:rPr>
                <w:t xml:space="preserve">Horowitz, E. (2013, maart 1). </w:t>
              </w:r>
              <w:r w:rsidRPr="008C4E07">
                <w:rPr>
                  <w:i/>
                  <w:iCs/>
                  <w:noProof/>
                  <w:lang w:val="en-US"/>
                </w:rPr>
                <w:t>Why Are People Bad at Evaluating Risks?</w:t>
              </w:r>
              <w:r w:rsidRPr="008C4E07">
                <w:rPr>
                  <w:noProof/>
                  <w:lang w:val="en-US"/>
                </w:rPr>
                <w:t xml:space="preserve"> </w:t>
              </w:r>
              <w:r>
                <w:rPr>
                  <w:noProof/>
                </w:rPr>
                <w:t>Opgeroepen op november 18, 2020, van https://www.psychologytoday.com/us/blog/the-inertia-trap/201303/why-are-people-bad-evaluating-risks</w:t>
              </w:r>
            </w:p>
            <w:p w14:paraId="7DA4D4C8" w14:textId="77777777" w:rsidR="008C4E07" w:rsidRDefault="008C4E07" w:rsidP="008C4E07">
              <w:pPr>
                <w:pStyle w:val="Bibliography"/>
                <w:ind w:left="720" w:hanging="720"/>
                <w:rPr>
                  <w:noProof/>
                </w:rPr>
              </w:pPr>
              <w:r>
                <w:rPr>
                  <w:noProof/>
                </w:rPr>
                <w:lastRenderedPageBreak/>
                <w:t xml:space="preserve">Hulstaert, L. (2018, mei 31). </w:t>
              </w:r>
              <w:r>
                <w:rPr>
                  <w:i/>
                  <w:iCs/>
                  <w:noProof/>
                </w:rPr>
                <w:t>Gradient descent vs. neuroevolution - Towards Data Science</w:t>
              </w:r>
              <w:r>
                <w:rPr>
                  <w:noProof/>
                </w:rPr>
                <w:t>. Opgeroepen op december 4, 2020, van https://towardsdatascience.com/gradient-descent-vs-neuroevolution-f907dace010f</w:t>
              </w:r>
            </w:p>
            <w:p w14:paraId="3783F97D" w14:textId="77777777" w:rsidR="008C4E07" w:rsidRDefault="008C4E07" w:rsidP="008C4E07">
              <w:pPr>
                <w:pStyle w:val="Bibliography"/>
                <w:ind w:left="720" w:hanging="720"/>
                <w:rPr>
                  <w:noProof/>
                </w:rPr>
              </w:pPr>
              <w:r w:rsidRPr="008C4E07">
                <w:rPr>
                  <w:noProof/>
                  <w:lang w:val="en-US"/>
                </w:rPr>
                <w:t xml:space="preserve">ig.com. (2019, maart 12). </w:t>
              </w:r>
              <w:r w:rsidRPr="008C4E07">
                <w:rPr>
                  <w:i/>
                  <w:iCs/>
                  <w:noProof/>
                  <w:lang w:val="en-US"/>
                </w:rPr>
                <w:t>Expert advisors explained</w:t>
              </w:r>
              <w:r w:rsidRPr="008C4E07">
                <w:rPr>
                  <w:noProof/>
                  <w:lang w:val="en-US"/>
                </w:rPr>
                <w:t xml:space="preserve">. </w:t>
              </w:r>
              <w:r>
                <w:rPr>
                  <w:noProof/>
                </w:rPr>
                <w:t>Opgeroepen op september 8, 2020, van https://www.ig.com/en/trading-strategies/expert-advisors-explained-190312</w:t>
              </w:r>
            </w:p>
            <w:p w14:paraId="5D06FB90" w14:textId="77777777" w:rsidR="008C4E07" w:rsidRDefault="008C4E07" w:rsidP="008C4E07">
              <w:pPr>
                <w:pStyle w:val="Bibliography"/>
                <w:ind w:left="720" w:hanging="720"/>
                <w:rPr>
                  <w:noProof/>
                </w:rPr>
              </w:pPr>
              <w:r w:rsidRPr="008C4E07">
                <w:rPr>
                  <w:noProof/>
                  <w:lang w:val="en-US"/>
                </w:rPr>
                <w:t xml:space="preserve">Investing With Rose. (2019, mei 30). </w:t>
              </w:r>
              <w:r w:rsidRPr="008C4E07">
                <w:rPr>
                  <w:i/>
                  <w:iCs/>
                  <w:noProof/>
                  <w:lang w:val="en-US"/>
                </w:rPr>
                <w:t>Stock Market Index Definition (BEGINNER FRIENDLY EXPLANATION!)</w:t>
              </w:r>
              <w:r w:rsidRPr="008C4E07">
                <w:rPr>
                  <w:noProof/>
                  <w:lang w:val="en-US"/>
                </w:rPr>
                <w:t xml:space="preserve">. </w:t>
              </w:r>
              <w:r>
                <w:rPr>
                  <w:noProof/>
                </w:rPr>
                <w:t>Opgeroepen op juli 13, 2020, van YouTube: https://www.youtube.com/watch?v=LxI12aUaabc</w:t>
              </w:r>
            </w:p>
            <w:p w14:paraId="6FEDA444" w14:textId="77777777" w:rsidR="008C4E07" w:rsidRDefault="008C4E07" w:rsidP="008C4E07">
              <w:pPr>
                <w:pStyle w:val="Bibliography"/>
                <w:ind w:left="720" w:hanging="720"/>
                <w:rPr>
                  <w:noProof/>
                </w:rPr>
              </w:pPr>
              <w:r>
                <w:rPr>
                  <w:noProof/>
                </w:rPr>
                <w:t xml:space="preserve">Investopedia. (2020, december 4). </w:t>
              </w:r>
              <w:r>
                <w:rPr>
                  <w:i/>
                  <w:iCs/>
                  <w:noProof/>
                </w:rPr>
                <w:t>Koers BRK.A</w:t>
              </w:r>
              <w:r>
                <w:rPr>
                  <w:noProof/>
                </w:rPr>
                <w:t>. Opgeroepen op december 4, 2020, van https://www.investopedia.com/markets/quote?tvwidgetsymbol=BRK.A</w:t>
              </w:r>
            </w:p>
            <w:p w14:paraId="0AC3C68F" w14:textId="77777777" w:rsidR="008C4E07" w:rsidRDefault="008C4E07" w:rsidP="008C4E07">
              <w:pPr>
                <w:pStyle w:val="Bibliography"/>
                <w:ind w:left="720" w:hanging="720"/>
                <w:rPr>
                  <w:noProof/>
                </w:rPr>
              </w:pPr>
              <w:r w:rsidRPr="008C4E07">
                <w:rPr>
                  <w:noProof/>
                  <w:lang w:val="en-US"/>
                </w:rPr>
                <w:t xml:space="preserve">Investopedia. (2020, februari 28). </w:t>
              </w:r>
              <w:r w:rsidRPr="008C4E07">
                <w:rPr>
                  <w:i/>
                  <w:iCs/>
                  <w:noProof/>
                  <w:lang w:val="en-US"/>
                </w:rPr>
                <w:t>What Are the Pros and Cons of Hedge Funds?</w:t>
              </w:r>
              <w:r w:rsidRPr="008C4E07">
                <w:rPr>
                  <w:noProof/>
                  <w:lang w:val="en-US"/>
                </w:rPr>
                <w:t xml:space="preserve"> </w:t>
              </w:r>
              <w:r>
                <w:rPr>
                  <w:noProof/>
                </w:rPr>
                <w:t>Opgeroepen op november 2, 2020, van Investopedia: https://www.investopedia.com/articles/02/111302.asp</w:t>
              </w:r>
            </w:p>
            <w:p w14:paraId="13A50730" w14:textId="77777777" w:rsidR="008C4E07" w:rsidRDefault="008C4E07" w:rsidP="008C4E07">
              <w:pPr>
                <w:pStyle w:val="Bibliography"/>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3D11687F" w14:textId="77777777" w:rsidR="008C4E07" w:rsidRDefault="008C4E07" w:rsidP="008C4E07">
              <w:pPr>
                <w:pStyle w:val="Bibliography"/>
                <w:ind w:left="720" w:hanging="720"/>
                <w:rPr>
                  <w:noProof/>
                </w:rPr>
              </w:pPr>
              <w:r w:rsidRPr="008C4E07">
                <w:rPr>
                  <w:noProof/>
                  <w:lang w:val="en-US"/>
                </w:rPr>
                <w:t xml:space="preserve">Investopedia. (sd). </w:t>
              </w:r>
              <w:r w:rsidRPr="008C4E07">
                <w:rPr>
                  <w:i/>
                  <w:iCs/>
                  <w:noProof/>
                  <w:lang w:val="en-US"/>
                </w:rPr>
                <w:t>Understanding Expiration Dates</w:t>
              </w:r>
              <w:r w:rsidRPr="008C4E07">
                <w:rPr>
                  <w:noProof/>
                  <w:lang w:val="en-US"/>
                </w:rPr>
                <w:t xml:space="preserve">. </w:t>
              </w:r>
              <w:r>
                <w:rPr>
                  <w:noProof/>
                </w:rPr>
                <w:t>Opgeroepen op november 23, 2020, van https://www.investopedia.com/terms/e/expiration-date.asp</w:t>
              </w:r>
            </w:p>
            <w:p w14:paraId="5FE2A27B" w14:textId="77777777" w:rsidR="008C4E07" w:rsidRPr="008C4E07" w:rsidRDefault="008C4E07" w:rsidP="008C4E07">
              <w:pPr>
                <w:pStyle w:val="Bibliography"/>
                <w:ind w:left="720" w:hanging="720"/>
                <w:rPr>
                  <w:noProof/>
                  <w:lang w:val="en-US"/>
                </w:rPr>
              </w:pPr>
              <w:r w:rsidRPr="008C4E07">
                <w:rPr>
                  <w:noProof/>
                  <w:lang w:val="en-US"/>
                </w:rPr>
                <w:t xml:space="preserve">K., E. (2007). </w:t>
              </w:r>
              <w:r w:rsidRPr="008C4E07">
                <w:rPr>
                  <w:i/>
                  <w:iCs/>
                  <w:noProof/>
                  <w:lang w:val="en-US"/>
                </w:rPr>
                <w:t>Bear and Bull, Reinhard Dachlauer, Frankfurt.</w:t>
              </w:r>
              <w:r w:rsidRPr="008C4E07">
                <w:rPr>
                  <w:noProof/>
                  <w:lang w:val="en-US"/>
                </w:rPr>
                <w:t xml:space="preserve"> Wikipedia.</w:t>
              </w:r>
            </w:p>
            <w:p w14:paraId="14803A6D" w14:textId="77777777" w:rsidR="008C4E07" w:rsidRDefault="008C4E07" w:rsidP="008C4E07">
              <w:pPr>
                <w:pStyle w:val="Bibliography"/>
                <w:ind w:left="720" w:hanging="720"/>
                <w:rPr>
                  <w:noProof/>
                </w:rPr>
              </w:pPr>
              <w:r w:rsidRPr="008C4E07">
                <w:rPr>
                  <w:noProof/>
                  <w:lang w:val="en-US"/>
                </w:rPr>
                <w:t xml:space="preserve">Kahn, J. (2020, augustus 26). </w:t>
              </w:r>
              <w:r w:rsidRPr="008C4E07">
                <w:rPr>
                  <w:i/>
                  <w:iCs/>
                  <w:noProof/>
                  <w:lang w:val="en-US"/>
                </w:rPr>
                <w:t>Can an A.I. hedge fund beat the market?</w:t>
              </w:r>
              <w:r w:rsidRPr="008C4E07">
                <w:rPr>
                  <w:noProof/>
                  <w:lang w:val="en-US"/>
                </w:rPr>
                <w:t xml:space="preserve"> </w:t>
              </w:r>
              <w:r>
                <w:rPr>
                  <w:noProof/>
                </w:rPr>
                <w:t>Opgeroepen op december 4, 2020, van fortune.com: https://fortune.com/2020/08/25/can-an-a-i-hedge-fund-beat-the-market/</w:t>
              </w:r>
            </w:p>
            <w:p w14:paraId="164E3719" w14:textId="77777777" w:rsidR="008C4E07" w:rsidRDefault="008C4E07" w:rsidP="008C4E07">
              <w:pPr>
                <w:pStyle w:val="Bibliography"/>
                <w:ind w:left="720" w:hanging="720"/>
                <w:rPr>
                  <w:noProof/>
                </w:rPr>
              </w:pPr>
              <w:r w:rsidRPr="008C4E07">
                <w:rPr>
                  <w:noProof/>
                  <w:lang w:val="en-US"/>
                </w:rPr>
                <w:t xml:space="preserve">Kahn, J. (2020, augustus 26). </w:t>
              </w:r>
              <w:r w:rsidRPr="008C4E07">
                <w:rPr>
                  <w:i/>
                  <w:iCs/>
                  <w:noProof/>
                  <w:lang w:val="en-US"/>
                </w:rPr>
                <w:t>Can an A.I. hedge fund beat the market?</w:t>
              </w:r>
              <w:r w:rsidRPr="008C4E07">
                <w:rPr>
                  <w:noProof/>
                  <w:lang w:val="en-US"/>
                </w:rPr>
                <w:t xml:space="preserve"> </w:t>
              </w:r>
              <w:r>
                <w:rPr>
                  <w:noProof/>
                </w:rPr>
                <w:t>Opgeroepen op december 4, 2020, van Fortune.com: https://fortune.com/2020/08/25/can-an-a-i-hedge-fund-beat-the-market/</w:t>
              </w:r>
            </w:p>
            <w:p w14:paraId="51A48935" w14:textId="77777777" w:rsidR="008C4E07" w:rsidRDefault="008C4E07" w:rsidP="008C4E07">
              <w:pPr>
                <w:pStyle w:val="Bibliography"/>
                <w:ind w:left="720" w:hanging="720"/>
                <w:rPr>
                  <w:noProof/>
                </w:rPr>
              </w:pPr>
              <w:r>
                <w:rPr>
                  <w:noProof/>
                </w:rPr>
                <w:t xml:space="preserve">KIJK-redactie. (2012, juni 27). </w:t>
              </w:r>
              <w:r>
                <w:rPr>
                  <w:i/>
                  <w:iCs/>
                  <w:noProof/>
                </w:rPr>
                <w:t>Hoe computers de beurs beheersen</w:t>
              </w:r>
              <w:r>
                <w:rPr>
                  <w:noProof/>
                </w:rPr>
                <w:t>. Opgeroepen op september 9, 2020, van KIJK: https://www.kijkmagazine.nl/artikel/beurshandel/</w:t>
              </w:r>
            </w:p>
            <w:p w14:paraId="303088E7" w14:textId="77777777" w:rsidR="008C4E07" w:rsidRDefault="008C4E07" w:rsidP="008C4E07">
              <w:pPr>
                <w:pStyle w:val="Bibliography"/>
                <w:ind w:left="720" w:hanging="720"/>
                <w:rPr>
                  <w:noProof/>
                </w:rPr>
              </w:pPr>
              <w:r w:rsidRPr="008C4E07">
                <w:rPr>
                  <w:noProof/>
                  <w:lang w:val="en-US"/>
                </w:rPr>
                <w:t xml:space="preserve">Killian, A. (2019, september 30). </w:t>
              </w:r>
              <w:r w:rsidRPr="008C4E07">
                <w:rPr>
                  <w:i/>
                  <w:iCs/>
                  <w:noProof/>
                  <w:lang w:val="en-US"/>
                </w:rPr>
                <w:t>Cup and handle chart pattern explained</w:t>
              </w:r>
              <w:r w:rsidRPr="008C4E07">
                <w:rPr>
                  <w:noProof/>
                  <w:lang w:val="en-US"/>
                </w:rPr>
                <w:t xml:space="preserve">. </w:t>
              </w:r>
              <w:r>
                <w:rPr>
                  <w:noProof/>
                </w:rPr>
                <w:t>Opgeroepen op november 29, 2020, van IG Bank: https://www.ig.com/en-ch/trading-strategies/cup-and-handle-chart-pattern-explained-190930#information-banner-dismiss</w:t>
              </w:r>
            </w:p>
            <w:p w14:paraId="5100C6CE" w14:textId="77777777" w:rsidR="008C4E07" w:rsidRPr="008C4E07" w:rsidRDefault="008C4E07" w:rsidP="008C4E07">
              <w:pPr>
                <w:pStyle w:val="Bibliography"/>
                <w:ind w:left="720" w:hanging="720"/>
                <w:rPr>
                  <w:noProof/>
                  <w:lang w:val="en-US"/>
                </w:rPr>
              </w:pPr>
              <w:r w:rsidRPr="008C4E07">
                <w:rPr>
                  <w:noProof/>
                  <w:lang w:val="en-US"/>
                </w:rPr>
                <w:t xml:space="preserve">Lambert, E. (2010). </w:t>
              </w:r>
              <w:r w:rsidRPr="008C4E07">
                <w:rPr>
                  <w:i/>
                  <w:iCs/>
                  <w:noProof/>
                  <w:lang w:val="en-US"/>
                </w:rPr>
                <w:t>The Futures: The Rise of the Speculator and the Origins of the World’s Biggest Markets.</w:t>
              </w:r>
              <w:r w:rsidRPr="008C4E07">
                <w:rPr>
                  <w:noProof/>
                  <w:lang w:val="en-US"/>
                </w:rPr>
                <w:t xml:space="preserve"> New York: Basic Books.</w:t>
              </w:r>
            </w:p>
            <w:p w14:paraId="25D7B237" w14:textId="77777777" w:rsidR="008C4E07" w:rsidRDefault="008C4E07" w:rsidP="008C4E07">
              <w:pPr>
                <w:pStyle w:val="Bibliography"/>
                <w:ind w:left="720" w:hanging="720"/>
                <w:rPr>
                  <w:noProof/>
                </w:rPr>
              </w:pPr>
              <w:r w:rsidRPr="008C4E07">
                <w:rPr>
                  <w:noProof/>
                  <w:lang w:val="en-US"/>
                </w:rPr>
                <w:t xml:space="preserve">NOS. (2015, april 21). </w:t>
              </w:r>
              <w:r w:rsidRPr="008C4E07">
                <w:rPr>
                  <w:i/>
                  <w:iCs/>
                  <w:noProof/>
                  <w:lang w:val="en-US"/>
                </w:rPr>
                <w:t>Beurshandelaar opgepakt voor “flash crash” 2010</w:t>
              </w:r>
              <w:r w:rsidRPr="008C4E07">
                <w:rPr>
                  <w:noProof/>
                  <w:lang w:val="en-US"/>
                </w:rPr>
                <w:t xml:space="preserve">. </w:t>
              </w:r>
              <w:r>
                <w:rPr>
                  <w:noProof/>
                </w:rPr>
                <w:t>Opgeroepen op november 21, 2020, van https://nos.nl/artikel/2031644-beurshandelaar-opgepakt-voor-flash-crash-2010.html</w:t>
              </w:r>
            </w:p>
            <w:p w14:paraId="5EDCB89A" w14:textId="77777777" w:rsidR="008C4E07" w:rsidRDefault="008C4E07" w:rsidP="008C4E07">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54A2D6DE" w14:textId="77777777" w:rsidR="008C4E07" w:rsidRDefault="008C4E07" w:rsidP="008C4E07">
              <w:pPr>
                <w:pStyle w:val="Bibliography"/>
                <w:ind w:left="720" w:hanging="720"/>
                <w:rPr>
                  <w:noProof/>
                </w:rPr>
              </w:pPr>
              <w:r>
                <w:rPr>
                  <w:noProof/>
                </w:rPr>
                <w:t xml:space="preserve">Outside Insight. </w:t>
              </w:r>
              <w:r w:rsidRPr="008C4E07">
                <w:rPr>
                  <w:noProof/>
                  <w:lang w:val="en-US"/>
                </w:rPr>
                <w:t xml:space="preserve">(2018, november 30). </w:t>
              </w:r>
              <w:r w:rsidRPr="008C4E07">
                <w:rPr>
                  <w:i/>
                  <w:iCs/>
                  <w:noProof/>
                  <w:lang w:val="en-US"/>
                </w:rPr>
                <w:t>How hedge funds employ AI to facilitate trading</w:t>
              </w:r>
              <w:r w:rsidRPr="008C4E07">
                <w:rPr>
                  <w:noProof/>
                  <w:lang w:val="en-US"/>
                </w:rPr>
                <w:t xml:space="preserve">. </w:t>
              </w:r>
              <w:r>
                <w:rPr>
                  <w:noProof/>
                </w:rPr>
                <w:t>Opgeroepen op december 4, 2020, van https://outsideinsight.com/insights/how-hedge-funds-employ-ai-to-facilitate-trading/</w:t>
              </w:r>
            </w:p>
            <w:p w14:paraId="0619E435" w14:textId="77777777" w:rsidR="008C4E07" w:rsidRDefault="008C4E07" w:rsidP="008C4E07">
              <w:pPr>
                <w:pStyle w:val="Bibliography"/>
                <w:ind w:left="720" w:hanging="720"/>
                <w:rPr>
                  <w:noProof/>
                </w:rPr>
              </w:pPr>
              <w:r w:rsidRPr="008C4E07">
                <w:rPr>
                  <w:noProof/>
                  <w:lang w:val="en-US"/>
                </w:rPr>
                <w:t xml:space="preserve">Pixabay. (2020). </w:t>
              </w:r>
              <w:r w:rsidRPr="008C4E07">
                <w:rPr>
                  <w:i/>
                  <w:iCs/>
                  <w:noProof/>
                  <w:lang w:val="en-US"/>
                </w:rPr>
                <w:t>Animal-wildlife-elephant-ivory.</w:t>
              </w:r>
              <w:r w:rsidRPr="008C4E07">
                <w:rPr>
                  <w:noProof/>
                  <w:lang w:val="en-US"/>
                </w:rPr>
                <w:t xml:space="preserve"> </w:t>
              </w:r>
              <w:r>
                <w:rPr>
                  <w:noProof/>
                </w:rPr>
                <w:t>Opgehaald van https://pixabay.com/nl/photos/olifant-afrika-2923912/</w:t>
              </w:r>
            </w:p>
            <w:p w14:paraId="2A548BC3" w14:textId="77777777" w:rsidR="008C4E07" w:rsidRDefault="008C4E07" w:rsidP="008C4E07">
              <w:pPr>
                <w:pStyle w:val="Bibliography"/>
                <w:ind w:left="720" w:hanging="720"/>
                <w:rPr>
                  <w:noProof/>
                </w:rPr>
              </w:pPr>
              <w:r w:rsidRPr="008C4E07">
                <w:rPr>
                  <w:noProof/>
                  <w:lang w:val="en-US"/>
                </w:rPr>
                <w:lastRenderedPageBreak/>
                <w:t xml:space="preserve">Poole, D., Goebel, R., &amp; Mackworth, A. (1998). </w:t>
              </w:r>
              <w:r>
                <w:rPr>
                  <w:i/>
                  <w:iCs/>
                  <w:noProof/>
                </w:rPr>
                <w:t>Computational Intelligence</w:t>
              </w:r>
              <w:r>
                <w:rPr>
                  <w:noProof/>
                </w:rPr>
                <w:t>. Opgehaald van https://archive.org/details/computationalint00pool</w:t>
              </w:r>
            </w:p>
            <w:p w14:paraId="08828EC3" w14:textId="77777777" w:rsidR="008C4E07" w:rsidRDefault="008C4E07" w:rsidP="008C4E07">
              <w:pPr>
                <w:pStyle w:val="Bibliography"/>
                <w:ind w:left="720" w:hanging="720"/>
                <w:rPr>
                  <w:noProof/>
                </w:rPr>
              </w:pPr>
              <w:r w:rsidRPr="008C4E07">
                <w:rPr>
                  <w:noProof/>
                  <w:lang w:val="en-US"/>
                </w:rPr>
                <w:t xml:space="preserve">PowerfulJRE. (2019, augustus 28). </w:t>
              </w:r>
              <w:r w:rsidRPr="008C4E07">
                <w:rPr>
                  <w:i/>
                  <w:iCs/>
                  <w:noProof/>
                  <w:lang w:val="en-US"/>
                </w:rPr>
                <w:t>Joe Rogan Experience #1169 - Elon Musk</w:t>
              </w:r>
              <w:r w:rsidRPr="008C4E07">
                <w:rPr>
                  <w:noProof/>
                  <w:lang w:val="en-US"/>
                </w:rPr>
                <w:t xml:space="preserve">. </w:t>
              </w:r>
              <w:r>
                <w:rPr>
                  <w:noProof/>
                </w:rPr>
                <w:t>Opgeroepen op november 18, 2020, van YouTube: https://newworldoptimist.medium.com/humans-are-terrible-at-assessing-risk-a84992ca3e16</w:t>
              </w:r>
            </w:p>
            <w:p w14:paraId="13AB76EE" w14:textId="77777777" w:rsidR="008C4E07" w:rsidRDefault="008C4E07" w:rsidP="008C4E07">
              <w:pPr>
                <w:pStyle w:val="Bibliography"/>
                <w:ind w:left="720" w:hanging="720"/>
                <w:rPr>
                  <w:noProof/>
                </w:rPr>
              </w:pPr>
              <w:r w:rsidRPr="008C4E07">
                <w:rPr>
                  <w:noProof/>
                  <w:lang w:val="en-US"/>
                </w:rPr>
                <w:t xml:space="preserve">reddit.com. (2012, december 21). </w:t>
              </w:r>
              <w:r w:rsidRPr="008C4E07">
                <w:rPr>
                  <w:i/>
                  <w:iCs/>
                  <w:noProof/>
                  <w:lang w:val="en-US"/>
                </w:rPr>
                <w:t>I used to be a penny stock promoter in the late 90’s, AMA and learn how to spot these scams!</w:t>
              </w:r>
              <w:r w:rsidRPr="008C4E07">
                <w:rPr>
                  <w:noProof/>
                  <w:lang w:val="en-US"/>
                </w:rPr>
                <w:t xml:space="preserve"> </w:t>
              </w:r>
              <w:r>
                <w:rPr>
                  <w:noProof/>
                </w:rPr>
                <w:t>Opgeroepen op juli 10, 2020, van https://www.reddit.com/r/investing/comments/158vi7/i_used_to_be_a_penny_stock_promoter_in_the_late/</w:t>
              </w:r>
            </w:p>
            <w:p w14:paraId="33FE42C2" w14:textId="77777777" w:rsidR="008C4E07" w:rsidRDefault="008C4E07" w:rsidP="008C4E07">
              <w:pPr>
                <w:pStyle w:val="Bibliography"/>
                <w:ind w:left="720" w:hanging="720"/>
                <w:rPr>
                  <w:noProof/>
                </w:rPr>
              </w:pPr>
              <w:r w:rsidRPr="008C4E07">
                <w:rPr>
                  <w:noProof/>
                  <w:lang w:val="en-US"/>
                </w:rPr>
                <w:t xml:space="preserve">Russell, S., Norvig, P., &amp; Canny, J. (2003). </w:t>
              </w:r>
              <w:r>
                <w:rPr>
                  <w:i/>
                  <w:iCs/>
                  <w:noProof/>
                </w:rPr>
                <w:t>Artificial Intelligence</w:t>
              </w:r>
              <w:r>
                <w:rPr>
                  <w:noProof/>
                </w:rPr>
                <w:t xml:space="preserve"> (2e ed.). Opgehaald van http://aima.cs.berkeley.edu/</w:t>
              </w:r>
            </w:p>
            <w:p w14:paraId="3C53CC17" w14:textId="77777777" w:rsidR="008C4E07" w:rsidRDefault="008C4E07" w:rsidP="008C4E07">
              <w:pPr>
                <w:pStyle w:val="Bibliography"/>
                <w:ind w:left="720" w:hanging="720"/>
                <w:rPr>
                  <w:noProof/>
                </w:rPr>
              </w:pPr>
              <w:r w:rsidRPr="008C4E07">
                <w:rPr>
                  <w:noProof/>
                  <w:lang w:val="en-US"/>
                </w:rPr>
                <w:t xml:space="preserve">Schneier, B. S. (2017, juni 5). </w:t>
              </w:r>
              <w:r w:rsidRPr="008C4E07">
                <w:rPr>
                  <w:i/>
                  <w:iCs/>
                  <w:noProof/>
                  <w:lang w:val="en-US"/>
                </w:rPr>
                <w:t>Why the Human Brain Is a Poor Judge of Risk</w:t>
              </w:r>
              <w:r w:rsidRPr="008C4E07">
                <w:rPr>
                  <w:noProof/>
                  <w:lang w:val="en-US"/>
                </w:rPr>
                <w:t xml:space="preserve">. </w:t>
              </w:r>
              <w:r>
                <w:rPr>
                  <w:noProof/>
                </w:rPr>
                <w:t>Opgeroepen op november 18, 2020, van https://www.wired.com/2007/03/security-matters0322/</w:t>
              </w:r>
            </w:p>
            <w:p w14:paraId="75C9705C" w14:textId="77777777" w:rsidR="008C4E07" w:rsidRDefault="008C4E07" w:rsidP="008C4E07">
              <w:pPr>
                <w:pStyle w:val="Bibliography"/>
                <w:ind w:left="720" w:hanging="720"/>
                <w:rPr>
                  <w:noProof/>
                </w:rPr>
              </w:pPr>
              <w:r w:rsidRPr="008C4E07">
                <w:rPr>
                  <w:noProof/>
                  <w:lang w:val="en-US"/>
                </w:rPr>
                <w:t xml:space="preserve">Scott, T. (2019, februari 4). </w:t>
              </w:r>
              <w:r w:rsidRPr="008C4E07">
                <w:rPr>
                  <w:i/>
                  <w:iCs/>
                  <w:noProof/>
                  <w:lang w:val="en-US"/>
                </w:rPr>
                <w:t>Slowing Down A Stock Exchange With 38 Miles Of Cable</w:t>
              </w:r>
              <w:r w:rsidRPr="008C4E07">
                <w:rPr>
                  <w:noProof/>
                  <w:lang w:val="en-US"/>
                </w:rPr>
                <w:t xml:space="preserve">. </w:t>
              </w:r>
              <w:r>
                <w:rPr>
                  <w:noProof/>
                </w:rPr>
                <w:t>Opgehaald van YouTube: https://www.youtube.com/watch?v=d8BcCLLX4N4</w:t>
              </w:r>
            </w:p>
            <w:p w14:paraId="4BE869BD" w14:textId="77777777" w:rsidR="008C4E07" w:rsidRDefault="008C4E07" w:rsidP="008C4E07">
              <w:pPr>
                <w:pStyle w:val="Bibliography"/>
                <w:ind w:left="720" w:hanging="720"/>
                <w:rPr>
                  <w:noProof/>
                </w:rPr>
              </w:pPr>
              <w:r>
                <w:rPr>
                  <w:noProof/>
                </w:rPr>
                <w:t xml:space="preserve">SEC.gov. (2011, maart 10). </w:t>
              </w:r>
              <w:r>
                <w:rPr>
                  <w:i/>
                  <w:iCs/>
                  <w:noProof/>
                </w:rPr>
                <w:t>Stop Order</w:t>
              </w:r>
              <w:r>
                <w:rPr>
                  <w:noProof/>
                </w:rPr>
                <w:t>. Opgeroepen op september 8, 2020, van https://www.sec.gov/fast-answers/answersstopordhtm.html</w:t>
              </w:r>
            </w:p>
            <w:p w14:paraId="2E2D5C4A" w14:textId="77777777" w:rsidR="008C4E07" w:rsidRDefault="008C4E07" w:rsidP="008C4E07">
              <w:pPr>
                <w:pStyle w:val="Bibliography"/>
                <w:ind w:left="720" w:hanging="720"/>
                <w:rPr>
                  <w:noProof/>
                </w:rPr>
              </w:pPr>
              <w:r w:rsidRPr="008C4E07">
                <w:rPr>
                  <w:noProof/>
                  <w:lang w:val="en-US"/>
                </w:rPr>
                <w:t xml:space="preserve">Securities and Exchange Commission. (2009, november 12). </w:t>
              </w:r>
              <w:r w:rsidRPr="008C4E07">
                <w:rPr>
                  <w:i/>
                  <w:iCs/>
                  <w:noProof/>
                  <w:lang w:val="en-US"/>
                </w:rPr>
                <w:t>Important Information on Penny Stocks</w:t>
              </w:r>
              <w:r w:rsidRPr="008C4E07">
                <w:rPr>
                  <w:noProof/>
                  <w:lang w:val="en-US"/>
                </w:rPr>
                <w:t xml:space="preserve">. </w:t>
              </w:r>
              <w:r>
                <w:rPr>
                  <w:noProof/>
                </w:rPr>
                <w:t>Opgeroepen op juli 10, 2020, van https://www.sec.gov/investor/schedule15g.htm</w:t>
              </w:r>
            </w:p>
            <w:p w14:paraId="1D3A5A8D" w14:textId="77777777" w:rsidR="008C4E07" w:rsidRDefault="008C4E07" w:rsidP="008C4E07">
              <w:pPr>
                <w:pStyle w:val="Bibliography"/>
                <w:ind w:left="720" w:hanging="720"/>
                <w:rPr>
                  <w:noProof/>
                </w:rPr>
              </w:pPr>
              <w:r w:rsidRPr="008C4E07">
                <w:rPr>
                  <w:noProof/>
                  <w:lang w:val="en-US"/>
                </w:rPr>
                <w:t xml:space="preserve">Sesay, D. (2018, januari 2). </w:t>
              </w:r>
              <w:r w:rsidRPr="008C4E07">
                <w:rPr>
                  <w:i/>
                  <w:iCs/>
                  <w:noProof/>
                  <w:lang w:val="en-US"/>
                </w:rPr>
                <w:t>Do 90% of day traders lose money, because I have been trading for only a short period of time and my principal has increased by 30%, so is this simply beginners luck?</w:t>
              </w:r>
              <w:r w:rsidRPr="008C4E07">
                <w:rPr>
                  <w:noProof/>
                  <w:lang w:val="en-US"/>
                </w:rPr>
                <w:t xml:space="preserve"> </w:t>
              </w:r>
              <w:r>
                <w:rPr>
                  <w:noProof/>
                </w:rPr>
                <w:t>Opgeroepen op november 23, 2020, van Quora: https://www.quora.com/Do-90-of-day-traders-lose-money-because-I-have-been-trading-for-only-a-short-period-of-time-and-my-principal-has-increased-by-30-so-is-this-simply-beginners-luck</w:t>
              </w:r>
            </w:p>
            <w:p w14:paraId="62B09AA1" w14:textId="77777777" w:rsidR="008C4E07" w:rsidRDefault="008C4E07" w:rsidP="008C4E07">
              <w:pPr>
                <w:pStyle w:val="Bibliography"/>
                <w:ind w:left="720" w:hanging="720"/>
                <w:rPr>
                  <w:noProof/>
                </w:rPr>
              </w:pPr>
              <w:r w:rsidRPr="008C4E07">
                <w:rPr>
                  <w:noProof/>
                  <w:lang w:val="en-US"/>
                </w:rPr>
                <w:t xml:space="preserve">SpeedTrader. (2019, december 18). </w:t>
              </w:r>
              <w:r w:rsidRPr="008C4E07">
                <w:rPr>
                  <w:i/>
                  <w:iCs/>
                  <w:noProof/>
                  <w:lang w:val="en-US"/>
                </w:rPr>
                <w:t>How to Read Stock Market Options Chains</w:t>
              </w:r>
              <w:r w:rsidRPr="008C4E07">
                <w:rPr>
                  <w:noProof/>
                  <w:lang w:val="en-US"/>
                </w:rPr>
                <w:t xml:space="preserve">. </w:t>
              </w:r>
              <w:r>
                <w:rPr>
                  <w:noProof/>
                </w:rPr>
                <w:t>Opgeroepen op november 23, 2020, van https://speedtrader.com/how-to-read-stock-market-options-chains/</w:t>
              </w:r>
            </w:p>
            <w:p w14:paraId="2C28F04D" w14:textId="77777777" w:rsidR="008C4E07" w:rsidRDefault="008C4E07" w:rsidP="008C4E07">
              <w:pPr>
                <w:pStyle w:val="Bibliography"/>
                <w:ind w:left="720" w:hanging="720"/>
                <w:rPr>
                  <w:noProof/>
                </w:rPr>
              </w:pPr>
              <w:r w:rsidRPr="008C4E07">
                <w:rPr>
                  <w:noProof/>
                  <w:lang w:val="en-US"/>
                </w:rPr>
                <w:t xml:space="preserve">Stanley, K. O. (2018, oktober 2). </w:t>
              </w:r>
              <w:r w:rsidRPr="008C4E07">
                <w:rPr>
                  <w:i/>
                  <w:iCs/>
                  <w:noProof/>
                  <w:lang w:val="en-US"/>
                </w:rPr>
                <w:t>Welcoming the Era of Deep Neuroevolution</w:t>
              </w:r>
              <w:r w:rsidRPr="008C4E07">
                <w:rPr>
                  <w:noProof/>
                  <w:lang w:val="en-US"/>
                </w:rPr>
                <w:t xml:space="preserve">. </w:t>
              </w:r>
              <w:r>
                <w:rPr>
                  <w:noProof/>
                </w:rPr>
                <w:t>Opgeroepen op december 2020, 2020, van https://eng.uber.com/deep-neuroevolution/</w:t>
              </w:r>
            </w:p>
            <w:p w14:paraId="39977D55" w14:textId="77777777" w:rsidR="008C4E07" w:rsidRDefault="008C4E07" w:rsidP="008C4E07">
              <w:pPr>
                <w:pStyle w:val="Bibliography"/>
                <w:ind w:left="720" w:hanging="720"/>
                <w:rPr>
                  <w:noProof/>
                </w:rPr>
              </w:pPr>
              <w:r w:rsidRPr="008C4E07">
                <w:rPr>
                  <w:noProof/>
                  <w:lang w:val="en-US"/>
                </w:rPr>
                <w:t xml:space="preserve">StockCharts. (sd). </w:t>
              </w:r>
              <w:r w:rsidRPr="008C4E07">
                <w:rPr>
                  <w:i/>
                  <w:iCs/>
                  <w:noProof/>
                  <w:lang w:val="en-US"/>
                </w:rPr>
                <w:t>Moving Average Envelopes [ChartSchool]</w:t>
              </w:r>
              <w:r w:rsidRPr="008C4E07">
                <w:rPr>
                  <w:noProof/>
                  <w:lang w:val="en-US"/>
                </w:rPr>
                <w:t xml:space="preserve">. </w:t>
              </w:r>
              <w:r>
                <w:rPr>
                  <w:noProof/>
                </w:rPr>
                <w:t>Opgeroepen op november 29, 2020, van https://school.stockcharts.com/doku.php?id=technical_indicators:moving_average_envelopes</w:t>
              </w:r>
            </w:p>
            <w:p w14:paraId="03B00B09" w14:textId="77777777" w:rsidR="008C4E07" w:rsidRDefault="008C4E07" w:rsidP="008C4E07">
              <w:pPr>
                <w:pStyle w:val="Bibliography"/>
                <w:ind w:left="720" w:hanging="720"/>
                <w:rPr>
                  <w:noProof/>
                </w:rPr>
              </w:pPr>
              <w:r>
                <w:rPr>
                  <w:noProof/>
                </w:rPr>
                <w:t xml:space="preserve">Taleb, N. N. (2008). </w:t>
              </w:r>
              <w:r>
                <w:rPr>
                  <w:i/>
                  <w:iCs/>
                  <w:noProof/>
                </w:rPr>
                <w:t>De Zwarte Zwaan.</w:t>
              </w:r>
              <w:r>
                <w:rPr>
                  <w:noProof/>
                </w:rPr>
                <w:t xml:space="preserve"> Amsterdam, Nederland: Nieuwezijds.</w:t>
              </w:r>
            </w:p>
            <w:p w14:paraId="13A413FE" w14:textId="77777777" w:rsidR="008C4E07" w:rsidRDefault="008C4E07" w:rsidP="008C4E07">
              <w:pPr>
                <w:pStyle w:val="Bibliography"/>
                <w:ind w:left="720" w:hanging="720"/>
                <w:rPr>
                  <w:noProof/>
                </w:rPr>
              </w:pPr>
              <w:r>
                <w:rPr>
                  <w:noProof/>
                </w:rPr>
                <w:t xml:space="preserve">The Balance. </w:t>
              </w:r>
              <w:r w:rsidRPr="008C4E07">
                <w:rPr>
                  <w:noProof/>
                  <w:lang w:val="en-US"/>
                </w:rPr>
                <w:t xml:space="preserve">(2020, juni 29). </w:t>
              </w:r>
              <w:r w:rsidRPr="008C4E07">
                <w:rPr>
                  <w:i/>
                  <w:iCs/>
                  <w:noProof/>
                  <w:lang w:val="en-US"/>
                </w:rPr>
                <w:t>How Much Money Do Stock Day Traders Make?</w:t>
              </w:r>
              <w:r w:rsidRPr="008C4E07">
                <w:rPr>
                  <w:noProof/>
                  <w:lang w:val="en-US"/>
                </w:rPr>
                <w:t xml:space="preserve"> </w:t>
              </w:r>
              <w:r>
                <w:rPr>
                  <w:noProof/>
                </w:rPr>
                <w:t>Opgeroepen op november 2, 2020, van The Balance: https://www.thebalance.com/how-much-money-stock-day-traders-make-1031069</w:t>
              </w:r>
            </w:p>
            <w:p w14:paraId="189FA1D6" w14:textId="77777777" w:rsidR="008C4E07" w:rsidRDefault="008C4E07" w:rsidP="008C4E07">
              <w:pPr>
                <w:pStyle w:val="Bibliography"/>
                <w:ind w:left="720" w:hanging="720"/>
                <w:rPr>
                  <w:noProof/>
                </w:rPr>
              </w:pPr>
              <w:r w:rsidRPr="008C4E07">
                <w:rPr>
                  <w:noProof/>
                  <w:lang w:val="en-US"/>
                </w:rPr>
                <w:t xml:space="preserve">This Person Does Not Exist. (sd). </w:t>
              </w:r>
              <w:r w:rsidRPr="008C4E07">
                <w:rPr>
                  <w:i/>
                  <w:iCs/>
                  <w:noProof/>
                  <w:lang w:val="en-US"/>
                </w:rPr>
                <w:t>This Person Does Not Exist.</w:t>
              </w:r>
              <w:r w:rsidRPr="008C4E07">
                <w:rPr>
                  <w:noProof/>
                  <w:lang w:val="en-US"/>
                </w:rPr>
                <w:t xml:space="preserve"> </w:t>
              </w:r>
              <w:r>
                <w:rPr>
                  <w:noProof/>
                </w:rPr>
                <w:t>Opgeroepen op november 23, 2020, van https://thispersondoesnotexist.com/</w:t>
              </w:r>
            </w:p>
            <w:p w14:paraId="3F1048D0" w14:textId="77777777" w:rsidR="008C4E07" w:rsidRPr="008C4E07" w:rsidRDefault="008C4E07" w:rsidP="008C4E07">
              <w:pPr>
                <w:pStyle w:val="Bibliography"/>
                <w:ind w:left="720" w:hanging="720"/>
                <w:rPr>
                  <w:noProof/>
                  <w:lang w:val="en-US"/>
                </w:rPr>
              </w:pPr>
              <w:r w:rsidRPr="008C4E07">
                <w:rPr>
                  <w:noProof/>
                  <w:lang w:val="en-US"/>
                </w:rPr>
                <w:t xml:space="preserve">U.S. Commodity Futures Trading Commission &amp; U.S. Securities &amp; Exchange Commission. (2010, september). </w:t>
              </w:r>
              <w:r w:rsidRPr="008C4E07">
                <w:rPr>
                  <w:i/>
                  <w:iCs/>
                  <w:noProof/>
                  <w:lang w:val="en-US"/>
                </w:rPr>
                <w:t>FINDINGS REGARDING THE MARKET EVENTS OF MAY 6, 2010</w:t>
              </w:r>
              <w:r w:rsidRPr="008C4E07">
                <w:rPr>
                  <w:noProof/>
                  <w:lang w:val="en-US"/>
                </w:rPr>
                <w:t>. Opgehaald van https://www.sec.gov/news/studies/2010/marketevents-report.pdf</w:t>
              </w:r>
            </w:p>
            <w:p w14:paraId="6EC624A2" w14:textId="77777777" w:rsidR="008C4E07" w:rsidRDefault="008C4E07" w:rsidP="008C4E07">
              <w:pPr>
                <w:pStyle w:val="Bibliography"/>
                <w:ind w:left="720" w:hanging="720"/>
                <w:rPr>
                  <w:noProof/>
                </w:rPr>
              </w:pPr>
              <w:r w:rsidRPr="008C4E07">
                <w:rPr>
                  <w:noProof/>
                  <w:lang w:val="en-US"/>
                </w:rPr>
                <w:lastRenderedPageBreak/>
                <w:t xml:space="preserve">U.S. Securities and Exchange Commission. (sd). </w:t>
              </w:r>
              <w:r w:rsidRPr="008C4E07">
                <w:rPr>
                  <w:i/>
                  <w:iCs/>
                  <w:noProof/>
                  <w:lang w:val="en-US"/>
                </w:rPr>
                <w:t>Trading Basics: understanding the Different Ways to Buy and sell stock</w:t>
              </w:r>
              <w:r w:rsidRPr="008C4E07">
                <w:rPr>
                  <w:noProof/>
                  <w:lang w:val="en-US"/>
                </w:rPr>
                <w:t xml:space="preserve">. </w:t>
              </w:r>
              <w:r>
                <w:rPr>
                  <w:noProof/>
                </w:rPr>
                <w:t>Opgeroepen op september 8, 2020, van https://www.sec.gov/investor/alerts/trading101basics.pdf</w:t>
              </w:r>
            </w:p>
            <w:p w14:paraId="42784939" w14:textId="77777777" w:rsidR="008C4E07" w:rsidRDefault="008C4E07" w:rsidP="008C4E07">
              <w:pPr>
                <w:pStyle w:val="Bibliography"/>
                <w:ind w:left="720" w:hanging="720"/>
                <w:rPr>
                  <w:noProof/>
                </w:rPr>
              </w:pPr>
              <w:r w:rsidRPr="00112D68">
                <w:rPr>
                  <w:noProof/>
                  <w:lang w:val="en-US"/>
                </w:rPr>
                <w:t xml:space="preserve">Wikipedia contributors. (2020, oktober 24). </w:t>
              </w:r>
              <w:r w:rsidRPr="00112D68">
                <w:rPr>
                  <w:i/>
                  <w:iCs/>
                  <w:noProof/>
                  <w:lang w:val="en-US"/>
                </w:rPr>
                <w:t>AEX index</w:t>
              </w:r>
              <w:r w:rsidRPr="00112D68">
                <w:rPr>
                  <w:noProof/>
                  <w:lang w:val="en-US"/>
                </w:rPr>
                <w:t xml:space="preserve">. </w:t>
              </w:r>
              <w:r>
                <w:rPr>
                  <w:noProof/>
                </w:rPr>
                <w:t>Opgeroepen op december 10, 2020, van Wikipedia: https://en.wikipedia.org/wiki/AEX_index#Annual_Returns</w:t>
              </w:r>
            </w:p>
            <w:p w14:paraId="1B9DD89D" w14:textId="77777777" w:rsidR="008C4E07" w:rsidRDefault="008C4E07" w:rsidP="008C4E07">
              <w:pPr>
                <w:pStyle w:val="Bibliography"/>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118BCEC3" w14:textId="77777777" w:rsidR="008C4E07" w:rsidRDefault="008C4E07" w:rsidP="008C4E07">
              <w:pPr>
                <w:pStyle w:val="Bibliography"/>
                <w:ind w:left="720" w:hanging="720"/>
                <w:rPr>
                  <w:noProof/>
                </w:rPr>
              </w:pPr>
              <w:r>
                <w:rPr>
                  <w:noProof/>
                </w:rPr>
                <w:t xml:space="preserve">Wikipedia contributors. (2020, augustus 28). </w:t>
              </w:r>
              <w:r>
                <w:rPr>
                  <w:i/>
                  <w:iCs/>
                  <w:noProof/>
                </w:rPr>
                <w:t>Investment strategy</w:t>
              </w:r>
              <w:r>
                <w:rPr>
                  <w:noProof/>
                </w:rPr>
                <w:t>. Opgeroepen op september 9, 2020, van https://en.wikipedia.org/wiki/Investment_strategy</w:t>
              </w:r>
            </w:p>
            <w:p w14:paraId="3B87CC82" w14:textId="77777777" w:rsidR="008C4E07" w:rsidRDefault="008C4E07" w:rsidP="008C4E07">
              <w:pPr>
                <w:pStyle w:val="Bibliography"/>
                <w:ind w:left="720" w:hanging="720"/>
                <w:rPr>
                  <w:noProof/>
                </w:rPr>
              </w:pPr>
              <w:r w:rsidRPr="00112D68">
                <w:rPr>
                  <w:noProof/>
                  <w:lang w:val="en-US"/>
                </w:rPr>
                <w:t xml:space="preserve">Wikipedia contributors. (2020, juni 5). </w:t>
              </w:r>
              <w:r w:rsidRPr="00112D68">
                <w:rPr>
                  <w:i/>
                  <w:iCs/>
                  <w:noProof/>
                  <w:lang w:val="en-US"/>
                </w:rPr>
                <w:t>Order (exchange)</w:t>
              </w:r>
              <w:r w:rsidRPr="00112D68">
                <w:rPr>
                  <w:noProof/>
                  <w:lang w:val="en-US"/>
                </w:rPr>
                <w:t xml:space="preserve">. </w:t>
              </w:r>
              <w:r>
                <w:rPr>
                  <w:noProof/>
                </w:rPr>
                <w:t>Opgeroepen op september 8, 2020, van https://en.wikipedia.org/wiki/Order_(exchange)#Conditional_orders</w:t>
              </w:r>
            </w:p>
            <w:p w14:paraId="63BD5D82" w14:textId="77777777" w:rsidR="008C4E07" w:rsidRDefault="008C4E07" w:rsidP="008C4E07">
              <w:pPr>
                <w:pStyle w:val="Bibliography"/>
                <w:ind w:left="720" w:hanging="720"/>
                <w:rPr>
                  <w:noProof/>
                </w:rPr>
              </w:pPr>
              <w:r w:rsidRPr="00112D68">
                <w:rPr>
                  <w:noProof/>
                  <w:lang w:val="en-US"/>
                </w:rPr>
                <w:t xml:space="preserve">Wikipedia contributors. (2020, april 27). </w:t>
              </w:r>
              <w:r w:rsidRPr="00112D68">
                <w:rPr>
                  <w:i/>
                  <w:iCs/>
                  <w:noProof/>
                  <w:lang w:val="en-US"/>
                </w:rPr>
                <w:t>Oscillator (technical analysis)</w:t>
              </w:r>
              <w:r w:rsidRPr="00112D68">
                <w:rPr>
                  <w:noProof/>
                  <w:lang w:val="en-US"/>
                </w:rPr>
                <w:t xml:space="preserve">. </w:t>
              </w:r>
              <w:r>
                <w:rPr>
                  <w:noProof/>
                </w:rPr>
                <w:t>Opgeroepen op december 2, 2020, van https://en.wikipedia.org/wiki/Oscillator_(technical_analysis)</w:t>
              </w:r>
            </w:p>
            <w:p w14:paraId="72B92C99" w14:textId="77777777" w:rsidR="008C4E07" w:rsidRDefault="008C4E07" w:rsidP="008C4E07">
              <w:pPr>
                <w:pStyle w:val="Bibliography"/>
                <w:ind w:left="720" w:hanging="720"/>
                <w:rPr>
                  <w:noProof/>
                </w:rPr>
              </w:pPr>
              <w:r w:rsidRPr="00112D68">
                <w:rPr>
                  <w:noProof/>
                  <w:lang w:val="en-US"/>
                </w:rPr>
                <w:t xml:space="preserve">Wikipedia contributors. (2020, december 6). </w:t>
              </w:r>
              <w:r w:rsidRPr="00112D68">
                <w:rPr>
                  <w:i/>
                  <w:iCs/>
                  <w:noProof/>
                  <w:lang w:val="en-US"/>
                </w:rPr>
                <w:t>S&amp;P 500 Index</w:t>
              </w:r>
              <w:r w:rsidRPr="00112D68">
                <w:rPr>
                  <w:noProof/>
                  <w:lang w:val="en-US"/>
                </w:rPr>
                <w:t xml:space="preserve">. </w:t>
              </w:r>
              <w:r>
                <w:rPr>
                  <w:noProof/>
                </w:rPr>
                <w:t>Opgeroepen op december 10, 2020, van Wikipedia: https://en.wikipedia.org/wiki/S%26P_500_Index#Returns_by_year</w:t>
              </w:r>
            </w:p>
            <w:p w14:paraId="44F0EAC2" w14:textId="77777777" w:rsidR="008C4E07" w:rsidRDefault="008C4E07" w:rsidP="008C4E07">
              <w:pPr>
                <w:pStyle w:val="Bibliography"/>
                <w:ind w:left="720" w:hanging="720"/>
                <w:rPr>
                  <w:noProof/>
                </w:rPr>
              </w:pPr>
              <w:r>
                <w:rPr>
                  <w:noProof/>
                </w:rPr>
                <w:t xml:space="preserve">Wikipedia-bijdragers. (2018, december 6). </w:t>
              </w:r>
              <w:r>
                <w:rPr>
                  <w:i/>
                  <w:iCs/>
                  <w:noProof/>
                </w:rPr>
                <w:t>Dividend</w:t>
              </w:r>
              <w:r>
                <w:rPr>
                  <w:noProof/>
                </w:rPr>
                <w:t>. Opgeroepen op november 4, 2020, van https://nl.wikipedia.org/wiki/Dividend#Juridische_beperkingen</w:t>
              </w:r>
            </w:p>
            <w:p w14:paraId="696AF402" w14:textId="77777777" w:rsidR="008C4E07" w:rsidRDefault="008C4E07" w:rsidP="008C4E07">
              <w:pPr>
                <w:pStyle w:val="Bibliography"/>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471FE145" w14:textId="77777777" w:rsidR="008C4E07" w:rsidRDefault="008C4E07" w:rsidP="008C4E07">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2D11E72A" w14:textId="77777777" w:rsidR="008C4E07" w:rsidRDefault="008C4E07" w:rsidP="008C4E07">
              <w:pPr>
                <w:pStyle w:val="Bibliography"/>
                <w:ind w:left="720" w:hanging="720"/>
                <w:rPr>
                  <w:noProof/>
                </w:rPr>
              </w:pPr>
              <w:r>
                <w:rPr>
                  <w:noProof/>
                </w:rPr>
                <w:t xml:space="preserve">Wikipedia-bijdragers. (2019, juli 26). </w:t>
              </w:r>
              <w:r>
                <w:rPr>
                  <w:i/>
                  <w:iCs/>
                  <w:noProof/>
                </w:rPr>
                <w:t>Volatiliteit</w:t>
              </w:r>
              <w:r>
                <w:rPr>
                  <w:noProof/>
                </w:rPr>
                <w:t>. Opgehaald van https://nl.wikipedia.org/wiki/Volatiliteit</w:t>
              </w:r>
            </w:p>
            <w:p w14:paraId="22DDFA98" w14:textId="77777777" w:rsidR="008C4E07" w:rsidRDefault="008C4E07" w:rsidP="008C4E07">
              <w:pPr>
                <w:pStyle w:val="Bibliography"/>
                <w:ind w:left="720" w:hanging="720"/>
                <w:rPr>
                  <w:noProof/>
                </w:rPr>
              </w:pPr>
              <w:r>
                <w:rPr>
                  <w:noProof/>
                </w:rPr>
                <w:t xml:space="preserve">Wikipedia-bijdragers. (2020, juli 27). </w:t>
              </w:r>
              <w:r>
                <w:rPr>
                  <w:i/>
                  <w:iCs/>
                  <w:noProof/>
                </w:rPr>
                <w:t>AMX Index</w:t>
              </w:r>
              <w:r>
                <w:rPr>
                  <w:noProof/>
                </w:rPr>
                <w:t>. Opgeroepen op september 29, 2020, van https://nl.wikipedia.org/wiki/AMX_Index</w:t>
              </w:r>
            </w:p>
            <w:p w14:paraId="38E365DF" w14:textId="77777777" w:rsidR="008C4E07" w:rsidRDefault="008C4E07" w:rsidP="008C4E07">
              <w:pPr>
                <w:pStyle w:val="Bibliography"/>
                <w:ind w:left="720" w:hanging="720"/>
                <w:rPr>
                  <w:noProof/>
                </w:rPr>
              </w:pPr>
              <w:r>
                <w:rPr>
                  <w:noProof/>
                </w:rPr>
                <w:t xml:space="preserve">Wikipedia-bijdragers. (2020, april 5). </w:t>
              </w:r>
              <w:r>
                <w:rPr>
                  <w:i/>
                  <w:iCs/>
                  <w:noProof/>
                </w:rPr>
                <w:t>Backtesten</w:t>
              </w:r>
              <w:r>
                <w:rPr>
                  <w:noProof/>
                </w:rPr>
                <w:t>. Opgeroepen op november 23, 2020, van Wikipedia: https://nl.wikipedia.org/wiki/Backtesten</w:t>
              </w:r>
            </w:p>
            <w:p w14:paraId="06C7EEE3" w14:textId="77777777" w:rsidR="008C4E07" w:rsidRDefault="008C4E07" w:rsidP="008C4E07">
              <w:pPr>
                <w:pStyle w:val="Bibliography"/>
                <w:ind w:left="720" w:hanging="720"/>
                <w:rPr>
                  <w:noProof/>
                </w:rPr>
              </w:pPr>
              <w:r>
                <w:rPr>
                  <w:noProof/>
                </w:rPr>
                <w:t xml:space="preserve">Wikipedia-bijdragers. (2020, april 5). </w:t>
              </w:r>
              <w:r>
                <w:rPr>
                  <w:i/>
                  <w:iCs/>
                  <w:noProof/>
                </w:rPr>
                <w:t>Backtesten</w:t>
              </w:r>
              <w:r>
                <w:rPr>
                  <w:noProof/>
                </w:rPr>
                <w:t>. Opgeroepen op november 10, 2020, van Wikipedia: https://nl.wikipedia.org/wiki/Backtesten</w:t>
              </w:r>
            </w:p>
            <w:p w14:paraId="3F2429E5" w14:textId="77777777" w:rsidR="008C4E07" w:rsidRDefault="008C4E07" w:rsidP="008C4E07">
              <w:pPr>
                <w:pStyle w:val="Bibliography"/>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69680F34" w14:textId="77777777" w:rsidR="008C4E07" w:rsidRDefault="008C4E07" w:rsidP="008C4E07">
              <w:pPr>
                <w:pStyle w:val="Bibliography"/>
                <w:ind w:left="720" w:hanging="720"/>
                <w:rPr>
                  <w:noProof/>
                </w:rPr>
              </w:pPr>
              <w:r>
                <w:rPr>
                  <w:noProof/>
                </w:rPr>
                <w:t xml:space="preserve">Wikipedia-bijdragers. (2020, maart 18). </w:t>
              </w:r>
              <w:r>
                <w:rPr>
                  <w:i/>
                  <w:iCs/>
                  <w:noProof/>
                </w:rPr>
                <w:t>Dow Jones Industrial Average</w:t>
              </w:r>
              <w:r>
                <w:rPr>
                  <w:noProof/>
                </w:rPr>
                <w:t>. Opgeroepen op juli 13, 2020, van https://nl.wikipedia.org/wiki/Dow_Jones_Industrial_Average</w:t>
              </w:r>
            </w:p>
            <w:p w14:paraId="581C3600" w14:textId="77777777" w:rsidR="008C4E07" w:rsidRDefault="008C4E07" w:rsidP="008C4E07">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4D507E5B" w14:textId="77777777" w:rsidR="008C4E07" w:rsidRDefault="008C4E07" w:rsidP="008C4E07">
              <w:pPr>
                <w:pStyle w:val="Bibliography"/>
                <w:ind w:left="720" w:hanging="720"/>
                <w:rPr>
                  <w:noProof/>
                </w:rPr>
              </w:pPr>
              <w:r>
                <w:rPr>
                  <w:noProof/>
                </w:rPr>
                <w:t xml:space="preserve">Wikipedia-bijdragers. (2020, november 25). </w:t>
              </w:r>
              <w:r>
                <w:rPr>
                  <w:i/>
                  <w:iCs/>
                  <w:noProof/>
                </w:rPr>
                <w:t>Fitness function</w:t>
              </w:r>
              <w:r>
                <w:rPr>
                  <w:noProof/>
                </w:rPr>
                <w:t>. Opgeroepen op november 27, 2020, van Wikipedia: https://en.wikipedia.org/wiki/Fitness_function</w:t>
              </w:r>
            </w:p>
            <w:p w14:paraId="240C5987" w14:textId="77777777" w:rsidR="008C4E07" w:rsidRDefault="008C4E07" w:rsidP="008C4E07">
              <w:pPr>
                <w:pStyle w:val="Bibliography"/>
                <w:ind w:left="720" w:hanging="720"/>
                <w:rPr>
                  <w:noProof/>
                </w:rPr>
              </w:pPr>
              <w:r>
                <w:rPr>
                  <w:noProof/>
                </w:rPr>
                <w:t xml:space="preserve">Wikipedia-bijdragers. (2020, november 26). </w:t>
              </w:r>
              <w:r>
                <w:rPr>
                  <w:i/>
                  <w:iCs/>
                  <w:noProof/>
                </w:rPr>
                <w:t>Genetic algorithm</w:t>
              </w:r>
              <w:r>
                <w:rPr>
                  <w:noProof/>
                </w:rPr>
                <w:t>. Opgeroepen op november 28, 2020, van Wikipedia: https://en.wikipedia.org/wiki/Genetic_algorithm#Initialization</w:t>
              </w:r>
            </w:p>
            <w:p w14:paraId="08D35C2C" w14:textId="77777777" w:rsidR="008C4E07" w:rsidRDefault="008C4E07" w:rsidP="008C4E07">
              <w:pPr>
                <w:pStyle w:val="Bibliography"/>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2F83CC71" w14:textId="77777777" w:rsidR="008C4E07" w:rsidRDefault="008C4E07" w:rsidP="008C4E07">
              <w:pPr>
                <w:pStyle w:val="Bibliography"/>
                <w:ind w:left="720" w:hanging="720"/>
                <w:rPr>
                  <w:noProof/>
                </w:rPr>
              </w:pPr>
              <w:r>
                <w:rPr>
                  <w:noProof/>
                </w:rPr>
                <w:t xml:space="preserve">Wikipedia-bijdragers. (2020, juni 11). </w:t>
              </w:r>
              <w:r>
                <w:rPr>
                  <w:i/>
                  <w:iCs/>
                  <w:noProof/>
                </w:rPr>
                <w:t>S&amp;P 500</w:t>
              </w:r>
              <w:r>
                <w:rPr>
                  <w:noProof/>
                </w:rPr>
                <w:t>. Opgeroepen op juli 13, 2020, van https://nl.wikipedia.org/wiki/S%26P_500</w:t>
              </w:r>
            </w:p>
            <w:p w14:paraId="6E46D753" w14:textId="77777777" w:rsidR="008C4E07" w:rsidRDefault="008C4E07" w:rsidP="008C4E07">
              <w:pPr>
                <w:pStyle w:val="Bibliography"/>
                <w:ind w:left="720" w:hanging="720"/>
                <w:rPr>
                  <w:noProof/>
                </w:rPr>
              </w:pPr>
              <w:r>
                <w:rPr>
                  <w:noProof/>
                </w:rPr>
                <w:lastRenderedPageBreak/>
                <w:t xml:space="preserve">Wikipedia-bijdragers. (2020, oktober 13). </w:t>
              </w:r>
              <w:r>
                <w:rPr>
                  <w:i/>
                  <w:iCs/>
                  <w:noProof/>
                </w:rPr>
                <w:t>Selection (genetic algorithm)</w:t>
              </w:r>
              <w:r>
                <w:rPr>
                  <w:noProof/>
                </w:rPr>
                <w:t>. Opgeroepen op november 27, 2020, van Wikipedia: https://en.wikipedia.org/wiki/Selection_(genetic_algorithm)</w:t>
              </w:r>
            </w:p>
            <w:p w14:paraId="2EBF87E9" w14:textId="77777777" w:rsidR="008C4E07" w:rsidRDefault="008C4E07" w:rsidP="008C4E07">
              <w:pPr>
                <w:pStyle w:val="Bibliography"/>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04CDB9C2" w14:textId="77777777" w:rsidR="008C4E07" w:rsidRDefault="008C4E07" w:rsidP="008C4E07">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635BFF39" w14:textId="77777777" w:rsidR="008C4E07" w:rsidRPr="00112D68" w:rsidRDefault="008C4E07" w:rsidP="008C4E07">
              <w:pPr>
                <w:pStyle w:val="Bibliography"/>
                <w:ind w:left="720" w:hanging="720"/>
                <w:rPr>
                  <w:noProof/>
                  <w:lang w:val="en-US"/>
                </w:rPr>
              </w:pPr>
              <w:r w:rsidRPr="00112D68">
                <w:rPr>
                  <w:noProof/>
                  <w:lang w:val="en-US"/>
                </w:rPr>
                <w:t xml:space="preserve">Wilder, J. W. (1978). </w:t>
              </w:r>
              <w:r w:rsidRPr="00112D68">
                <w:rPr>
                  <w:i/>
                  <w:iCs/>
                  <w:noProof/>
                  <w:lang w:val="en-US"/>
                </w:rPr>
                <w:t>New Concepts in Technical Trading Systems.</w:t>
              </w:r>
              <w:r w:rsidRPr="00112D68">
                <w:rPr>
                  <w:noProof/>
                  <w:lang w:val="en-US"/>
                </w:rPr>
                <w:t xml:space="preserve"> Trend Research.</w:t>
              </w:r>
            </w:p>
            <w:p w14:paraId="5B5B0CF1" w14:textId="77777777" w:rsidR="008C4E07" w:rsidRPr="00112D68" w:rsidRDefault="008C4E07" w:rsidP="008C4E07">
              <w:pPr>
                <w:pStyle w:val="Bibliography"/>
                <w:ind w:left="720" w:hanging="720"/>
                <w:rPr>
                  <w:noProof/>
                  <w:lang w:val="en-US"/>
                </w:rPr>
              </w:pPr>
              <w:r w:rsidRPr="00112D68">
                <w:rPr>
                  <w:noProof/>
                  <w:lang w:val="en-US"/>
                </w:rPr>
                <w:t xml:space="preserve">Yahoo Finance. (2020, december 10). </w:t>
              </w:r>
              <w:r w:rsidRPr="00112D68">
                <w:rPr>
                  <w:i/>
                  <w:iCs/>
                  <w:noProof/>
                  <w:lang w:val="en-US"/>
                </w:rPr>
                <w:t>Historische koersdata</w:t>
              </w:r>
              <w:r w:rsidRPr="00112D68">
                <w:rPr>
                  <w:noProof/>
                  <w:lang w:val="en-US"/>
                </w:rPr>
                <w:t>. Opgehaald van Yahoo Finance: https://finance.yahoo.com</w:t>
              </w:r>
            </w:p>
            <w:p w14:paraId="4F0C4E38" w14:textId="77777777" w:rsidR="008C4E07" w:rsidRDefault="008C4E07" w:rsidP="008C4E07">
              <w:pPr>
                <w:pStyle w:val="Bibliography"/>
                <w:ind w:left="720" w:hanging="720"/>
                <w:rPr>
                  <w:noProof/>
                </w:rPr>
              </w:pPr>
              <w:r w:rsidRPr="00112D68">
                <w:rPr>
                  <w:noProof/>
                  <w:lang w:val="en-US"/>
                </w:rPr>
                <w:t xml:space="preserve">Yardeni, E., Yardeni Research, Inc., &amp; Abbott, J. (2020, november 30). </w:t>
              </w:r>
              <w:r>
                <w:rPr>
                  <w:i/>
                  <w:iCs/>
                  <w:noProof/>
                </w:rPr>
                <w:t>Stock Market Indicators: S&amp;P 500/400/600 Divisors</w:t>
              </w:r>
              <w:r>
                <w:rPr>
                  <w:noProof/>
                </w:rPr>
                <w:t>. Opgeroepen op december 4, 2020, van https://www.yardeni.com/pub/spdivisors.pdf</w:t>
              </w:r>
            </w:p>
            <w:p w14:paraId="5D844C5A" w14:textId="0F49AE3E" w:rsidR="00742DA2" w:rsidRDefault="008C4E07" w:rsidP="008C4E07">
              <w: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Heading1"/>
      </w:pPr>
      <w:bookmarkStart w:id="237" w:name="_Toc58787743"/>
      <w:r>
        <w:lastRenderedPageBreak/>
        <w:t xml:space="preserve">Appendix </w:t>
      </w:r>
      <w:r w:rsidR="00B241DB">
        <w:t>I: Logboek</w:t>
      </w:r>
      <w:bookmarkEnd w:id="237"/>
    </w:p>
    <w:p w14:paraId="76A97E1E" w14:textId="5EB9162B" w:rsidR="00660DB3" w:rsidRDefault="004645EC" w:rsidP="00B241DB">
      <w:r>
        <w:t>Zie volgende 7 pagina’s.</w:t>
      </w:r>
    </w:p>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9"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101"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103"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105"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7"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9"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11" o:title="" recolor="t" rotate="t" type="frame"/>
                <w10:wrap anchorx="page"/>
              </v:rect>
            </w:pict>
          </mc:Fallback>
        </mc:AlternateContent>
      </w:r>
      <w:r>
        <w:br w:type="page"/>
      </w:r>
    </w:p>
    <w:p w14:paraId="6604137A" w14:textId="3986FD25" w:rsidR="008609ED" w:rsidRDefault="00A0457D" w:rsidP="008609ED">
      <w:pPr>
        <w:pStyle w:val="Heading1"/>
      </w:pPr>
      <w:bookmarkStart w:id="238" w:name="_Toc58787744"/>
      <w:r>
        <w:lastRenderedPageBreak/>
        <w:t xml:space="preserve">Appendix </w:t>
      </w:r>
      <w:r w:rsidR="008609ED">
        <w:t xml:space="preserve">II: </w:t>
      </w:r>
      <w:r w:rsidR="005A78DA">
        <w:t>Taakverdeling</w:t>
      </w:r>
      <w:bookmarkEnd w:id="238"/>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5385BCA6" w:rsidR="005A78DA" w:rsidRDefault="005A78DA" w:rsidP="005A78DA">
      <w:pPr>
        <w:pStyle w:val="ListParagraph"/>
        <w:numPr>
          <w:ilvl w:val="0"/>
          <w:numId w:val="31"/>
        </w:numPr>
      </w:pPr>
      <w:r w:rsidRPr="005A78DA">
        <w:rPr>
          <w:b/>
          <w:bCs/>
        </w:rPr>
        <w:t>Onderwerp:</w:t>
      </w:r>
      <w:r>
        <w:t xml:space="preserve"> In deze kolom staat het hoofdstuk met zijn deelonderwerpen.</w:t>
      </w:r>
    </w:p>
    <w:p w14:paraId="1673ACF0" w14:textId="0BF8F465" w:rsidR="005A78DA" w:rsidRDefault="005A78DA" w:rsidP="005A78DA">
      <w:pPr>
        <w:pStyle w:val="ListParagraph"/>
        <w:numPr>
          <w:ilvl w:val="0"/>
          <w:numId w:val="31"/>
        </w:numPr>
      </w:pPr>
      <w:r w:rsidRPr="005A78DA">
        <w:rPr>
          <w:b/>
          <w:bCs/>
        </w:rPr>
        <w:t>Status:</w:t>
      </w:r>
      <w:r>
        <w:t xml:space="preserve"> In deze kolom kan worden bijgehouden hoever we waren met elk hoofdstuk. Wij hadden de optie tussen: Niet gestart, Onderzoek gestart, Werk nodig, Concept klaar, Eindredactie en Afgerond.</w:t>
      </w:r>
    </w:p>
    <w:p w14:paraId="14833A38" w14:textId="34FFA15B" w:rsidR="005A78DA" w:rsidRDefault="005A78DA" w:rsidP="005A78DA">
      <w:pPr>
        <w:pStyle w:val="ListParagraph"/>
        <w:numPr>
          <w:ilvl w:val="0"/>
          <w:numId w:val="31"/>
        </w:numPr>
      </w:pPr>
      <w:r w:rsidRPr="005A78DA">
        <w:rPr>
          <w:b/>
          <w:bCs/>
        </w:rPr>
        <w:t>Feedback:</w:t>
      </w:r>
      <w:r>
        <w:t xml:space="preserve"> De feedbackkolom is een manier om aan elkaar te laten zien of wij de inhoud van het onderwerp van dezelfde rij goed vinden. De letters boven aan staan voor de initialen van ieder persoon. Een kruis in dit vak betekend dat die persoon gaan commentaar hoeft te geven omdat het zijn eigen stuk is. Oranje betekent dat er nog commentaar is en groen staat voor geen commentaar.</w:t>
      </w:r>
    </w:p>
    <w:p w14:paraId="291D6137" w14:textId="6617CFF4" w:rsidR="00C51FA6" w:rsidRPr="00C51FA6" w:rsidRDefault="005A78DA" w:rsidP="004B4848">
      <w:pPr>
        <w:pStyle w:val="ListParagraph"/>
        <w:numPr>
          <w:ilvl w:val="0"/>
          <w:numId w:val="31"/>
        </w:numPr>
        <w:rPr>
          <w:b/>
          <w:bCs/>
        </w:rPr>
      </w:pPr>
      <w:r w:rsidRPr="00C51FA6">
        <w:rPr>
          <w:b/>
          <w:bCs/>
        </w:rPr>
        <w:t xml:space="preserve">Verwerking: </w:t>
      </w:r>
      <w:r w:rsidR="00C51FA6">
        <w:t>Hier zijn twee kolommen. De kolom ‘Laa</w:t>
      </w:r>
      <w:r w:rsidR="00C34F5B">
        <w:t>t</w:t>
      </w:r>
      <w:r w:rsidR="00C51FA6">
        <w:t>ste check’ staat voor een definitief laatste check voordat het naar dit Word document werd overgezet. De kolom ‘Naar Word’ kan verschillende kleuren hebben per hoofdstuk. Oranje betekent dat wel al in dit document staat maar er nog tekstuele aanpassingen moeten gedaan. Geel betekent dat de voetnoten en bronnen in orde gemaakt moeten worden. Paars betekent dat al het bovenstaande klaar is, alleen nog nummering voor</w:t>
      </w:r>
      <w:r w:rsidR="0083063C">
        <w:t xml:space="preserve"> formules en</w:t>
      </w:r>
      <w:r w:rsidR="00C51FA6">
        <w:t xml:space="preserve"> figuren moet worden geplaatst en één laatste controle op spelfouten en mogelijke problemen die ontstaan zijn tijdens het overzetten. Groen betekent alles is klaar.</w:t>
      </w:r>
    </w:p>
    <w:p w14:paraId="31CE6B60" w14:textId="097A297F" w:rsidR="005A78DA" w:rsidRPr="00C51FA6" w:rsidRDefault="005A78DA" w:rsidP="004B4848">
      <w:pPr>
        <w:pStyle w:val="ListParagraph"/>
        <w:numPr>
          <w:ilvl w:val="0"/>
          <w:numId w:val="31"/>
        </w:numPr>
        <w:rPr>
          <w:b/>
          <w:bCs/>
        </w:rPr>
      </w:pPr>
      <w:r w:rsidRPr="00C51FA6">
        <w:rPr>
          <w:b/>
          <w:bCs/>
        </w:rPr>
        <w:t xml:space="preserve">Toegewezen: </w:t>
      </w:r>
      <w:r w:rsidR="001C06D8">
        <w:t>Dit zijn de personen die toegewezen zijn om te werken aan het hoofdstuk/deelonderwerp van dezelfde rij.</w:t>
      </w:r>
    </w:p>
    <w:p w14:paraId="5581EC6B" w14:textId="2553B509" w:rsidR="005A78DA" w:rsidRPr="005A78DA" w:rsidRDefault="005A78DA" w:rsidP="005A78DA">
      <w:pPr>
        <w:pStyle w:val="ListParagraph"/>
        <w:numPr>
          <w:ilvl w:val="0"/>
          <w:numId w:val="31"/>
        </w:numPr>
        <w:rPr>
          <w:b/>
          <w:bCs/>
        </w:rPr>
      </w:pPr>
      <w:r w:rsidRPr="005A78DA">
        <w:rPr>
          <w:b/>
          <w:bCs/>
        </w:rPr>
        <w:t>Link:</w:t>
      </w:r>
      <w:r>
        <w:rPr>
          <w:b/>
          <w:bCs/>
        </w:rPr>
        <w:t xml:space="preserve"> </w:t>
      </w:r>
      <w:r w:rsidR="001C06D8">
        <w:t>Dit is een verwijzing naar de Google Docs document waarin wij het schrijven deden, voordat wij het in dit document overzette.</w:t>
      </w:r>
    </w:p>
    <w:p w14:paraId="6FE06E8E" w14:textId="77777777" w:rsidR="005D2645" w:rsidRDefault="005A78DA" w:rsidP="005A78DA">
      <w:pPr>
        <w:pStyle w:val="ListParagraph"/>
        <w:numPr>
          <w:ilvl w:val="0"/>
          <w:numId w:val="31"/>
        </w:numPr>
      </w:pPr>
      <w:r w:rsidRPr="005A78DA">
        <w:rPr>
          <w:b/>
          <w:bCs/>
        </w:rPr>
        <w:t>Opmerkingen:</w:t>
      </w:r>
      <w:r>
        <w:rPr>
          <w:b/>
          <w:bCs/>
        </w:rPr>
        <w:t xml:space="preserve"> </w:t>
      </w:r>
      <w:r w:rsidR="001C06D8">
        <w:t>Dit zijn opmerkingen over het hoofdstuk/deelonderwerp van dezelfde rij, sommige opmerkingen zijn weggehaald omdat ze irrelevant zijn geworden.</w:t>
      </w:r>
    </w:p>
    <w:p w14:paraId="58DA5E54" w14:textId="77777777" w:rsidR="005D2645" w:rsidRDefault="005D2645" w:rsidP="005D2645"/>
    <w:p w14:paraId="7276ACF8" w14:textId="50EFFE15" w:rsidR="008609ED" w:rsidRDefault="005D2645" w:rsidP="005D2645">
      <w:r>
        <w:t>Door ons Profielwerkstuk op deze manier bij te houden konden wij goed organiseren. Wel is nodig te zeggen dat het programmeer-gedeelte hier niet bij staat, alleen het tekstuele.</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13"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15"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7" o:title="" recolor="t" rotate="t" type="frame"/>
                <w10:wrap anchorx="page"/>
              </v:rect>
            </w:pict>
          </mc:Fallback>
        </mc:AlternateContent>
      </w:r>
      <w:r>
        <w:br w:type="page"/>
      </w:r>
    </w:p>
    <w:p w14:paraId="642BE31C" w14:textId="00928F41" w:rsidR="008609ED" w:rsidRDefault="00A0457D" w:rsidP="008609ED">
      <w:pPr>
        <w:pStyle w:val="Heading1"/>
      </w:pPr>
      <w:bookmarkStart w:id="239" w:name="_Toc58787745"/>
      <w:r>
        <w:lastRenderedPageBreak/>
        <w:t xml:space="preserve">Appendix </w:t>
      </w:r>
      <w:r w:rsidR="008609ED">
        <w:t>III: Prestatiegrafiek</w:t>
      </w:r>
      <w:bookmarkEnd w:id="239"/>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5605E4" w:rsidRPr="00777870" w:rsidRDefault="005605E4"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5605E4" w:rsidRPr="00777870" w:rsidRDefault="005605E4"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Heading1"/>
      </w:pPr>
      <w:bookmarkStart w:id="240" w:name="_Toc58787746"/>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240"/>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Heading1"/>
      </w:pPr>
      <w:bookmarkStart w:id="241" w:name="_Toc58787747"/>
      <w:r>
        <w:lastRenderedPageBreak/>
        <w:t xml:space="preserve">Appendix </w:t>
      </w:r>
      <w:r w:rsidR="008609ED">
        <w:t>V</w:t>
      </w:r>
      <w:r w:rsidR="00F13608">
        <w:t xml:space="preserve">: </w:t>
      </w:r>
      <w:r w:rsidR="00755089">
        <w:t>Vergrote</w:t>
      </w:r>
      <w:r w:rsidR="00F13608">
        <w:t xml:space="preserve"> grafieken hoofdstuk 3</w:t>
      </w:r>
      <w:bookmarkEnd w:id="241"/>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5605E4" w:rsidRPr="009D1761" w:rsidRDefault="005605E4"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5605E4" w:rsidRPr="009D1761" w:rsidRDefault="005605E4"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5605E4" w:rsidRPr="00F13608" w:rsidRDefault="005605E4"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5605E4" w:rsidRPr="00F13608" w:rsidRDefault="005605E4"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Heading1"/>
      </w:pPr>
      <w:bookmarkStart w:id="242" w:name="_Toc58787748"/>
      <w:r>
        <w:lastRenderedPageBreak/>
        <w:t>Appendix</w:t>
      </w:r>
      <w:r w:rsidR="00755089">
        <w:t xml:space="preserve"> </w:t>
      </w:r>
      <w:r w:rsidR="008609ED">
        <w:t>VI</w:t>
      </w:r>
      <w:r w:rsidR="00755089">
        <w:t>: Vergrote grafieken hoofdstuk 4</w:t>
      </w:r>
      <w:bookmarkEnd w:id="242"/>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5605E4" w:rsidRPr="00F13608" w:rsidRDefault="005605E4" w:rsidP="00755089">
                            <w:pPr>
                              <w:jc w:val="center"/>
                              <w:rPr>
                                <w:lang w:val="en-US"/>
                              </w:rPr>
                            </w:pPr>
                            <w:r>
                              <w:rPr>
                                <w:lang w:val="en-US"/>
                              </w:rPr>
                              <w:t>Bijlage III: titel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5605E4" w:rsidRPr="00F13608" w:rsidRDefault="005605E4" w:rsidP="00755089">
                      <w:pPr>
                        <w:jc w:val="center"/>
                        <w:rPr>
                          <w:lang w:val="en-US"/>
                        </w:rPr>
                      </w:pPr>
                      <w:r>
                        <w:rPr>
                          <w:lang w:val="en-US"/>
                        </w:rPr>
                        <w:t>Bijlage III: titel</w:t>
                      </w:r>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Heading1"/>
      </w:pPr>
      <w:bookmarkStart w:id="243" w:name="_Toc58787749"/>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243"/>
    </w:p>
    <w:p w14:paraId="349F70C9" w14:textId="60B8A876" w:rsidR="005369BB" w:rsidRDefault="005369BB" w:rsidP="005369BB">
      <w:pPr>
        <w:pStyle w:val="Heading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380B6A5E" w14:textId="78E67AF0" w:rsidR="005A78DA" w:rsidRDefault="00B241DB" w:rsidP="00593C35">
      <w:pPr>
        <w:pStyle w:val="Heading1"/>
      </w:pPr>
      <w:r>
        <w:br w:type="page"/>
      </w:r>
      <w:bookmarkStart w:id="244" w:name="_Toc58787750"/>
      <w:r w:rsidR="00A0457D">
        <w:lastRenderedPageBreak/>
        <w:t xml:space="preserve">Appendix </w:t>
      </w:r>
      <w:r w:rsidR="00EB1985">
        <w:t>VI</w:t>
      </w:r>
      <w:r w:rsidR="008609ED">
        <w:t>II</w:t>
      </w:r>
      <w:r w:rsidR="00EB1985">
        <w:t>: Verschillende activatiefuncties met uitleg</w:t>
      </w:r>
      <w:bookmarkEnd w:id="244"/>
    </w:p>
    <w:p w14:paraId="24C6DF33" w14:textId="7B2791A5" w:rsidR="00EB1985" w:rsidRDefault="00EB1985" w:rsidP="005A78DA">
      <w:r>
        <w:br w:type="page"/>
      </w:r>
    </w:p>
    <w:p w14:paraId="54BA8FAB" w14:textId="7CA38865" w:rsidR="00EB1985" w:rsidRDefault="00A0457D" w:rsidP="00EB1985">
      <w:pPr>
        <w:pStyle w:val="Heading1"/>
      </w:pPr>
      <w:bookmarkStart w:id="245" w:name="_Toc58787751"/>
      <w:r>
        <w:lastRenderedPageBreak/>
        <w:t xml:space="preserve">Appendix </w:t>
      </w:r>
      <w:r w:rsidR="008609ED">
        <w:t>IX</w:t>
      </w:r>
      <w:r w:rsidR="00EB1985">
        <w:t>: Screenshots van ons programma</w:t>
      </w:r>
      <w:bookmarkEnd w:id="245"/>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5606FA50"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FootnoteReference"/>
          <w:iCs/>
        </w:rPr>
        <w:footnoteReference w:id="82"/>
      </w:r>
    </w:p>
    <w:sectPr w:rsidR="00715AF7" w:rsidSect="00742DA2">
      <w:footerReference w:type="default" r:id="rId136"/>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91FD59" w14:textId="77777777" w:rsidR="00824A16" w:rsidRDefault="00824A16" w:rsidP="0027023C">
      <w:r>
        <w:separator/>
      </w:r>
    </w:p>
  </w:endnote>
  <w:endnote w:type="continuationSeparator" w:id="0">
    <w:p w14:paraId="398DEA50" w14:textId="77777777" w:rsidR="00824A16" w:rsidRDefault="00824A16"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5605E4" w:rsidRDefault="005605E4" w:rsidP="0027023C">
        <w:pPr>
          <w:pStyle w:val="Footer"/>
          <w:jc w:val="right"/>
        </w:pPr>
        <w:r>
          <w:fldChar w:fldCharType="begin"/>
        </w:r>
        <w:r>
          <w:instrText>PAGE   \* MERGEFORMAT</w:instrText>
        </w:r>
        <w:r>
          <w:fldChar w:fldCharType="separate"/>
        </w:r>
        <w:r>
          <w:rPr>
            <w:noProof/>
          </w:rPr>
          <w:t>29</w:t>
        </w:r>
        <w:r>
          <w:fldChar w:fldCharType="end"/>
        </w:r>
      </w:p>
    </w:sdtContent>
  </w:sdt>
  <w:p w14:paraId="16AA321C" w14:textId="77777777" w:rsidR="005605E4" w:rsidRDefault="005605E4"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385C57" w14:textId="77777777" w:rsidR="00824A16" w:rsidRDefault="00824A16" w:rsidP="0027023C">
      <w:r>
        <w:separator/>
      </w:r>
    </w:p>
  </w:footnote>
  <w:footnote w:type="continuationSeparator" w:id="0">
    <w:p w14:paraId="074C1898" w14:textId="77777777" w:rsidR="00824A16" w:rsidRDefault="00824A16" w:rsidP="0027023C">
      <w:r>
        <w:continuationSeparator/>
      </w:r>
    </w:p>
  </w:footnote>
  <w:footnote w:id="1">
    <w:p w14:paraId="662C2E1B" w14:textId="77777777" w:rsidR="005605E4" w:rsidRDefault="005605E4" w:rsidP="00F608B0">
      <w:pPr>
        <w:spacing w:line="240" w:lineRule="auto"/>
        <w:rPr>
          <w:sz w:val="20"/>
          <w:szCs w:val="20"/>
        </w:rPr>
      </w:pPr>
      <w:r>
        <w:rPr>
          <w:vertAlign w:val="superscript"/>
        </w:rPr>
        <w:footnoteRef/>
      </w:r>
      <w:r>
        <w:rPr>
          <w:sz w:val="20"/>
          <w:szCs w:val="20"/>
        </w:rPr>
        <w:t xml:space="preserve"> Geschat wordt dat 80% (!) van de traders verlies (gemiddeld -36,30%) draait in het eerste jaar. Een groot deel, zo’n 75%, stopt binnen 2 jaar. We spreken hier over de groep traders en beleggers die wel winst maakt, maar onthoud dat dit dus meer uitzondering dan regel is. </w:t>
      </w:r>
    </w:p>
  </w:footnote>
  <w:footnote w:id="2">
    <w:p w14:paraId="03F47C5F" w14:textId="77777777" w:rsidR="005605E4" w:rsidRDefault="005605E4"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5605E4" w:rsidRDefault="005605E4"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5605E4" w:rsidRDefault="005605E4"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(1733/151)*365,25 = € 4191,91 = verwachte jaarwinst. (4191,91/10000)*100% = 41,9% verwacht jaarrendement.</w:t>
      </w:r>
    </w:p>
  </w:footnote>
  <w:footnote w:id="5">
    <w:p w14:paraId="07618823" w14:textId="77777777" w:rsidR="005605E4" w:rsidRDefault="005605E4"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6">
    <w:p w14:paraId="60109501" w14:textId="77777777" w:rsidR="005605E4" w:rsidRDefault="005605E4"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7">
    <w:p w14:paraId="6C28416E" w14:textId="77777777" w:rsidR="005605E4" w:rsidRDefault="005605E4"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8">
    <w:p w14:paraId="7465190F" w14:textId="77777777" w:rsidR="005605E4" w:rsidRDefault="005605E4"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9">
    <w:p w14:paraId="657F45BD" w14:textId="77777777" w:rsidR="005605E4" w:rsidRPr="00C16D45" w:rsidRDefault="005605E4"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C16D45">
        <w:rPr>
          <w:sz w:val="20"/>
          <w:szCs w:val="20"/>
        </w:rPr>
        <w:t>Ook keert Berkshire Hathaway geen dividend uit.</w:t>
      </w:r>
    </w:p>
  </w:footnote>
  <w:footnote w:id="10">
    <w:p w14:paraId="696A077F" w14:textId="77777777" w:rsidR="005605E4" w:rsidRDefault="005605E4"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11">
    <w:p w14:paraId="6F500D4A" w14:textId="77777777" w:rsidR="005605E4" w:rsidRDefault="005605E4"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12">
    <w:p w14:paraId="78F06640" w14:textId="78D929D2" w:rsidR="005605E4" w:rsidRDefault="005605E4"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w:t>
      </w:r>
      <w:r w:rsidRPr="00002D22">
        <w:rPr>
          <w:sz w:val="20"/>
          <w:szCs w:val="20"/>
        </w:rPr>
        <w:t xml:space="preserve">ven in formule </w:t>
      </w:r>
      <w:r w:rsidR="00002D22" w:rsidRPr="00002D22">
        <w:rPr>
          <w:sz w:val="20"/>
          <w:szCs w:val="20"/>
        </w:rPr>
        <w:t>1.5</w:t>
      </w:r>
      <w:r w:rsidRPr="00002D22">
        <w:rPr>
          <w:sz w:val="20"/>
          <w:szCs w:val="20"/>
        </w:rPr>
        <w:t>, gedefinieerd</w:t>
      </w:r>
      <w:r>
        <w:rPr>
          <w:sz w:val="20"/>
          <w:szCs w:val="20"/>
        </w:rPr>
        <w:t>. In de whitepaper van de CBOE gebruikt men niet letterlijk het woord ‘standaarddeviatie’, maar wel de letter sigma. In artikelen over de VIX wordt gewoon over de standaarddeviatie gesproken.</w:t>
      </w:r>
    </w:p>
  </w:footnote>
  <w:footnote w:id="13">
    <w:p w14:paraId="2AA2BED6" w14:textId="77777777" w:rsidR="005605E4" w:rsidRDefault="005605E4"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14">
    <w:p w14:paraId="7E772C89" w14:textId="642EBCC7" w:rsidR="005605E4" w:rsidRDefault="005605E4"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Content>
          <w:r>
            <w:fldChar w:fldCharType="begin"/>
          </w:r>
          <w:r>
            <w:instrText xml:space="preserve"> CITATION Wik209 \l 1043 </w:instrText>
          </w:r>
          <w:r>
            <w:fldChar w:fldCharType="separate"/>
          </w:r>
          <w:r>
            <w:rPr>
              <w:noProof/>
            </w:rPr>
            <w:t xml:space="preserve"> (Wikipedia-bijdragers, 2020)</w:t>
          </w:r>
          <w:r>
            <w:fldChar w:fldCharType="end"/>
          </w:r>
        </w:sdtContent>
      </w:sdt>
    </w:p>
  </w:footnote>
  <w:footnote w:id="15">
    <w:p w14:paraId="27E98FFC" w14:textId="77777777" w:rsidR="005605E4" w:rsidRDefault="005605E4" w:rsidP="0027023C">
      <w:r>
        <w:rPr>
          <w:vertAlign w:val="superscript"/>
        </w:rPr>
        <w:footnoteRef/>
      </w:r>
      <w:r>
        <w:t xml:space="preserve"> Er zijn uitzonderingen bekend.</w:t>
      </w:r>
    </w:p>
  </w:footnote>
  <w:footnote w:id="16">
    <w:p w14:paraId="46457DF4" w14:textId="77777777" w:rsidR="005605E4" w:rsidRDefault="005605E4" w:rsidP="0027023C">
      <w:r>
        <w:rPr>
          <w:vertAlign w:val="superscript"/>
        </w:rPr>
        <w:footnoteRef/>
      </w:r>
      <w:r>
        <w:t xml:space="preserve"> Ook hier geldt: er zijn uitzonderingen bekend.</w:t>
      </w:r>
    </w:p>
  </w:footnote>
  <w:footnote w:id="17">
    <w:p w14:paraId="238AEF9F" w14:textId="77777777" w:rsidR="005605E4" w:rsidRDefault="005605E4" w:rsidP="0027023C">
      <w:r>
        <w:rPr>
          <w:vertAlign w:val="superscript"/>
        </w:rPr>
        <w:footnoteRef/>
      </w:r>
      <w:r>
        <w:t xml:space="preserve"> Er zijn uitzonderingen.</w:t>
      </w:r>
    </w:p>
  </w:footnote>
  <w:footnote w:id="18">
    <w:p w14:paraId="56B9A1DA" w14:textId="77777777" w:rsidR="005605E4" w:rsidRDefault="005605E4"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19">
    <w:p w14:paraId="657878BD" w14:textId="77777777" w:rsidR="005605E4" w:rsidRDefault="005605E4" w:rsidP="0027023C">
      <w:r>
        <w:rPr>
          <w:vertAlign w:val="superscript"/>
        </w:rPr>
        <w:footnoteRef/>
      </w:r>
      <w:r>
        <w:t xml:space="preserve"> Lees ook </w:t>
      </w:r>
      <w:r>
        <w:rPr>
          <w:highlight w:val="yellow"/>
        </w:rPr>
        <w:t>paragraaf x.y</w:t>
      </w:r>
      <w:r>
        <w:t xml:space="preserve"> ‘verschillende posities’.</w:t>
      </w:r>
    </w:p>
  </w:footnote>
  <w:footnote w:id="20">
    <w:p w14:paraId="48211CBD" w14:textId="19E54148" w:rsidR="005605E4" w:rsidRDefault="005605E4"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sdt>
        <w:sdtPr>
          <w:id w:val="539099155"/>
          <w:citation/>
        </w:sdtPr>
        <w:sdtContent>
          <w:r>
            <w:fldChar w:fldCharType="begin"/>
          </w:r>
          <w:r>
            <w:instrText xml:space="preserve"> CITATION Lam10 \l 1043 </w:instrText>
          </w:r>
          <w:r>
            <w:fldChar w:fldCharType="separate"/>
          </w:r>
          <w:r>
            <w:rPr>
              <w:noProof/>
            </w:rPr>
            <w:t xml:space="preserve"> (Lambert, 2010)</w:t>
          </w:r>
          <w:r>
            <w:fldChar w:fldCharType="end"/>
          </w:r>
        </w:sdtContent>
      </w:sdt>
    </w:p>
  </w:footnote>
  <w:footnote w:id="21">
    <w:p w14:paraId="5A85C2AC" w14:textId="77777777" w:rsidR="005605E4" w:rsidRPr="00EC05CA" w:rsidRDefault="005605E4" w:rsidP="0027023C">
      <w:pPr>
        <w:spacing w:line="240" w:lineRule="auto"/>
        <w:rPr>
          <w:sz w:val="20"/>
          <w:szCs w:val="20"/>
        </w:rPr>
      </w:pPr>
      <w:r>
        <w:rPr>
          <w:vertAlign w:val="superscript"/>
        </w:rPr>
        <w:footnoteRef/>
      </w:r>
      <w:r>
        <w:rPr>
          <w:sz w:val="20"/>
          <w:szCs w:val="20"/>
        </w:rPr>
        <w:t xml:space="preserve"> Pseudocode is programmacode, maar dan geschreven in begrijpelijke taal. </w:t>
      </w:r>
      <w:r w:rsidRPr="00EC05CA">
        <w:rPr>
          <w:sz w:val="20"/>
          <w:szCs w:val="20"/>
        </w:rPr>
        <w:t>Deze codevorm is niet te interpreteren door computers.</w:t>
      </w:r>
    </w:p>
  </w:footnote>
  <w:footnote w:id="22">
    <w:p w14:paraId="2D548001" w14:textId="77777777" w:rsidR="005605E4" w:rsidRDefault="005605E4"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23">
    <w:p w14:paraId="2C2EFF45" w14:textId="77777777" w:rsidR="005605E4" w:rsidRPr="009D1761" w:rsidRDefault="005605E4" w:rsidP="00EE10B9">
      <w:pPr>
        <w:spacing w:line="240" w:lineRule="auto"/>
        <w:rPr>
          <w:sz w:val="20"/>
          <w:szCs w:val="20"/>
          <w:lang w:val="fr-FR"/>
        </w:rPr>
      </w:pPr>
      <w:r>
        <w:rPr>
          <w:vertAlign w:val="superscript"/>
        </w:rPr>
        <w:footnoteRef/>
      </w:r>
      <w:r w:rsidRPr="009D1761">
        <w:rPr>
          <w:sz w:val="20"/>
          <w:szCs w:val="20"/>
          <w:lang w:val="en-US"/>
        </w:rPr>
        <w:t xml:space="preserve"> Lauro, D.&amp; Jesan, J. (2003, november). Ubiquity: Human brain and neural network behavior. </w:t>
      </w:r>
      <w:r w:rsidRPr="009D1761">
        <w:rPr>
          <w:sz w:val="20"/>
          <w:szCs w:val="20"/>
          <w:lang w:val="fr-FR"/>
        </w:rPr>
        <w:t xml:space="preserve">Ubiquity. </w:t>
      </w:r>
      <w:hyperlink r:id="rId1">
        <w:r w:rsidRPr="009D1761">
          <w:rPr>
            <w:color w:val="1155CC"/>
            <w:sz w:val="20"/>
            <w:szCs w:val="20"/>
            <w:u w:val="single"/>
            <w:lang w:val="fr-FR"/>
          </w:rPr>
          <w:t>https://ubiquity.acm.org/article.cfm?id=958078</w:t>
        </w:r>
      </w:hyperlink>
      <w:r w:rsidRPr="009D1761">
        <w:rPr>
          <w:sz w:val="20"/>
          <w:szCs w:val="20"/>
          <w:lang w:val="fr-FR"/>
        </w:rPr>
        <w:t xml:space="preserve"> </w:t>
      </w:r>
    </w:p>
  </w:footnote>
  <w:footnote w:id="24">
    <w:p w14:paraId="2203D149" w14:textId="77777777" w:rsidR="005605E4" w:rsidRPr="009D1761" w:rsidRDefault="005605E4" w:rsidP="00EE10B9">
      <w:pPr>
        <w:spacing w:line="240" w:lineRule="auto"/>
        <w:rPr>
          <w:sz w:val="20"/>
          <w:szCs w:val="20"/>
          <w:lang w:val="fr-FR"/>
        </w:rPr>
      </w:pPr>
      <w:r>
        <w:rPr>
          <w:vertAlign w:val="superscript"/>
        </w:rPr>
        <w:footnoteRef/>
      </w:r>
      <w:r w:rsidRPr="009D1761">
        <w:rPr>
          <w:sz w:val="20"/>
          <w:szCs w:val="20"/>
          <w:lang w:val="fr-FR"/>
        </w:rPr>
        <w:t xml:space="preserve"> </w:t>
      </w:r>
      <w:hyperlink r:id="rId2">
        <w:r w:rsidRPr="009D1761">
          <w:rPr>
            <w:color w:val="1155CC"/>
            <w:sz w:val="20"/>
            <w:szCs w:val="20"/>
            <w:u w:val="single"/>
            <w:lang w:val="fr-FR"/>
          </w:rPr>
          <w:t>https://www.wikiwand.com/de/Nervenzelle</w:t>
        </w:r>
      </w:hyperlink>
      <w:r w:rsidRPr="009D1761">
        <w:rPr>
          <w:sz w:val="20"/>
          <w:szCs w:val="20"/>
          <w:lang w:val="fr-FR"/>
        </w:rPr>
        <w:t xml:space="preserve"> </w:t>
      </w:r>
    </w:p>
  </w:footnote>
  <w:footnote w:id="25">
    <w:p w14:paraId="0780A17C"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McElroy, M. (2013, 2 januari).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3">
        <w:r>
          <w:rPr>
            <w:color w:val="1155CC"/>
            <w:sz w:val="20"/>
            <w:szCs w:val="20"/>
            <w:u w:val="single"/>
          </w:rPr>
          <w:t>https://www.washington.edu/news/2013/01/02/while-in-womb-babies-begin-learning-language-from-their-mothers/</w:t>
        </w:r>
      </w:hyperlink>
      <w:r>
        <w:rPr>
          <w:sz w:val="20"/>
          <w:szCs w:val="20"/>
        </w:rPr>
        <w:t xml:space="preserve"> </w:t>
      </w:r>
    </w:p>
  </w:footnote>
  <w:footnote w:id="26">
    <w:p w14:paraId="6CBFBBDB" w14:textId="77777777" w:rsidR="005605E4" w:rsidRDefault="005605E4"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4">
        <w:r>
          <w:rPr>
            <w:color w:val="1155CC"/>
            <w:sz w:val="20"/>
            <w:szCs w:val="20"/>
            <w:u w:val="single"/>
          </w:rPr>
          <w:t>https://www.scientias.nl/hoe-het-menselijke-brein-ons-inspireerde-slimme-ai-te-maken/</w:t>
        </w:r>
      </w:hyperlink>
      <w:r>
        <w:rPr>
          <w:sz w:val="20"/>
          <w:szCs w:val="20"/>
        </w:rPr>
        <w:t xml:space="preserve"> </w:t>
      </w:r>
    </w:p>
  </w:footnote>
  <w:footnote w:id="27">
    <w:p w14:paraId="1296A80A" w14:textId="77777777" w:rsidR="005605E4" w:rsidRDefault="005605E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februari).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5">
        <w:r>
          <w:rPr>
            <w:color w:val="1155CC"/>
            <w:sz w:val="20"/>
            <w:szCs w:val="20"/>
            <w:u w:val="single"/>
          </w:rPr>
          <w:t>https://jonathan-hui.medium.com/map-mean-average-precision-for-object-detection-45c121a31173</w:t>
        </w:r>
      </w:hyperlink>
      <w:r>
        <w:rPr>
          <w:sz w:val="20"/>
          <w:szCs w:val="20"/>
        </w:rPr>
        <w:t xml:space="preserve"> </w:t>
      </w:r>
    </w:p>
  </w:footnote>
  <w:footnote w:id="28">
    <w:p w14:paraId="38B93544" w14:textId="77777777" w:rsidR="005605E4" w:rsidRDefault="005605E4" w:rsidP="00EE10B9">
      <w:pPr>
        <w:spacing w:line="240" w:lineRule="auto"/>
        <w:rPr>
          <w:sz w:val="20"/>
          <w:szCs w:val="20"/>
        </w:rPr>
      </w:pPr>
      <w:r>
        <w:rPr>
          <w:vertAlign w:val="superscript"/>
        </w:rPr>
        <w:footnoteRef/>
      </w:r>
      <w:r>
        <w:rPr>
          <w:sz w:val="20"/>
          <w:szCs w:val="20"/>
        </w:rPr>
        <w:t xml:space="preserve"> </w:t>
      </w:r>
      <w:hyperlink r:id="rId6">
        <w:r>
          <w:rPr>
            <w:color w:val="1155CC"/>
            <w:sz w:val="20"/>
            <w:szCs w:val="20"/>
            <w:u w:val="single"/>
          </w:rPr>
          <w:t>https://towardsdatascience.com/the-mostly-complete-chart-of-neural-networks-explained</w:t>
        </w:r>
      </w:hyperlink>
      <w:r>
        <w:rPr>
          <w:sz w:val="20"/>
          <w:szCs w:val="20"/>
        </w:rPr>
        <w:t xml:space="preserve"> </w:t>
      </w:r>
    </w:p>
  </w:footnote>
  <w:footnote w:id="29">
    <w:p w14:paraId="343D3CEF" w14:textId="77777777" w:rsidR="005605E4" w:rsidRDefault="005605E4"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30">
    <w:p w14:paraId="2C575E63" w14:textId="77777777" w:rsidR="005605E4" w:rsidRDefault="005605E4"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31">
    <w:p w14:paraId="2ECCD355" w14:textId="77777777" w:rsidR="005605E4" w:rsidRPr="009D1761" w:rsidRDefault="005605E4"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oktober). But what is a Neural Network? | Deep learning, chapter 1 [Video]. YouTube. </w:t>
      </w:r>
      <w:hyperlink r:id="rId7">
        <w:r w:rsidRPr="009D1761">
          <w:rPr>
            <w:rFonts w:ascii="Roboto" w:eastAsia="Roboto" w:hAnsi="Roboto" w:cs="Roboto"/>
            <w:color w:val="1155CC"/>
            <w:sz w:val="20"/>
            <w:szCs w:val="20"/>
            <w:u w:val="single"/>
            <w:lang w:val="en-US"/>
          </w:rPr>
          <w:t>https://www.youtube.com/watch?v=aircAruvnKk</w:t>
        </w:r>
      </w:hyperlink>
    </w:p>
  </w:footnote>
  <w:footnote w:id="32">
    <w:p w14:paraId="02D435C8"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Malik, F. (2019, 18 mei). Neural Networks Bias And Weights - FinTechExplained. </w:t>
      </w:r>
      <w:r>
        <w:rPr>
          <w:sz w:val="20"/>
          <w:szCs w:val="20"/>
        </w:rPr>
        <w:t xml:space="preserve">Medium. </w:t>
      </w:r>
      <w:hyperlink r:id="rId8">
        <w:r>
          <w:rPr>
            <w:color w:val="1155CC"/>
            <w:sz w:val="20"/>
            <w:szCs w:val="20"/>
            <w:u w:val="single"/>
          </w:rPr>
          <w:t>https://medium.com/fintechexplained/neural-networks-bias-and-weights-10b53e6285da</w:t>
        </w:r>
      </w:hyperlink>
      <w:r>
        <w:rPr>
          <w:sz w:val="20"/>
          <w:szCs w:val="20"/>
        </w:rPr>
        <w:t xml:space="preserve"> </w:t>
      </w:r>
    </w:p>
  </w:footnote>
  <w:footnote w:id="33">
    <w:p w14:paraId="221FDB3A"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9">
        <w:r>
          <w:rPr>
            <w:color w:val="1155CC"/>
            <w:sz w:val="20"/>
            <w:szCs w:val="20"/>
            <w:u w:val="single"/>
          </w:rPr>
          <w:t>https://towardsdatascience.com/https-medium-com-piotr-skalski92-deep-dive-into-deep-networks-math-17660bc376ba</w:t>
        </w:r>
      </w:hyperlink>
    </w:p>
  </w:footnote>
  <w:footnote w:id="34">
    <w:p w14:paraId="3B2A01EF" w14:textId="77777777" w:rsidR="005605E4" w:rsidRDefault="005605E4"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paragraaf x.y</w:t>
      </w:r>
      <w:r>
        <w:rPr>
          <w:sz w:val="20"/>
          <w:szCs w:val="20"/>
        </w:rPr>
        <w:t xml:space="preserve"> uit.</w:t>
      </w:r>
    </w:p>
  </w:footnote>
  <w:footnote w:id="35">
    <w:p w14:paraId="559911B4" w14:textId="77777777" w:rsidR="005605E4" w:rsidRDefault="005605E4"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36">
    <w:p w14:paraId="6C490519" w14:textId="77777777" w:rsidR="005605E4" w:rsidRDefault="005605E4"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paragraaf x.y</w:t>
      </w:r>
      <w:r>
        <w:rPr>
          <w:sz w:val="20"/>
          <w:szCs w:val="20"/>
        </w:rPr>
        <w:t>: een testdataset bestaat uit afbeeldingen van zowel olifanten als niet-olifanten.</w:t>
      </w:r>
    </w:p>
  </w:footnote>
  <w:footnote w:id="37">
    <w:p w14:paraId="485580B3"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Sharma, S. (2019, 10 december). Activation Functions in Neural Networks - Towards Data Science. </w:t>
      </w:r>
      <w:r>
        <w:rPr>
          <w:sz w:val="20"/>
          <w:szCs w:val="20"/>
        </w:rPr>
        <w:t xml:space="preserve">Medium. </w:t>
      </w:r>
      <w:hyperlink r:id="rId10">
        <w:r>
          <w:rPr>
            <w:color w:val="1155CC"/>
            <w:sz w:val="20"/>
            <w:szCs w:val="20"/>
            <w:u w:val="single"/>
          </w:rPr>
          <w:t>https://towardsdatascience.com/activation-functions-neural-networks-1cbd9f8d91d6</w:t>
        </w:r>
      </w:hyperlink>
      <w:r>
        <w:rPr>
          <w:sz w:val="20"/>
          <w:szCs w:val="20"/>
        </w:rPr>
        <w:t xml:space="preserve"> </w:t>
      </w:r>
    </w:p>
  </w:footnote>
  <w:footnote w:id="38">
    <w:p w14:paraId="13372D2B" w14:textId="77777777" w:rsidR="005605E4" w:rsidRDefault="005605E4" w:rsidP="00EE10B9">
      <w:pPr>
        <w:spacing w:line="240" w:lineRule="auto"/>
        <w:rPr>
          <w:sz w:val="16"/>
          <w:szCs w:val="16"/>
        </w:rPr>
      </w:pPr>
      <w:r>
        <w:rPr>
          <w:vertAlign w:val="superscript"/>
        </w:rPr>
        <w:footnoteRef/>
      </w:r>
      <w:r>
        <w:rPr>
          <w:sz w:val="16"/>
          <w:szCs w:val="16"/>
        </w:rPr>
        <w:t xml:space="preserve"> </w:t>
      </w:r>
      <w:r>
        <w:rPr>
          <w:sz w:val="20"/>
          <w:szCs w:val="20"/>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1">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39">
    <w:p w14:paraId="46CC91CE" w14:textId="77777777" w:rsidR="005605E4" w:rsidRDefault="005605E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2">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40">
    <w:p w14:paraId="310254BE" w14:textId="77777777" w:rsidR="005605E4" w:rsidRDefault="005605E4"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lineair classifier</w:t>
      </w:r>
      <w:r>
        <w:rPr>
          <w:sz w:val="20"/>
          <w:szCs w:val="20"/>
        </w:rPr>
        <w:t xml:space="preserve"> genoemd. Een lineair classifier is een lijn die probeert te voorspellen welke waarde van y bij een bepaalde waarde x hoort. Eigenlijk analyseert een lineair classifier aanwezige trends en probeert deze samen te vatten in één functie, kortom: een trendlijn. Er zitten kleine verschillen tussen een trendlijn en een lineair classifier, maar de achterliggende principes zijn hetzelfde.</w:t>
      </w:r>
    </w:p>
  </w:footnote>
  <w:footnote w:id="41">
    <w:p w14:paraId="4179CCBF" w14:textId="77777777" w:rsidR="005605E4" w:rsidRDefault="005605E4"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42">
    <w:p w14:paraId="78B09F6A"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3Brown1Blue. (2017, 5 oktober). But what is a Neural Network? | Deep learning, chapter 1 [Video]. YouTube. </w:t>
      </w:r>
      <w:hyperlink r:id="rId13">
        <w:r>
          <w:rPr>
            <w:color w:val="1155CC"/>
            <w:sz w:val="20"/>
            <w:szCs w:val="20"/>
            <w:u w:val="single"/>
          </w:rPr>
          <w:t>https://www.youtube.com/watch?v=aircAruvnKk</w:t>
        </w:r>
      </w:hyperlink>
      <w:r>
        <w:rPr>
          <w:sz w:val="20"/>
          <w:szCs w:val="20"/>
        </w:rPr>
        <w:t xml:space="preserve"> </w:t>
      </w:r>
    </w:p>
  </w:footnote>
  <w:footnote w:id="43">
    <w:p w14:paraId="2AE09228" w14:textId="77777777" w:rsidR="005605E4" w:rsidRPr="009D1761" w:rsidRDefault="005605E4" w:rsidP="00EE10B9">
      <w:pPr>
        <w:spacing w:line="240" w:lineRule="auto"/>
        <w:rPr>
          <w:sz w:val="20"/>
          <w:szCs w:val="20"/>
          <w:lang w:val="en-US"/>
        </w:rPr>
      </w:pPr>
      <w:r>
        <w:rPr>
          <w:vertAlign w:val="superscript"/>
        </w:rPr>
        <w:footnoteRef/>
      </w:r>
      <w:r>
        <w:rPr>
          <w:sz w:val="20"/>
          <w:szCs w:val="20"/>
        </w:rPr>
        <w:t xml:space="preserve"> Nielsen, M. (2019, december). </w:t>
      </w:r>
      <w:r w:rsidRPr="009D1761">
        <w:rPr>
          <w:sz w:val="20"/>
          <w:szCs w:val="20"/>
          <w:lang w:val="en-US"/>
        </w:rPr>
        <w:t>How the backpropagation algorithm works. Neural networks and deep learning.</w:t>
      </w:r>
      <w:hyperlink r:id="rId14">
        <w:r w:rsidRPr="009D1761">
          <w:rPr>
            <w:sz w:val="20"/>
            <w:szCs w:val="20"/>
            <w:lang w:val="en-US"/>
          </w:rPr>
          <w:t xml:space="preserve"> </w:t>
        </w:r>
      </w:hyperlink>
      <w:hyperlink r:id="rId15">
        <w:r w:rsidRPr="009D1761">
          <w:rPr>
            <w:color w:val="1155CC"/>
            <w:sz w:val="20"/>
            <w:szCs w:val="20"/>
            <w:u w:val="single"/>
            <w:lang w:val="en-US"/>
          </w:rPr>
          <w:t>http://neuralnetworksanddeeplearning.com/chap2.html</w:t>
        </w:r>
      </w:hyperlink>
    </w:p>
  </w:footnote>
  <w:footnote w:id="44">
    <w:p w14:paraId="0453CAB2"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Skalski, P. (2020, 16 februari). Deep Dive into Math Behind Deep Networks - Towards Data Science. </w:t>
      </w:r>
      <w:r>
        <w:rPr>
          <w:sz w:val="20"/>
          <w:szCs w:val="20"/>
        </w:rPr>
        <w:t xml:space="preserve">Medium. </w:t>
      </w:r>
      <w:hyperlink r:id="rId16">
        <w:r>
          <w:rPr>
            <w:color w:val="1155CC"/>
            <w:sz w:val="20"/>
            <w:szCs w:val="20"/>
            <w:u w:val="single"/>
          </w:rPr>
          <w:t>https://towardsdatascience.com/https-medium-com-piotr-skalski92-deep-dive-into-deep-networks-math-17660bc376ba</w:t>
        </w:r>
      </w:hyperlink>
    </w:p>
  </w:footnote>
  <w:footnote w:id="45">
    <w:p w14:paraId="1D93D10E"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Ross, M. (2018, 6 juni). Under The Hood of Neural Network Forward Propagation — The Dreaded Matrix Multiplication. </w:t>
      </w:r>
      <w:r>
        <w:rPr>
          <w:sz w:val="20"/>
          <w:szCs w:val="20"/>
        </w:rPr>
        <w:t xml:space="preserve">Medium. </w:t>
      </w:r>
      <w:hyperlink r:id="rId17">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46">
    <w:p w14:paraId="4AC7B704" w14:textId="77777777" w:rsidR="005605E4" w:rsidRDefault="005605E4" w:rsidP="00EE10B9">
      <w:pPr>
        <w:spacing w:line="240" w:lineRule="auto"/>
        <w:rPr>
          <w:sz w:val="20"/>
          <w:szCs w:val="20"/>
        </w:rPr>
      </w:pPr>
      <w:r>
        <w:rPr>
          <w:vertAlign w:val="superscript"/>
        </w:rPr>
        <w:footnoteRef/>
      </w:r>
      <w:r>
        <w:rPr>
          <w:sz w:val="20"/>
          <w:szCs w:val="20"/>
        </w:rPr>
        <w:t xml:space="preserve"> Jordan, J. (2018, 26 januari). Neural networks: representation. Jeremy Jordan. </w:t>
      </w:r>
      <w:hyperlink r:id="rId18">
        <w:r>
          <w:rPr>
            <w:color w:val="1155CC"/>
            <w:sz w:val="20"/>
            <w:szCs w:val="20"/>
            <w:u w:val="single"/>
          </w:rPr>
          <w:t>https://www.jeremyjordan.me/intro-to-neural-networks/</w:t>
        </w:r>
      </w:hyperlink>
      <w:r>
        <w:rPr>
          <w:sz w:val="20"/>
          <w:szCs w:val="20"/>
        </w:rPr>
        <w:t xml:space="preserve"> </w:t>
      </w:r>
    </w:p>
  </w:footnote>
  <w:footnote w:id="47">
    <w:p w14:paraId="6AC4DF61" w14:textId="77777777" w:rsidR="005605E4" w:rsidRDefault="005605E4" w:rsidP="00EE10B9">
      <w:pPr>
        <w:spacing w:line="240" w:lineRule="auto"/>
        <w:rPr>
          <w:sz w:val="16"/>
          <w:szCs w:val="16"/>
        </w:rPr>
      </w:pPr>
      <w:r>
        <w:rPr>
          <w:vertAlign w:val="superscript"/>
        </w:rPr>
        <w:footnoteRef/>
      </w:r>
      <w:r>
        <w:rPr>
          <w:sz w:val="16"/>
          <w:szCs w:val="16"/>
        </w:rPr>
        <w:t xml:space="preserve"> </w:t>
      </w:r>
      <w:r>
        <w:rPr>
          <w:sz w:val="20"/>
          <w:szCs w:val="20"/>
        </w:rPr>
        <w:t xml:space="preserve">Hessen, A. (z.d.). </w:t>
      </w:r>
      <w:r>
        <w:rPr>
          <w:i/>
          <w:sz w:val="20"/>
          <w:szCs w:val="20"/>
        </w:rPr>
        <w:t>AI voor dummies</w:t>
      </w:r>
      <w:r>
        <w:rPr>
          <w:sz w:val="20"/>
          <w:szCs w:val="20"/>
        </w:rPr>
        <w:t xml:space="preserve">. Geraadpleegd op 24 november 2020, van </w:t>
      </w:r>
      <w:hyperlink r:id="rId19">
        <w:r>
          <w:rPr>
            <w:color w:val="1155CC"/>
            <w:sz w:val="20"/>
            <w:szCs w:val="20"/>
            <w:u w:val="single"/>
          </w:rPr>
          <w:t>https://brs85.nl/schrijfsels/blogs/ai-voor-dummies</w:t>
        </w:r>
      </w:hyperlink>
      <w:r>
        <w:rPr>
          <w:sz w:val="20"/>
          <w:szCs w:val="20"/>
        </w:rPr>
        <w:t xml:space="preserve"> </w:t>
      </w:r>
    </w:p>
  </w:footnote>
  <w:footnote w:id="48">
    <w:p w14:paraId="1DBA7EA8" w14:textId="77777777" w:rsidR="005605E4" w:rsidRDefault="005605E4"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49">
    <w:p w14:paraId="1699B499" w14:textId="77777777" w:rsidR="005605E4" w:rsidRDefault="005605E4" w:rsidP="00EE10B9">
      <w:pPr>
        <w:spacing w:line="240" w:lineRule="auto"/>
        <w:rPr>
          <w:sz w:val="20"/>
          <w:szCs w:val="20"/>
        </w:rPr>
      </w:pPr>
      <w:r>
        <w:rPr>
          <w:vertAlign w:val="superscript"/>
        </w:rPr>
        <w:footnoteRef/>
      </w:r>
      <w:r>
        <w:rPr>
          <w:sz w:val="20"/>
          <w:szCs w:val="20"/>
        </w:rPr>
        <w:t>Merk op dat de som van alle ‘kansen’ niet gelijk hoeft te zijn aan 1. Eigenlijk praten we hier over hoe zeker het neurale netwerk van de desbetreffende uitkomst is.</w:t>
      </w:r>
    </w:p>
  </w:footnote>
  <w:footnote w:id="50">
    <w:p w14:paraId="21B20296" w14:textId="77777777" w:rsidR="005605E4" w:rsidRDefault="005605E4" w:rsidP="00EE10B9">
      <w:pPr>
        <w:spacing w:line="240" w:lineRule="auto"/>
        <w:rPr>
          <w:sz w:val="16"/>
          <w:szCs w:val="16"/>
        </w:rPr>
      </w:pPr>
      <w:r>
        <w:rPr>
          <w:vertAlign w:val="superscript"/>
        </w:rPr>
        <w:footnoteRef/>
      </w:r>
      <w:r w:rsidRPr="009D1761">
        <w:rPr>
          <w:sz w:val="20"/>
          <w:szCs w:val="20"/>
          <w:lang w:val="en-US"/>
        </w:rPr>
        <w:t xml:space="preserve"> Rodrigues, R. (2019, 2 oktober).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20">
        <w:r>
          <w:rPr>
            <w:color w:val="1155CC"/>
            <w:sz w:val="20"/>
            <w:szCs w:val="20"/>
            <w:u w:val="single"/>
          </w:rPr>
          <w:t>https://www.quora.com/What-does-the-final-layer-of-a-deep-neural-network-return</w:t>
        </w:r>
      </w:hyperlink>
      <w:r>
        <w:rPr>
          <w:sz w:val="20"/>
          <w:szCs w:val="20"/>
        </w:rPr>
        <w:t xml:space="preserve"> </w:t>
      </w:r>
    </w:p>
  </w:footnote>
  <w:footnote w:id="51">
    <w:p w14:paraId="451A0664" w14:textId="77777777" w:rsidR="005605E4" w:rsidRDefault="005605E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ML Glossary documentation. (z.d.). </w:t>
      </w:r>
      <w:r w:rsidRPr="009D1761">
        <w:rPr>
          <w:i/>
          <w:sz w:val="20"/>
          <w:szCs w:val="20"/>
          <w:lang w:val="en-US"/>
        </w:rPr>
        <w:t>Gradient Descent — ML Glossary documentation</w:t>
      </w:r>
      <w:r w:rsidRPr="009D1761">
        <w:rPr>
          <w:sz w:val="20"/>
          <w:szCs w:val="20"/>
          <w:lang w:val="en-US"/>
        </w:rPr>
        <w:t xml:space="preserve">. Read The Docs. </w:t>
      </w:r>
      <w:r>
        <w:rPr>
          <w:sz w:val="20"/>
          <w:szCs w:val="20"/>
        </w:rPr>
        <w:t xml:space="preserve">Geraadpleegd op 18 november 2020, van </w:t>
      </w:r>
      <w:hyperlink r:id="rId21">
        <w:r>
          <w:rPr>
            <w:color w:val="1155CC"/>
            <w:sz w:val="20"/>
            <w:szCs w:val="20"/>
            <w:u w:val="single"/>
          </w:rPr>
          <w:t>https://ml-cheatsheet.readthedocs.io/en/latest/gradient_descent.html</w:t>
        </w:r>
      </w:hyperlink>
      <w:r>
        <w:rPr>
          <w:sz w:val="20"/>
          <w:szCs w:val="20"/>
        </w:rPr>
        <w:t xml:space="preserve"> </w:t>
      </w:r>
    </w:p>
  </w:footnote>
  <w:footnote w:id="52">
    <w:p w14:paraId="1273F243" w14:textId="77777777" w:rsidR="005605E4" w:rsidRDefault="005605E4" w:rsidP="00EE10B9">
      <w:pPr>
        <w:spacing w:line="240" w:lineRule="auto"/>
        <w:rPr>
          <w:sz w:val="16"/>
          <w:szCs w:val="16"/>
        </w:rPr>
      </w:pPr>
      <w:r>
        <w:rPr>
          <w:vertAlign w:val="superscript"/>
        </w:rPr>
        <w:footnoteRef/>
      </w:r>
      <w:r w:rsidRPr="009D1761">
        <w:rPr>
          <w:sz w:val="20"/>
          <w:szCs w:val="20"/>
          <w:lang w:val="en-US"/>
        </w:rPr>
        <w:t xml:space="preserve"> Desmos. (2020, 20 november).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22">
        <w:r>
          <w:rPr>
            <w:color w:val="1155CC"/>
            <w:sz w:val="20"/>
            <w:szCs w:val="20"/>
            <w:u w:val="single"/>
          </w:rPr>
          <w:t>https://www.desmos.com/calculator</w:t>
        </w:r>
      </w:hyperlink>
      <w:r>
        <w:rPr>
          <w:sz w:val="20"/>
          <w:szCs w:val="20"/>
        </w:rPr>
        <w:t xml:space="preserve"> </w:t>
      </w:r>
    </w:p>
  </w:footnote>
  <w:footnote w:id="53">
    <w:p w14:paraId="0521B635" w14:textId="77777777" w:rsidR="005605E4" w:rsidRDefault="005605E4" w:rsidP="00EE10B9">
      <w:pPr>
        <w:spacing w:line="240" w:lineRule="auto"/>
        <w:rPr>
          <w:sz w:val="20"/>
          <w:szCs w:val="20"/>
        </w:rPr>
      </w:pPr>
      <w:r>
        <w:rPr>
          <w:vertAlign w:val="superscript"/>
        </w:rPr>
        <w:footnoteRef/>
      </w:r>
      <w:r>
        <w:rPr>
          <w:sz w:val="20"/>
          <w:szCs w:val="20"/>
        </w:rPr>
        <w:t xml:space="preserve"> </w:t>
      </w:r>
      <w:hyperlink r:id="rId23">
        <w:r>
          <w:rPr>
            <w:color w:val="1155CC"/>
            <w:sz w:val="20"/>
            <w:szCs w:val="20"/>
            <w:u w:val="single"/>
          </w:rPr>
          <w:t>https://blog.paperspace.com/intro-to-optimization-in-deep-learning-gradient-descent/</w:t>
        </w:r>
      </w:hyperlink>
      <w:r>
        <w:rPr>
          <w:sz w:val="20"/>
          <w:szCs w:val="20"/>
        </w:rPr>
        <w:t xml:space="preserve"> </w:t>
      </w:r>
    </w:p>
  </w:footnote>
  <w:footnote w:id="54">
    <w:p w14:paraId="7957B5C4" w14:textId="77777777" w:rsidR="005605E4" w:rsidRDefault="005605E4"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55">
    <w:p w14:paraId="34E507FB" w14:textId="77777777" w:rsidR="005605E4" w:rsidRDefault="005605E4"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maart).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24">
        <w:r>
          <w:rPr>
            <w:color w:val="1155CC"/>
            <w:sz w:val="20"/>
            <w:szCs w:val="20"/>
            <w:u w:val="single"/>
          </w:rPr>
          <w:t>https://ruder.io/optimizing-gradient-descent/</w:t>
        </w:r>
      </w:hyperlink>
      <w:r>
        <w:rPr>
          <w:sz w:val="20"/>
          <w:szCs w:val="20"/>
        </w:rPr>
        <w:t xml:space="preserve"> </w:t>
      </w:r>
    </w:p>
  </w:footnote>
  <w:footnote w:id="56">
    <w:p w14:paraId="516FF1B0" w14:textId="77777777" w:rsidR="005605E4" w:rsidRPr="009D1761" w:rsidRDefault="005605E4" w:rsidP="00EE10B9">
      <w:pPr>
        <w:spacing w:line="240" w:lineRule="auto"/>
        <w:rPr>
          <w:sz w:val="20"/>
          <w:szCs w:val="20"/>
          <w:lang w:val="en-US"/>
        </w:rPr>
      </w:pPr>
      <w:r>
        <w:rPr>
          <w:vertAlign w:val="superscript"/>
        </w:rPr>
        <w:footnoteRef/>
      </w:r>
      <w:r w:rsidRPr="009D1761">
        <w:rPr>
          <w:sz w:val="20"/>
          <w:szCs w:val="20"/>
          <w:lang w:val="en-US"/>
        </w:rPr>
        <w:t xml:space="preserve"> 3Blue1Brown. (2017, 3 november). What is backpropagation really doing? | Deep learning, chapter 3. YouTube. </w:t>
      </w:r>
      <w:hyperlink r:id="rId25">
        <w:r w:rsidRPr="009D1761">
          <w:rPr>
            <w:color w:val="1155CC"/>
            <w:sz w:val="20"/>
            <w:szCs w:val="20"/>
            <w:u w:val="single"/>
            <w:lang w:val="en-US"/>
          </w:rPr>
          <w:t>https://www.youtube.com/watch?v=Ilg3gGewQ5U</w:t>
        </w:r>
      </w:hyperlink>
      <w:r w:rsidRPr="009D1761">
        <w:rPr>
          <w:sz w:val="20"/>
          <w:szCs w:val="20"/>
          <w:lang w:val="en-US"/>
        </w:rPr>
        <w:t xml:space="preserve"> </w:t>
      </w:r>
    </w:p>
  </w:footnote>
  <w:footnote w:id="57">
    <w:p w14:paraId="4E97CE0B" w14:textId="77777777" w:rsidR="005605E4" w:rsidRDefault="005605E4"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58">
    <w:p w14:paraId="30C8656C"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Schuermann, L. (2016, 27 februari). The Math Behind Backpropagation | Lucas V. Schuermann. lucasschuermann. </w:t>
      </w:r>
      <w:hyperlink r:id="rId26">
        <w:r>
          <w:rPr>
            <w:color w:val="1155CC"/>
            <w:sz w:val="20"/>
            <w:szCs w:val="20"/>
            <w:u w:val="single"/>
          </w:rPr>
          <w:t>https://lucasschuermann.com/writing/math-behind-backpropagation</w:t>
        </w:r>
      </w:hyperlink>
      <w:r>
        <w:rPr>
          <w:sz w:val="20"/>
          <w:szCs w:val="20"/>
        </w:rPr>
        <w:t xml:space="preserve"> </w:t>
      </w:r>
    </w:p>
  </w:footnote>
  <w:footnote w:id="59">
    <w:p w14:paraId="12E7A984" w14:textId="77777777" w:rsidR="005605E4" w:rsidRPr="009D1761" w:rsidRDefault="005605E4"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Maths behind Back Propagation - Towards Data Science. Medium. </w:t>
      </w:r>
      <w:hyperlink r:id="rId27">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60">
    <w:p w14:paraId="5C5EF927" w14:textId="77777777" w:rsidR="005605E4" w:rsidRDefault="005605E4" w:rsidP="00EE10B9">
      <w:pPr>
        <w:spacing w:line="240" w:lineRule="auto"/>
        <w:rPr>
          <w:sz w:val="20"/>
          <w:szCs w:val="20"/>
        </w:rPr>
      </w:pPr>
      <w:r>
        <w:rPr>
          <w:vertAlign w:val="superscript"/>
        </w:rPr>
        <w:footnoteRef/>
      </w:r>
      <w:r w:rsidRPr="009D1761">
        <w:rPr>
          <w:sz w:val="20"/>
          <w:szCs w:val="20"/>
          <w:lang w:val="en-US"/>
        </w:rPr>
        <w:t xml:space="preserve"> 3Blue1Brown. (2017a, november 3). Backpropagation calculus | Deep learning, chapter 4. </w:t>
      </w:r>
      <w:r>
        <w:rPr>
          <w:sz w:val="20"/>
          <w:szCs w:val="20"/>
        </w:rPr>
        <w:t xml:space="preserve">YouTube. </w:t>
      </w:r>
      <w:hyperlink r:id="rId28">
        <w:r>
          <w:rPr>
            <w:color w:val="1155CC"/>
            <w:sz w:val="20"/>
            <w:szCs w:val="20"/>
            <w:u w:val="single"/>
          </w:rPr>
          <w:t>https://www.youtube.com/watch?v=tIeHLnjs5U8</w:t>
        </w:r>
      </w:hyperlink>
      <w:r>
        <w:rPr>
          <w:sz w:val="20"/>
          <w:szCs w:val="20"/>
        </w:rPr>
        <w:t xml:space="preserve"> </w:t>
      </w:r>
    </w:p>
  </w:footnote>
  <w:footnote w:id="61">
    <w:p w14:paraId="6CA3969A" w14:textId="77777777" w:rsidR="005605E4" w:rsidRDefault="005605E4" w:rsidP="000B79B1">
      <w:pPr>
        <w:spacing w:line="240" w:lineRule="auto"/>
        <w:rPr>
          <w:sz w:val="20"/>
          <w:szCs w:val="20"/>
        </w:rPr>
      </w:pPr>
      <w:r>
        <w:rPr>
          <w:vertAlign w:val="superscript"/>
        </w:rPr>
        <w:footnoteRef/>
      </w:r>
      <w:r>
        <w:rPr>
          <w:sz w:val="20"/>
          <w:szCs w:val="20"/>
        </w:rPr>
        <w:t xml:space="preserve"> Volgens de officiële </w:t>
      </w:r>
      <w:r>
        <w:rPr>
          <w:i/>
          <w:sz w:val="20"/>
          <w:szCs w:val="20"/>
        </w:rPr>
        <w:t>black swan theory</w:t>
      </w:r>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62">
    <w:p w14:paraId="29F09640" w14:textId="77777777" w:rsidR="005605E4" w:rsidRDefault="005605E4"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63">
    <w:p w14:paraId="6F63F5D3" w14:textId="77777777" w:rsidR="005605E4" w:rsidRDefault="005605E4"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np. </w:t>
      </w:r>
    </w:p>
  </w:footnote>
  <w:footnote w:id="64">
    <w:p w14:paraId="68DA919E" w14:textId="77777777" w:rsidR="005605E4" w:rsidRDefault="005605E4"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65">
    <w:p w14:paraId="0AD53A32" w14:textId="77777777" w:rsidR="005605E4" w:rsidRDefault="005605E4" w:rsidP="000B79B1">
      <w:pPr>
        <w:spacing w:line="240" w:lineRule="auto"/>
        <w:rPr>
          <w:sz w:val="20"/>
          <w:szCs w:val="20"/>
        </w:rPr>
      </w:pPr>
      <w:r>
        <w:rPr>
          <w:vertAlign w:val="superscript"/>
        </w:rPr>
        <w:footnoteRef/>
      </w:r>
      <w:r>
        <w:rPr>
          <w:sz w:val="20"/>
          <w:szCs w:val="20"/>
        </w:rPr>
        <w:t xml:space="preserve"> </w:t>
      </w:r>
      <w:hyperlink r:id="rId29">
        <w:r>
          <w:rPr>
            <w:color w:val="1155CC"/>
            <w:sz w:val="20"/>
            <w:szCs w:val="20"/>
            <w:u w:val="single"/>
          </w:rPr>
          <w:t>https://blog.paperspace.com/intro-to-optimization-in-deep-learning-gradient-descent/</w:t>
        </w:r>
      </w:hyperlink>
      <w:r>
        <w:rPr>
          <w:sz w:val="20"/>
          <w:szCs w:val="20"/>
        </w:rPr>
        <w:t xml:space="preserve"> </w:t>
      </w:r>
    </w:p>
  </w:footnote>
  <w:footnote w:id="66">
    <w:p w14:paraId="31264823" w14:textId="77777777" w:rsidR="005605E4" w:rsidRDefault="005605E4" w:rsidP="000B79B1">
      <w:pPr>
        <w:spacing w:line="240" w:lineRule="auto"/>
        <w:rPr>
          <w:sz w:val="20"/>
          <w:szCs w:val="20"/>
        </w:rPr>
      </w:pPr>
      <w:r>
        <w:rPr>
          <w:vertAlign w:val="superscript"/>
        </w:rPr>
        <w:footnoteRef/>
      </w:r>
      <w:r>
        <w:rPr>
          <w:sz w:val="20"/>
          <w:szCs w:val="20"/>
        </w:rPr>
        <w:t xml:space="preserve"> </w:t>
      </w:r>
      <w:hyperlink r:id="rId30" w:anchor="/media/File:Ackley.gif">
        <w:r>
          <w:rPr>
            <w:color w:val="1155CC"/>
            <w:sz w:val="20"/>
            <w:szCs w:val="20"/>
            <w:u w:val="single"/>
          </w:rPr>
          <w:t>https://en.wikipedia.org/wiki/Differential_evolution#/media/File:Ackley.gif</w:t>
        </w:r>
      </w:hyperlink>
      <w:r>
        <w:rPr>
          <w:sz w:val="20"/>
          <w:szCs w:val="20"/>
        </w:rPr>
        <w:t xml:space="preserve"> </w:t>
      </w:r>
    </w:p>
  </w:footnote>
  <w:footnote w:id="67">
    <w:p w14:paraId="5D01547A" w14:textId="77777777" w:rsidR="005605E4" w:rsidRPr="00C16D45" w:rsidRDefault="005605E4" w:rsidP="009A4EA3">
      <w:pPr>
        <w:spacing w:line="240" w:lineRule="auto"/>
        <w:rPr>
          <w:sz w:val="20"/>
          <w:szCs w:val="20"/>
          <w:lang w:val="en-US"/>
        </w:rPr>
      </w:pPr>
      <w:r>
        <w:rPr>
          <w:vertAlign w:val="superscript"/>
        </w:rPr>
        <w:footnoteRef/>
      </w:r>
      <w:r>
        <w:rPr>
          <w:sz w:val="20"/>
          <w:szCs w:val="20"/>
        </w:rPr>
        <w:t xml:space="preserve"> Wikipedia-bijdragers. (2018, 28 maart). Bibliotheek (informatica). </w:t>
      </w:r>
      <w:r w:rsidRPr="00C16D45">
        <w:rPr>
          <w:sz w:val="20"/>
          <w:szCs w:val="20"/>
          <w:lang w:val="en-US"/>
        </w:rPr>
        <w:t xml:space="preserve">Wikipedia. </w:t>
      </w:r>
      <w:hyperlink r:id="rId31">
        <w:r w:rsidRPr="00C16D45">
          <w:rPr>
            <w:color w:val="1155CC"/>
            <w:sz w:val="20"/>
            <w:szCs w:val="20"/>
            <w:u w:val="single"/>
            <w:lang w:val="en-US"/>
          </w:rPr>
          <w:t>https://nl.wikipedia.org/wiki/Bibliotheek_(informatica)</w:t>
        </w:r>
      </w:hyperlink>
      <w:r w:rsidRPr="00C16D45">
        <w:rPr>
          <w:sz w:val="20"/>
          <w:szCs w:val="20"/>
          <w:lang w:val="en-US"/>
        </w:rPr>
        <w:t xml:space="preserve"> </w:t>
      </w:r>
    </w:p>
  </w:footnote>
  <w:footnote w:id="68">
    <w:p w14:paraId="1712B812" w14:textId="77777777" w:rsidR="005605E4" w:rsidRDefault="005605E4" w:rsidP="009A4EA3">
      <w:pPr>
        <w:spacing w:line="240" w:lineRule="auto"/>
        <w:rPr>
          <w:sz w:val="16"/>
          <w:szCs w:val="16"/>
        </w:rPr>
      </w:pPr>
      <w:r>
        <w:rPr>
          <w:vertAlign w:val="superscript"/>
        </w:rPr>
        <w:footnoteRef/>
      </w:r>
      <w:r w:rsidRPr="00C16D45">
        <w:rPr>
          <w:sz w:val="16"/>
          <w:szCs w:val="16"/>
          <w:lang w:val="en-US"/>
        </w:rPr>
        <w:t xml:space="preserve"> </w:t>
      </w:r>
      <w:r w:rsidRPr="00C16D45">
        <w:rPr>
          <w:sz w:val="20"/>
          <w:szCs w:val="20"/>
          <w:lang w:val="en-US"/>
        </w:rPr>
        <w:t xml:space="preserve">Computerphile. (2013, 30 december). </w:t>
      </w:r>
      <w:r w:rsidRPr="00C16D45">
        <w:rPr>
          <w:i/>
          <w:sz w:val="20"/>
          <w:szCs w:val="20"/>
          <w:lang w:val="en-US"/>
        </w:rPr>
        <w:t>The Problem with Time &amp; Timezones - Computerphile</w:t>
      </w:r>
      <w:r w:rsidRPr="00C16D45">
        <w:rPr>
          <w:sz w:val="20"/>
          <w:szCs w:val="20"/>
          <w:lang w:val="en-US"/>
        </w:rPr>
        <w:t xml:space="preserve">. </w:t>
      </w:r>
      <w:r>
        <w:rPr>
          <w:sz w:val="20"/>
          <w:szCs w:val="20"/>
        </w:rPr>
        <w:t xml:space="preserve">Geraadpleegd op 13 december 2020, van </w:t>
      </w:r>
      <w:hyperlink r:id="rId32">
        <w:r>
          <w:rPr>
            <w:color w:val="1155CC"/>
            <w:sz w:val="20"/>
            <w:szCs w:val="20"/>
            <w:u w:val="single"/>
          </w:rPr>
          <w:t>https://www.youtube.com/watch?v=-5wpm-gesOY&amp;ab_channel=Computerphile</w:t>
        </w:r>
      </w:hyperlink>
      <w:r>
        <w:rPr>
          <w:sz w:val="20"/>
          <w:szCs w:val="20"/>
        </w:rPr>
        <w:t xml:space="preserve"> </w:t>
      </w:r>
    </w:p>
  </w:footnote>
  <w:footnote w:id="69">
    <w:p w14:paraId="442C45A8" w14:textId="77777777" w:rsidR="005605E4" w:rsidRDefault="005605E4" w:rsidP="009A4EA3">
      <w:pPr>
        <w:spacing w:line="240" w:lineRule="auto"/>
        <w:rPr>
          <w:sz w:val="20"/>
          <w:szCs w:val="20"/>
        </w:rPr>
      </w:pPr>
      <w:r>
        <w:rPr>
          <w:vertAlign w:val="superscript"/>
        </w:rPr>
        <w:footnoteRef/>
      </w:r>
      <w:r>
        <w:rPr>
          <w:sz w:val="20"/>
          <w:szCs w:val="20"/>
        </w:rPr>
        <w:t xml:space="preserve"> Zo’n 200.000 coderegels.</w:t>
      </w:r>
    </w:p>
  </w:footnote>
  <w:footnote w:id="70">
    <w:p w14:paraId="717923EE" w14:textId="77777777" w:rsidR="005605E4" w:rsidRDefault="005605E4" w:rsidP="009A4EA3">
      <w:pPr>
        <w:spacing w:line="240" w:lineRule="auto"/>
        <w:rPr>
          <w:sz w:val="20"/>
          <w:szCs w:val="20"/>
        </w:rPr>
      </w:pPr>
      <w:r>
        <w:rPr>
          <w:vertAlign w:val="superscript"/>
        </w:rPr>
        <w:footnoteRef/>
      </w:r>
      <w:r>
        <w:rPr>
          <w:sz w:val="20"/>
          <w:szCs w:val="20"/>
        </w:rPr>
        <w:t xml:space="preserve"> Voornamelijk .py (Python), .js (JavaScript), .html (HTML) en .css (CSS).</w:t>
      </w:r>
    </w:p>
  </w:footnote>
  <w:footnote w:id="71">
    <w:p w14:paraId="4F6462DD" w14:textId="77777777" w:rsidR="005605E4" w:rsidRDefault="005605E4" w:rsidP="009A4EA3">
      <w:pPr>
        <w:spacing w:line="240" w:lineRule="auto"/>
        <w:rPr>
          <w:sz w:val="16"/>
          <w:szCs w:val="16"/>
        </w:rPr>
      </w:pPr>
      <w:r>
        <w:rPr>
          <w:vertAlign w:val="superscript"/>
        </w:rPr>
        <w:footnoteRef/>
      </w:r>
      <w:r w:rsidRPr="00C16D45">
        <w:rPr>
          <w:sz w:val="20"/>
          <w:szCs w:val="20"/>
          <w:lang w:val="en-US"/>
        </w:rPr>
        <w:t xml:space="preserve"> GitHub. (z.d.). </w:t>
      </w:r>
      <w:r w:rsidRPr="00C16D45">
        <w:rPr>
          <w:i/>
          <w:sz w:val="20"/>
          <w:szCs w:val="20"/>
          <w:lang w:val="en-US"/>
        </w:rPr>
        <w:t>Electron/electron</w:t>
      </w:r>
      <w:r w:rsidRPr="00C16D45">
        <w:rPr>
          <w:sz w:val="20"/>
          <w:szCs w:val="20"/>
          <w:lang w:val="en-US"/>
        </w:rPr>
        <w:t xml:space="preserve">. </w:t>
      </w:r>
      <w:r>
        <w:rPr>
          <w:sz w:val="20"/>
          <w:szCs w:val="20"/>
        </w:rPr>
        <w:t xml:space="preserve">Geraadpleegd op 13 december 2020, van </w:t>
      </w:r>
      <w:hyperlink r:id="rId33">
        <w:r>
          <w:rPr>
            <w:color w:val="1155CC"/>
            <w:sz w:val="20"/>
            <w:szCs w:val="20"/>
            <w:u w:val="single"/>
          </w:rPr>
          <w:t>https://github.com/electron/electron</w:t>
        </w:r>
      </w:hyperlink>
      <w:r>
        <w:rPr>
          <w:sz w:val="20"/>
          <w:szCs w:val="20"/>
        </w:rPr>
        <w:t xml:space="preserve"> </w:t>
      </w:r>
    </w:p>
  </w:footnote>
  <w:footnote w:id="72">
    <w:p w14:paraId="65D70BEB" w14:textId="77777777" w:rsidR="007A034D" w:rsidRDefault="007A034D" w:rsidP="007A034D">
      <w:pPr>
        <w:spacing w:line="240" w:lineRule="auto"/>
        <w:rPr>
          <w:sz w:val="20"/>
          <w:szCs w:val="20"/>
        </w:rPr>
      </w:pPr>
      <w:r>
        <w:rPr>
          <w:vertAlign w:val="superscript"/>
        </w:rPr>
        <w:footnoteRef/>
      </w:r>
      <w:r>
        <w:rPr>
          <w:sz w:val="20"/>
          <w:szCs w:val="20"/>
        </w:rPr>
        <w:t xml:space="preserve"> Onze GitHub-pagina is te vinden op: </w:t>
      </w:r>
      <w:hyperlink r:id="rId34">
        <w:r>
          <w:rPr>
            <w:color w:val="1155CC"/>
            <w:sz w:val="20"/>
            <w:szCs w:val="20"/>
            <w:u w:val="single"/>
          </w:rPr>
          <w:t>https://github.com/Toastwer/PWS</w:t>
        </w:r>
      </w:hyperlink>
      <w:r>
        <w:rPr>
          <w:sz w:val="20"/>
          <w:szCs w:val="20"/>
        </w:rPr>
        <w:t xml:space="preserve"> </w:t>
      </w:r>
    </w:p>
  </w:footnote>
  <w:footnote w:id="73">
    <w:p w14:paraId="05F116BC" w14:textId="77777777" w:rsidR="007A034D" w:rsidRDefault="007A034D" w:rsidP="007A034D">
      <w:pPr>
        <w:spacing w:line="240" w:lineRule="auto"/>
        <w:rPr>
          <w:sz w:val="20"/>
          <w:szCs w:val="20"/>
        </w:rPr>
      </w:pPr>
      <w:r>
        <w:rPr>
          <w:vertAlign w:val="superscript"/>
        </w:rPr>
        <w:footnoteRef/>
      </w:r>
      <w:r>
        <w:rPr>
          <w:sz w:val="20"/>
          <w:szCs w:val="20"/>
        </w:rPr>
        <w:t xml:space="preserve"> Een </w:t>
      </w:r>
      <w:r>
        <w:rPr>
          <w:i/>
          <w:sz w:val="20"/>
          <w:szCs w:val="20"/>
        </w:rPr>
        <w:t xml:space="preserve">ticker </w:t>
      </w:r>
      <w:r>
        <w:rPr>
          <w:sz w:val="20"/>
          <w:szCs w:val="20"/>
        </w:rPr>
        <w:t>is een verhandelbaar product op de beurs. Bijvoorbeeld een aandeel, index of optie. Het EUR/USD-pair is ook een ticker.</w:t>
      </w:r>
    </w:p>
  </w:footnote>
  <w:footnote w:id="74">
    <w:p w14:paraId="0D01CE0B" w14:textId="77777777" w:rsidR="007A034D" w:rsidRDefault="007A034D" w:rsidP="007A034D">
      <w:pPr>
        <w:spacing w:line="240" w:lineRule="auto"/>
        <w:rPr>
          <w:sz w:val="20"/>
          <w:szCs w:val="20"/>
        </w:rPr>
      </w:pPr>
      <w:r>
        <w:rPr>
          <w:vertAlign w:val="superscript"/>
        </w:rPr>
        <w:footnoteRef/>
      </w:r>
      <w:r>
        <w:rPr>
          <w:sz w:val="20"/>
          <w:szCs w:val="20"/>
        </w:rPr>
        <w:t xml:space="preserve"> Onze GitHub-pagina is te vinden op: </w:t>
      </w:r>
      <w:hyperlink r:id="rId35">
        <w:r>
          <w:rPr>
            <w:color w:val="1155CC"/>
            <w:sz w:val="20"/>
            <w:szCs w:val="20"/>
            <w:u w:val="single"/>
          </w:rPr>
          <w:t>https://github.com/Toastwer/PWS</w:t>
        </w:r>
      </w:hyperlink>
      <w:r>
        <w:rPr>
          <w:sz w:val="20"/>
          <w:szCs w:val="20"/>
        </w:rPr>
        <w:t xml:space="preserve"> </w:t>
      </w:r>
    </w:p>
  </w:footnote>
  <w:footnote w:id="75">
    <w:p w14:paraId="194A21C3" w14:textId="77777777" w:rsidR="007A034D" w:rsidRDefault="007A034D" w:rsidP="007A034D">
      <w:pPr>
        <w:spacing w:line="240" w:lineRule="auto"/>
        <w:rPr>
          <w:sz w:val="20"/>
          <w:szCs w:val="20"/>
        </w:rPr>
      </w:pPr>
      <w:r>
        <w:rPr>
          <w:vertAlign w:val="superscript"/>
        </w:rPr>
        <w:footnoteRef/>
      </w:r>
      <w:r>
        <w:rPr>
          <w:sz w:val="20"/>
          <w:szCs w:val="20"/>
        </w:rPr>
        <w:t xml:space="preserve"> Het gedeelte van de code dat niet zichtbaar is, maar data vasthoudt en verandert.</w:t>
      </w:r>
    </w:p>
  </w:footnote>
  <w:footnote w:id="76">
    <w:p w14:paraId="18284133" w14:textId="77777777" w:rsidR="005605E4" w:rsidRDefault="005605E4"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77">
    <w:p w14:paraId="5B5A0BA1" w14:textId="77777777" w:rsidR="005605E4" w:rsidRDefault="005605E4" w:rsidP="00A0457D">
      <w:pPr>
        <w:spacing w:line="240" w:lineRule="auto"/>
        <w:rPr>
          <w:sz w:val="20"/>
          <w:szCs w:val="20"/>
        </w:rPr>
      </w:pPr>
      <w:r>
        <w:rPr>
          <w:vertAlign w:val="superscript"/>
        </w:rPr>
        <w:footnoteRef/>
      </w:r>
      <w:r>
        <w:rPr>
          <w:sz w:val="20"/>
          <w:szCs w:val="20"/>
        </w:rPr>
        <w:t xml:space="preserve"> Een </w:t>
      </w:r>
      <w:r>
        <w:rPr>
          <w:i/>
          <w:sz w:val="20"/>
          <w:szCs w:val="20"/>
        </w:rPr>
        <w:t xml:space="preserve">ticker </w:t>
      </w:r>
      <w:r>
        <w:rPr>
          <w:sz w:val="20"/>
          <w:szCs w:val="20"/>
        </w:rPr>
        <w:t>is een verhandelbaar product op de beurs. Bijvoorbeeld een aandeel, index of optie. Het EUR/USD-pair is ook een ticker.</w:t>
      </w:r>
    </w:p>
  </w:footnote>
  <w:footnote w:id="78">
    <w:p w14:paraId="287D11FB" w14:textId="77777777" w:rsidR="005605E4" w:rsidRDefault="005605E4" w:rsidP="00A0457D">
      <w:pPr>
        <w:spacing w:line="240" w:lineRule="auto"/>
        <w:rPr>
          <w:sz w:val="20"/>
          <w:szCs w:val="20"/>
        </w:rPr>
      </w:pPr>
      <w:r>
        <w:rPr>
          <w:vertAlign w:val="superscript"/>
        </w:rPr>
        <w:footnoteRef/>
      </w:r>
      <w:r>
        <w:rPr>
          <w:sz w:val="20"/>
          <w:szCs w:val="20"/>
        </w:rPr>
        <w:t xml:space="preserve"> We vertellen later (</w:t>
      </w:r>
      <w:r>
        <w:rPr>
          <w:sz w:val="20"/>
          <w:szCs w:val="20"/>
          <w:highlight w:val="yellow"/>
        </w:rPr>
        <w:t>hoofdstuk.paragraaf</w:t>
      </w:r>
      <w:r>
        <w:rPr>
          <w:sz w:val="20"/>
          <w:szCs w:val="20"/>
        </w:rPr>
        <w:t>) wat dit precies is en wat de aanleiding voor een tweede AI was.</w:t>
      </w:r>
    </w:p>
  </w:footnote>
  <w:footnote w:id="79">
    <w:p w14:paraId="612792A3" w14:textId="77777777" w:rsidR="005605E4" w:rsidRDefault="005605E4" w:rsidP="00A0457D">
      <w:pPr>
        <w:spacing w:line="240" w:lineRule="auto"/>
        <w:rPr>
          <w:sz w:val="20"/>
          <w:szCs w:val="20"/>
        </w:rPr>
      </w:pPr>
      <w:r>
        <w:rPr>
          <w:vertAlign w:val="superscript"/>
        </w:rPr>
        <w:footnoteRef/>
      </w:r>
      <w:r>
        <w:rPr>
          <w:sz w:val="20"/>
          <w:szCs w:val="20"/>
        </w:rPr>
        <w:t xml:space="preserve"> Dit komt omdat er statistisch gezien minder aandelen zijn met een bearish koersverloop. In onze testdataset hebben we ervoor gezorgd dat het aantal bearish aandelen overeenkwam met het aantal bullish aandelen, maar onze trainingsdataset was meer gebaseerd op ‘de echte wereld’.</w:t>
      </w:r>
    </w:p>
  </w:footnote>
  <w:footnote w:id="80">
    <w:p w14:paraId="463169DB" w14:textId="77777777" w:rsidR="005605E4" w:rsidRDefault="005605E4"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techaandeel</w:t>
      </w:r>
      <w:r>
        <w:rPr>
          <w:sz w:val="20"/>
          <w:szCs w:val="20"/>
        </w:rPr>
        <w:t xml:space="preserve"> en één </w:t>
      </w:r>
      <w:r>
        <w:rPr>
          <w:i/>
          <w:sz w:val="20"/>
          <w:szCs w:val="20"/>
        </w:rPr>
        <w:t>retailaandeel</w:t>
      </w:r>
      <w:r>
        <w:rPr>
          <w:sz w:val="20"/>
          <w:szCs w:val="20"/>
        </w:rPr>
        <w:t>. Het is best aannemelijk dat iemand in de praktijk een soortgelijke verdeling van aandelen zou kiezen, omdat beleggers en traders in hun portefeuille bij voorkeur meerdere sectoren willen hebben.</w:t>
      </w:r>
    </w:p>
  </w:footnote>
  <w:footnote w:id="81">
    <w:p w14:paraId="70B6CCF3" w14:textId="77777777" w:rsidR="005605E4" w:rsidRPr="00777870" w:rsidRDefault="005605E4" w:rsidP="00A0457D">
      <w:pPr>
        <w:spacing w:line="240" w:lineRule="auto"/>
        <w:rPr>
          <w:sz w:val="20"/>
          <w:szCs w:val="20"/>
          <w:lang w:val="en-US"/>
        </w:rPr>
      </w:pPr>
      <w:r>
        <w:rPr>
          <w:vertAlign w:val="superscript"/>
        </w:rPr>
        <w:footnoteRef/>
      </w:r>
      <w:r w:rsidRPr="00777870">
        <w:rPr>
          <w:sz w:val="20"/>
          <w:szCs w:val="20"/>
          <w:lang w:val="en-US"/>
        </w:rPr>
        <w:t xml:space="preserve"> Specificaties: Windows 10 Home, Intel Core i7 950, 24 GB DDR3 RAM, NVIDIA GeForce GTX 750, SSD-opslag.</w:t>
      </w:r>
    </w:p>
  </w:footnote>
  <w:footnote w:id="82">
    <w:p w14:paraId="6C5DC664" w14:textId="0685F25D" w:rsidR="005605E4" w:rsidRPr="00EB1985" w:rsidRDefault="005605E4">
      <w:pPr>
        <w:pStyle w:val="FootnoteText"/>
        <w:rPr>
          <w:lang w:val="en-US"/>
        </w:rPr>
      </w:pPr>
      <w:r>
        <w:rPr>
          <w:rStyle w:val="FootnoteReference"/>
        </w:rPr>
        <w:footnoteRef/>
      </w:r>
      <w:r>
        <w:t xml:space="preserve"> </w:t>
      </w:r>
      <w:r w:rsidRPr="00EB1985">
        <w:rPr>
          <w:rFonts w:asciiTheme="minorHAnsi" w:hAnsiTheme="minorHAnsi"/>
        </w:rPr>
        <w:t xml:space="preserve">Wikipedia-bijdragers. (2020, 27 november). Unix time. Wikipedia. </w:t>
      </w:r>
      <w:hyperlink r:id="rId36"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47456BC"/>
    <w:multiLevelType w:val="multilevel"/>
    <w:tmpl w:val="83584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0"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0"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3"/>
  </w:num>
  <w:num w:numId="2">
    <w:abstractNumId w:val="8"/>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2"/>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3"/>
  </w:num>
  <w:num w:numId="11">
    <w:abstractNumId w:val="26"/>
  </w:num>
  <w:num w:numId="12">
    <w:abstractNumId w:val="29"/>
  </w:num>
  <w:num w:numId="13">
    <w:abstractNumId w:val="17"/>
  </w:num>
  <w:num w:numId="14">
    <w:abstractNumId w:val="18"/>
  </w:num>
  <w:num w:numId="15">
    <w:abstractNumId w:val="3"/>
  </w:num>
  <w:num w:numId="16">
    <w:abstractNumId w:val="22"/>
  </w:num>
  <w:num w:numId="17">
    <w:abstractNumId w:val="6"/>
  </w:num>
  <w:num w:numId="18">
    <w:abstractNumId w:val="14"/>
  </w:num>
  <w:num w:numId="19">
    <w:abstractNumId w:val="10"/>
  </w:num>
  <w:num w:numId="20">
    <w:abstractNumId w:val="27"/>
  </w:num>
  <w:num w:numId="21">
    <w:abstractNumId w:val="1"/>
  </w:num>
  <w:num w:numId="22">
    <w:abstractNumId w:val="12"/>
  </w:num>
  <w:num w:numId="23">
    <w:abstractNumId w:val="11"/>
  </w:num>
  <w:num w:numId="24">
    <w:abstractNumId w:val="0"/>
  </w:num>
  <w:num w:numId="25">
    <w:abstractNumId w:val="7"/>
  </w:num>
  <w:num w:numId="26">
    <w:abstractNumId w:val="30"/>
  </w:num>
  <w:num w:numId="27">
    <w:abstractNumId w:val="16"/>
  </w:num>
  <w:num w:numId="28">
    <w:abstractNumId w:val="28"/>
  </w:num>
  <w:num w:numId="29">
    <w:abstractNumId w:val="20"/>
  </w:num>
  <w:num w:numId="30">
    <w:abstractNumId w:val="24"/>
  </w:num>
  <w:num w:numId="31">
    <w:abstractNumId w:val="19"/>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02D22"/>
    <w:rsid w:val="000056D0"/>
    <w:rsid w:val="00036424"/>
    <w:rsid w:val="00040BA6"/>
    <w:rsid w:val="00050A23"/>
    <w:rsid w:val="00097EEF"/>
    <w:rsid w:val="000B79B1"/>
    <w:rsid w:val="000D1582"/>
    <w:rsid w:val="000E6A50"/>
    <w:rsid w:val="00102163"/>
    <w:rsid w:val="00112D68"/>
    <w:rsid w:val="00124580"/>
    <w:rsid w:val="00141391"/>
    <w:rsid w:val="001574C4"/>
    <w:rsid w:val="0016329F"/>
    <w:rsid w:val="001644A2"/>
    <w:rsid w:val="00183EFB"/>
    <w:rsid w:val="0019095B"/>
    <w:rsid w:val="001B0F8B"/>
    <w:rsid w:val="001C06D8"/>
    <w:rsid w:val="001D5BC4"/>
    <w:rsid w:val="001E3574"/>
    <w:rsid w:val="001F4EDD"/>
    <w:rsid w:val="001F769B"/>
    <w:rsid w:val="00211D4E"/>
    <w:rsid w:val="0023517D"/>
    <w:rsid w:val="00254877"/>
    <w:rsid w:val="00264054"/>
    <w:rsid w:val="0027023C"/>
    <w:rsid w:val="00281D0D"/>
    <w:rsid w:val="002860A2"/>
    <w:rsid w:val="002A346D"/>
    <w:rsid w:val="002B4D0B"/>
    <w:rsid w:val="002D507F"/>
    <w:rsid w:val="0030235A"/>
    <w:rsid w:val="00305FB7"/>
    <w:rsid w:val="00332FAE"/>
    <w:rsid w:val="00345372"/>
    <w:rsid w:val="00382CE9"/>
    <w:rsid w:val="003944DD"/>
    <w:rsid w:val="003A4F13"/>
    <w:rsid w:val="003A6DB9"/>
    <w:rsid w:val="003C57B3"/>
    <w:rsid w:val="003D0815"/>
    <w:rsid w:val="003E1D25"/>
    <w:rsid w:val="003F09B5"/>
    <w:rsid w:val="003F31C9"/>
    <w:rsid w:val="00425155"/>
    <w:rsid w:val="00437F49"/>
    <w:rsid w:val="004408E3"/>
    <w:rsid w:val="00444B12"/>
    <w:rsid w:val="00445657"/>
    <w:rsid w:val="004475B5"/>
    <w:rsid w:val="00455392"/>
    <w:rsid w:val="004602D9"/>
    <w:rsid w:val="004645EC"/>
    <w:rsid w:val="004723AA"/>
    <w:rsid w:val="004732DC"/>
    <w:rsid w:val="0047409E"/>
    <w:rsid w:val="004840DA"/>
    <w:rsid w:val="00490435"/>
    <w:rsid w:val="004A1F5D"/>
    <w:rsid w:val="004B4848"/>
    <w:rsid w:val="004B7ED8"/>
    <w:rsid w:val="004C48A8"/>
    <w:rsid w:val="004D7F11"/>
    <w:rsid w:val="004F4A68"/>
    <w:rsid w:val="00507AFD"/>
    <w:rsid w:val="005369BB"/>
    <w:rsid w:val="00541A22"/>
    <w:rsid w:val="00550B7B"/>
    <w:rsid w:val="00551CAF"/>
    <w:rsid w:val="00557F11"/>
    <w:rsid w:val="005605E4"/>
    <w:rsid w:val="00574445"/>
    <w:rsid w:val="00587FBA"/>
    <w:rsid w:val="00591651"/>
    <w:rsid w:val="00591B27"/>
    <w:rsid w:val="00593C35"/>
    <w:rsid w:val="005A50FC"/>
    <w:rsid w:val="005A78DA"/>
    <w:rsid w:val="005B1F5F"/>
    <w:rsid w:val="005B218A"/>
    <w:rsid w:val="005B5846"/>
    <w:rsid w:val="005C7E7B"/>
    <w:rsid w:val="005D2645"/>
    <w:rsid w:val="00600C9E"/>
    <w:rsid w:val="006048A4"/>
    <w:rsid w:val="00605BA3"/>
    <w:rsid w:val="00626109"/>
    <w:rsid w:val="00630609"/>
    <w:rsid w:val="00660DB3"/>
    <w:rsid w:val="00673E4E"/>
    <w:rsid w:val="0068696D"/>
    <w:rsid w:val="00686D33"/>
    <w:rsid w:val="00692CB1"/>
    <w:rsid w:val="00696EDA"/>
    <w:rsid w:val="00697FA0"/>
    <w:rsid w:val="006B65F2"/>
    <w:rsid w:val="006E08C3"/>
    <w:rsid w:val="006F0FF1"/>
    <w:rsid w:val="006F4324"/>
    <w:rsid w:val="00715AF7"/>
    <w:rsid w:val="00732A22"/>
    <w:rsid w:val="00741F01"/>
    <w:rsid w:val="00742DA2"/>
    <w:rsid w:val="00750EA0"/>
    <w:rsid w:val="00755089"/>
    <w:rsid w:val="00777870"/>
    <w:rsid w:val="00793661"/>
    <w:rsid w:val="007A034D"/>
    <w:rsid w:val="007D081F"/>
    <w:rsid w:val="007E1A49"/>
    <w:rsid w:val="007F5B2A"/>
    <w:rsid w:val="0081553F"/>
    <w:rsid w:val="00824A16"/>
    <w:rsid w:val="0083063C"/>
    <w:rsid w:val="00830F13"/>
    <w:rsid w:val="00835A56"/>
    <w:rsid w:val="008609ED"/>
    <w:rsid w:val="00867820"/>
    <w:rsid w:val="00876CD6"/>
    <w:rsid w:val="008A133C"/>
    <w:rsid w:val="008A5DD1"/>
    <w:rsid w:val="008C4E07"/>
    <w:rsid w:val="008D3BA1"/>
    <w:rsid w:val="008D681C"/>
    <w:rsid w:val="008E435C"/>
    <w:rsid w:val="00913D19"/>
    <w:rsid w:val="009142A7"/>
    <w:rsid w:val="00915304"/>
    <w:rsid w:val="00930EF2"/>
    <w:rsid w:val="00944160"/>
    <w:rsid w:val="0095495D"/>
    <w:rsid w:val="0096172A"/>
    <w:rsid w:val="00962C64"/>
    <w:rsid w:val="0096477B"/>
    <w:rsid w:val="009737DD"/>
    <w:rsid w:val="00993AFA"/>
    <w:rsid w:val="009A4EA3"/>
    <w:rsid w:val="009A57EA"/>
    <w:rsid w:val="009D1761"/>
    <w:rsid w:val="009F22CA"/>
    <w:rsid w:val="00A03BED"/>
    <w:rsid w:val="00A0457D"/>
    <w:rsid w:val="00A047C8"/>
    <w:rsid w:val="00A43742"/>
    <w:rsid w:val="00AD3E80"/>
    <w:rsid w:val="00AE51AD"/>
    <w:rsid w:val="00B072F9"/>
    <w:rsid w:val="00B241DB"/>
    <w:rsid w:val="00B3237A"/>
    <w:rsid w:val="00B517A6"/>
    <w:rsid w:val="00B8653D"/>
    <w:rsid w:val="00B96F1B"/>
    <w:rsid w:val="00B978E5"/>
    <w:rsid w:val="00BD4AB5"/>
    <w:rsid w:val="00C00125"/>
    <w:rsid w:val="00C00159"/>
    <w:rsid w:val="00C16D45"/>
    <w:rsid w:val="00C34F5B"/>
    <w:rsid w:val="00C43C15"/>
    <w:rsid w:val="00C51FA6"/>
    <w:rsid w:val="00C812E9"/>
    <w:rsid w:val="00CA0720"/>
    <w:rsid w:val="00CA7B46"/>
    <w:rsid w:val="00CC3D91"/>
    <w:rsid w:val="00CC7AB2"/>
    <w:rsid w:val="00CE17E3"/>
    <w:rsid w:val="00D01AF8"/>
    <w:rsid w:val="00D07AB4"/>
    <w:rsid w:val="00D5019A"/>
    <w:rsid w:val="00D630F7"/>
    <w:rsid w:val="00D70437"/>
    <w:rsid w:val="00D903A0"/>
    <w:rsid w:val="00DB0B3D"/>
    <w:rsid w:val="00DC4FD8"/>
    <w:rsid w:val="00DD5869"/>
    <w:rsid w:val="00DF2C6A"/>
    <w:rsid w:val="00E051EE"/>
    <w:rsid w:val="00E22A81"/>
    <w:rsid w:val="00E311D9"/>
    <w:rsid w:val="00E42AFF"/>
    <w:rsid w:val="00E616DB"/>
    <w:rsid w:val="00E6471C"/>
    <w:rsid w:val="00E64992"/>
    <w:rsid w:val="00E72A98"/>
    <w:rsid w:val="00E76801"/>
    <w:rsid w:val="00E97CDE"/>
    <w:rsid w:val="00EA53C0"/>
    <w:rsid w:val="00EA6768"/>
    <w:rsid w:val="00EB1073"/>
    <w:rsid w:val="00EB1985"/>
    <w:rsid w:val="00EC05CA"/>
    <w:rsid w:val="00EE10B9"/>
    <w:rsid w:val="00EE52DF"/>
    <w:rsid w:val="00F033D0"/>
    <w:rsid w:val="00F03773"/>
    <w:rsid w:val="00F1153F"/>
    <w:rsid w:val="00F13608"/>
    <w:rsid w:val="00F3247B"/>
    <w:rsid w:val="00F45FC4"/>
    <w:rsid w:val="00F51DB0"/>
    <w:rsid w:val="00F608B0"/>
    <w:rsid w:val="00F80910"/>
    <w:rsid w:val="00F829BD"/>
    <w:rsid w:val="00FB4139"/>
    <w:rsid w:val="00FD1D7E"/>
    <w:rsid w:val="00FD7954"/>
    <w:rsid w:val="00FF29DB"/>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34D"/>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customStyle="1" w:styleId="Heading5Char">
    <w:name w:val="Heading 5 Char"/>
    <w:basedOn w:val="DefaultParagraphFont"/>
    <w:link w:val="Heading5"/>
    <w:uiPriority w:val="9"/>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customStyle="1" w:styleId="UnresolvedMention1">
    <w:name w:val="Unresolved Mention1"/>
    <w:basedOn w:val="DefaultParagraphFont"/>
    <w:uiPriority w:val="99"/>
    <w:semiHidden/>
    <w:unhideWhenUsed/>
    <w:rsid w:val="00EB1985"/>
    <w:rPr>
      <w:color w:val="605E5C"/>
      <w:shd w:val="clear" w:color="auto" w:fill="E1DFDD"/>
    </w:rPr>
  </w:style>
  <w:style w:type="table" w:styleId="GridTable5Dark">
    <w:name w:val="Grid Table 5 Dark"/>
    <w:basedOn w:val="TableNorma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036424"/>
    <w:pPr>
      <w:spacing w:after="100"/>
      <w:ind w:left="660"/>
    </w:pPr>
  </w:style>
  <w:style w:type="table" w:styleId="ListTable3-Accent3">
    <w:name w:val="List Table 3 Accent 3"/>
    <w:basedOn w:val="TableNormal"/>
    <w:uiPriority w:val="48"/>
    <w:rsid w:val="00CA07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OC5">
    <w:name w:val="toc 5"/>
    <w:basedOn w:val="Normal"/>
    <w:next w:val="Normal"/>
    <w:autoRedefine/>
    <w:uiPriority w:val="39"/>
    <w:unhideWhenUsed/>
    <w:rsid w:val="00F45FC4"/>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45FC4"/>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45FC4"/>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45FC4"/>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45FC4"/>
    <w:pPr>
      <w:spacing w:after="100" w:line="259" w:lineRule="auto"/>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F45F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6114">
      <w:bodyDiv w:val="1"/>
      <w:marLeft w:val="0"/>
      <w:marRight w:val="0"/>
      <w:marTop w:val="0"/>
      <w:marBottom w:val="0"/>
      <w:divBdr>
        <w:top w:val="none" w:sz="0" w:space="0" w:color="auto"/>
        <w:left w:val="none" w:sz="0" w:space="0" w:color="auto"/>
        <w:bottom w:val="none" w:sz="0" w:space="0" w:color="auto"/>
        <w:right w:val="none" w:sz="0" w:space="0" w:color="auto"/>
      </w:divBdr>
    </w:div>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5988343">
      <w:bodyDiv w:val="1"/>
      <w:marLeft w:val="0"/>
      <w:marRight w:val="0"/>
      <w:marTop w:val="0"/>
      <w:marBottom w:val="0"/>
      <w:divBdr>
        <w:top w:val="none" w:sz="0" w:space="0" w:color="auto"/>
        <w:left w:val="none" w:sz="0" w:space="0" w:color="auto"/>
        <w:bottom w:val="none" w:sz="0" w:space="0" w:color="auto"/>
        <w:right w:val="none" w:sz="0" w:space="0" w:color="auto"/>
      </w:divBdr>
    </w:div>
    <w:div w:id="8067036">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15429414">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0403882">
      <w:bodyDiv w:val="1"/>
      <w:marLeft w:val="0"/>
      <w:marRight w:val="0"/>
      <w:marTop w:val="0"/>
      <w:marBottom w:val="0"/>
      <w:divBdr>
        <w:top w:val="none" w:sz="0" w:space="0" w:color="auto"/>
        <w:left w:val="none" w:sz="0" w:space="0" w:color="auto"/>
        <w:bottom w:val="none" w:sz="0" w:space="0" w:color="auto"/>
        <w:right w:val="none" w:sz="0" w:space="0" w:color="auto"/>
      </w:divBdr>
    </w:div>
    <w:div w:id="22217984">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29455854">
      <w:bodyDiv w:val="1"/>
      <w:marLeft w:val="0"/>
      <w:marRight w:val="0"/>
      <w:marTop w:val="0"/>
      <w:marBottom w:val="0"/>
      <w:divBdr>
        <w:top w:val="none" w:sz="0" w:space="0" w:color="auto"/>
        <w:left w:val="none" w:sz="0" w:space="0" w:color="auto"/>
        <w:bottom w:val="none" w:sz="0" w:space="0" w:color="auto"/>
        <w:right w:val="none" w:sz="0" w:space="0" w:color="auto"/>
      </w:divBdr>
    </w:div>
    <w:div w:id="30764597">
      <w:bodyDiv w:val="1"/>
      <w:marLeft w:val="0"/>
      <w:marRight w:val="0"/>
      <w:marTop w:val="0"/>
      <w:marBottom w:val="0"/>
      <w:divBdr>
        <w:top w:val="none" w:sz="0" w:space="0" w:color="auto"/>
        <w:left w:val="none" w:sz="0" w:space="0" w:color="auto"/>
        <w:bottom w:val="none" w:sz="0" w:space="0" w:color="auto"/>
        <w:right w:val="none" w:sz="0" w:space="0" w:color="auto"/>
      </w:divBdr>
    </w:div>
    <w:div w:id="32772009">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4969880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54546762">
      <w:bodyDiv w:val="1"/>
      <w:marLeft w:val="0"/>
      <w:marRight w:val="0"/>
      <w:marTop w:val="0"/>
      <w:marBottom w:val="0"/>
      <w:divBdr>
        <w:top w:val="none" w:sz="0" w:space="0" w:color="auto"/>
        <w:left w:val="none" w:sz="0" w:space="0" w:color="auto"/>
        <w:bottom w:val="none" w:sz="0" w:space="0" w:color="auto"/>
        <w:right w:val="none" w:sz="0" w:space="0" w:color="auto"/>
      </w:divBdr>
    </w:div>
    <w:div w:id="60373160">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1659243">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167615">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5444558">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77407622">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7919945">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3578864">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4927590">
      <w:bodyDiv w:val="1"/>
      <w:marLeft w:val="0"/>
      <w:marRight w:val="0"/>
      <w:marTop w:val="0"/>
      <w:marBottom w:val="0"/>
      <w:divBdr>
        <w:top w:val="none" w:sz="0" w:space="0" w:color="auto"/>
        <w:left w:val="none" w:sz="0" w:space="0" w:color="auto"/>
        <w:bottom w:val="none" w:sz="0" w:space="0" w:color="auto"/>
        <w:right w:val="none" w:sz="0" w:space="0" w:color="auto"/>
      </w:divBdr>
    </w:div>
    <w:div w:id="10493323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08165907">
      <w:bodyDiv w:val="1"/>
      <w:marLeft w:val="0"/>
      <w:marRight w:val="0"/>
      <w:marTop w:val="0"/>
      <w:marBottom w:val="0"/>
      <w:divBdr>
        <w:top w:val="none" w:sz="0" w:space="0" w:color="auto"/>
        <w:left w:val="none" w:sz="0" w:space="0" w:color="auto"/>
        <w:bottom w:val="none" w:sz="0" w:space="0" w:color="auto"/>
        <w:right w:val="none" w:sz="0" w:space="0" w:color="auto"/>
      </w:divBdr>
    </w:div>
    <w:div w:id="112939311">
      <w:bodyDiv w:val="1"/>
      <w:marLeft w:val="0"/>
      <w:marRight w:val="0"/>
      <w:marTop w:val="0"/>
      <w:marBottom w:val="0"/>
      <w:divBdr>
        <w:top w:val="none" w:sz="0" w:space="0" w:color="auto"/>
        <w:left w:val="none" w:sz="0" w:space="0" w:color="auto"/>
        <w:bottom w:val="none" w:sz="0" w:space="0" w:color="auto"/>
        <w:right w:val="none" w:sz="0" w:space="0" w:color="auto"/>
      </w:divBdr>
    </w:div>
    <w:div w:id="116068643">
      <w:bodyDiv w:val="1"/>
      <w:marLeft w:val="0"/>
      <w:marRight w:val="0"/>
      <w:marTop w:val="0"/>
      <w:marBottom w:val="0"/>
      <w:divBdr>
        <w:top w:val="none" w:sz="0" w:space="0" w:color="auto"/>
        <w:left w:val="none" w:sz="0" w:space="0" w:color="auto"/>
        <w:bottom w:val="none" w:sz="0" w:space="0" w:color="auto"/>
        <w:right w:val="none" w:sz="0" w:space="0" w:color="auto"/>
      </w:divBdr>
    </w:div>
    <w:div w:id="116989284">
      <w:bodyDiv w:val="1"/>
      <w:marLeft w:val="0"/>
      <w:marRight w:val="0"/>
      <w:marTop w:val="0"/>
      <w:marBottom w:val="0"/>
      <w:divBdr>
        <w:top w:val="none" w:sz="0" w:space="0" w:color="auto"/>
        <w:left w:val="none" w:sz="0" w:space="0" w:color="auto"/>
        <w:bottom w:val="none" w:sz="0" w:space="0" w:color="auto"/>
        <w:right w:val="none" w:sz="0" w:space="0" w:color="auto"/>
      </w:divBdr>
    </w:div>
    <w:div w:id="119150682">
      <w:bodyDiv w:val="1"/>
      <w:marLeft w:val="0"/>
      <w:marRight w:val="0"/>
      <w:marTop w:val="0"/>
      <w:marBottom w:val="0"/>
      <w:divBdr>
        <w:top w:val="none" w:sz="0" w:space="0" w:color="auto"/>
        <w:left w:val="none" w:sz="0" w:space="0" w:color="auto"/>
        <w:bottom w:val="none" w:sz="0" w:space="0" w:color="auto"/>
        <w:right w:val="none" w:sz="0" w:space="0" w:color="auto"/>
      </w:divBdr>
    </w:div>
    <w:div w:id="123012304">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34106066">
      <w:bodyDiv w:val="1"/>
      <w:marLeft w:val="0"/>
      <w:marRight w:val="0"/>
      <w:marTop w:val="0"/>
      <w:marBottom w:val="0"/>
      <w:divBdr>
        <w:top w:val="none" w:sz="0" w:space="0" w:color="auto"/>
        <w:left w:val="none" w:sz="0" w:space="0" w:color="auto"/>
        <w:bottom w:val="none" w:sz="0" w:space="0" w:color="auto"/>
        <w:right w:val="none" w:sz="0" w:space="0" w:color="auto"/>
      </w:divBdr>
    </w:div>
    <w:div w:id="137381137">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41778604">
      <w:bodyDiv w:val="1"/>
      <w:marLeft w:val="0"/>
      <w:marRight w:val="0"/>
      <w:marTop w:val="0"/>
      <w:marBottom w:val="0"/>
      <w:divBdr>
        <w:top w:val="none" w:sz="0" w:space="0" w:color="auto"/>
        <w:left w:val="none" w:sz="0" w:space="0" w:color="auto"/>
        <w:bottom w:val="none" w:sz="0" w:space="0" w:color="auto"/>
        <w:right w:val="none" w:sz="0" w:space="0" w:color="auto"/>
      </w:divBdr>
    </w:div>
    <w:div w:id="143595008">
      <w:bodyDiv w:val="1"/>
      <w:marLeft w:val="0"/>
      <w:marRight w:val="0"/>
      <w:marTop w:val="0"/>
      <w:marBottom w:val="0"/>
      <w:divBdr>
        <w:top w:val="none" w:sz="0" w:space="0" w:color="auto"/>
        <w:left w:val="none" w:sz="0" w:space="0" w:color="auto"/>
        <w:bottom w:val="none" w:sz="0" w:space="0" w:color="auto"/>
        <w:right w:val="none" w:sz="0" w:space="0" w:color="auto"/>
      </w:divBdr>
    </w:div>
    <w:div w:id="153113487">
      <w:bodyDiv w:val="1"/>
      <w:marLeft w:val="0"/>
      <w:marRight w:val="0"/>
      <w:marTop w:val="0"/>
      <w:marBottom w:val="0"/>
      <w:divBdr>
        <w:top w:val="none" w:sz="0" w:space="0" w:color="auto"/>
        <w:left w:val="none" w:sz="0" w:space="0" w:color="auto"/>
        <w:bottom w:val="none" w:sz="0" w:space="0" w:color="auto"/>
        <w:right w:val="none" w:sz="0" w:space="0" w:color="auto"/>
      </w:divBdr>
    </w:div>
    <w:div w:id="157967039">
      <w:bodyDiv w:val="1"/>
      <w:marLeft w:val="0"/>
      <w:marRight w:val="0"/>
      <w:marTop w:val="0"/>
      <w:marBottom w:val="0"/>
      <w:divBdr>
        <w:top w:val="none" w:sz="0" w:space="0" w:color="auto"/>
        <w:left w:val="none" w:sz="0" w:space="0" w:color="auto"/>
        <w:bottom w:val="none" w:sz="0" w:space="0" w:color="auto"/>
        <w:right w:val="none" w:sz="0" w:space="0" w:color="auto"/>
      </w:divBdr>
    </w:div>
    <w:div w:id="161970976">
      <w:bodyDiv w:val="1"/>
      <w:marLeft w:val="0"/>
      <w:marRight w:val="0"/>
      <w:marTop w:val="0"/>
      <w:marBottom w:val="0"/>
      <w:divBdr>
        <w:top w:val="none" w:sz="0" w:space="0" w:color="auto"/>
        <w:left w:val="none" w:sz="0" w:space="0" w:color="auto"/>
        <w:bottom w:val="none" w:sz="0" w:space="0" w:color="auto"/>
        <w:right w:val="none" w:sz="0" w:space="0" w:color="auto"/>
      </w:divBdr>
    </w:div>
    <w:div w:id="162011993">
      <w:bodyDiv w:val="1"/>
      <w:marLeft w:val="0"/>
      <w:marRight w:val="0"/>
      <w:marTop w:val="0"/>
      <w:marBottom w:val="0"/>
      <w:divBdr>
        <w:top w:val="none" w:sz="0" w:space="0" w:color="auto"/>
        <w:left w:val="none" w:sz="0" w:space="0" w:color="auto"/>
        <w:bottom w:val="none" w:sz="0" w:space="0" w:color="auto"/>
        <w:right w:val="none" w:sz="0" w:space="0" w:color="auto"/>
      </w:divBdr>
    </w:div>
    <w:div w:id="164561846">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66331158">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696346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1824222">
      <w:bodyDiv w:val="1"/>
      <w:marLeft w:val="0"/>
      <w:marRight w:val="0"/>
      <w:marTop w:val="0"/>
      <w:marBottom w:val="0"/>
      <w:divBdr>
        <w:top w:val="none" w:sz="0" w:space="0" w:color="auto"/>
        <w:left w:val="none" w:sz="0" w:space="0" w:color="auto"/>
        <w:bottom w:val="none" w:sz="0" w:space="0" w:color="auto"/>
        <w:right w:val="none" w:sz="0" w:space="0" w:color="auto"/>
      </w:divBdr>
    </w:div>
    <w:div w:id="181870011">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5216644">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02718655">
      <w:bodyDiv w:val="1"/>
      <w:marLeft w:val="0"/>
      <w:marRight w:val="0"/>
      <w:marTop w:val="0"/>
      <w:marBottom w:val="0"/>
      <w:divBdr>
        <w:top w:val="none" w:sz="0" w:space="0" w:color="auto"/>
        <w:left w:val="none" w:sz="0" w:space="0" w:color="auto"/>
        <w:bottom w:val="none" w:sz="0" w:space="0" w:color="auto"/>
        <w:right w:val="none" w:sz="0" w:space="0" w:color="auto"/>
      </w:divBdr>
    </w:div>
    <w:div w:id="207650436">
      <w:bodyDiv w:val="1"/>
      <w:marLeft w:val="0"/>
      <w:marRight w:val="0"/>
      <w:marTop w:val="0"/>
      <w:marBottom w:val="0"/>
      <w:divBdr>
        <w:top w:val="none" w:sz="0" w:space="0" w:color="auto"/>
        <w:left w:val="none" w:sz="0" w:space="0" w:color="auto"/>
        <w:bottom w:val="none" w:sz="0" w:space="0" w:color="auto"/>
        <w:right w:val="none" w:sz="0" w:space="0" w:color="auto"/>
      </w:divBdr>
    </w:div>
    <w:div w:id="210532890">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16211548">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1818782">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37447775">
      <w:bodyDiv w:val="1"/>
      <w:marLeft w:val="0"/>
      <w:marRight w:val="0"/>
      <w:marTop w:val="0"/>
      <w:marBottom w:val="0"/>
      <w:divBdr>
        <w:top w:val="none" w:sz="0" w:space="0" w:color="auto"/>
        <w:left w:val="none" w:sz="0" w:space="0" w:color="auto"/>
        <w:bottom w:val="none" w:sz="0" w:space="0" w:color="auto"/>
        <w:right w:val="none" w:sz="0" w:space="0" w:color="auto"/>
      </w:divBdr>
    </w:div>
    <w:div w:id="238561944">
      <w:bodyDiv w:val="1"/>
      <w:marLeft w:val="0"/>
      <w:marRight w:val="0"/>
      <w:marTop w:val="0"/>
      <w:marBottom w:val="0"/>
      <w:divBdr>
        <w:top w:val="none" w:sz="0" w:space="0" w:color="auto"/>
        <w:left w:val="none" w:sz="0" w:space="0" w:color="auto"/>
        <w:bottom w:val="none" w:sz="0" w:space="0" w:color="auto"/>
        <w:right w:val="none" w:sz="0" w:space="0" w:color="auto"/>
      </w:divBdr>
    </w:div>
    <w:div w:id="239994459">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2131389">
      <w:bodyDiv w:val="1"/>
      <w:marLeft w:val="0"/>
      <w:marRight w:val="0"/>
      <w:marTop w:val="0"/>
      <w:marBottom w:val="0"/>
      <w:divBdr>
        <w:top w:val="none" w:sz="0" w:space="0" w:color="auto"/>
        <w:left w:val="none" w:sz="0" w:space="0" w:color="auto"/>
        <w:bottom w:val="none" w:sz="0" w:space="0" w:color="auto"/>
        <w:right w:val="none" w:sz="0" w:space="0" w:color="auto"/>
      </w:divBdr>
    </w:div>
    <w:div w:id="253980665">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59990639">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76373920">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89362944">
      <w:bodyDiv w:val="1"/>
      <w:marLeft w:val="0"/>
      <w:marRight w:val="0"/>
      <w:marTop w:val="0"/>
      <w:marBottom w:val="0"/>
      <w:divBdr>
        <w:top w:val="none" w:sz="0" w:space="0" w:color="auto"/>
        <w:left w:val="none" w:sz="0" w:space="0" w:color="auto"/>
        <w:bottom w:val="none" w:sz="0" w:space="0" w:color="auto"/>
        <w:right w:val="none" w:sz="0" w:space="0" w:color="auto"/>
      </w:divBdr>
    </w:div>
    <w:div w:id="292558455">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768993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06664252">
      <w:bodyDiv w:val="1"/>
      <w:marLeft w:val="0"/>
      <w:marRight w:val="0"/>
      <w:marTop w:val="0"/>
      <w:marBottom w:val="0"/>
      <w:divBdr>
        <w:top w:val="none" w:sz="0" w:space="0" w:color="auto"/>
        <w:left w:val="none" w:sz="0" w:space="0" w:color="auto"/>
        <w:bottom w:val="none" w:sz="0" w:space="0" w:color="auto"/>
        <w:right w:val="none" w:sz="0" w:space="0" w:color="auto"/>
      </w:divBdr>
    </w:div>
    <w:div w:id="311837187">
      <w:bodyDiv w:val="1"/>
      <w:marLeft w:val="0"/>
      <w:marRight w:val="0"/>
      <w:marTop w:val="0"/>
      <w:marBottom w:val="0"/>
      <w:divBdr>
        <w:top w:val="none" w:sz="0" w:space="0" w:color="auto"/>
        <w:left w:val="none" w:sz="0" w:space="0" w:color="auto"/>
        <w:bottom w:val="none" w:sz="0" w:space="0" w:color="auto"/>
        <w:right w:val="none" w:sz="0" w:space="0" w:color="auto"/>
      </w:divBdr>
    </w:div>
    <w:div w:id="312755125">
      <w:bodyDiv w:val="1"/>
      <w:marLeft w:val="0"/>
      <w:marRight w:val="0"/>
      <w:marTop w:val="0"/>
      <w:marBottom w:val="0"/>
      <w:divBdr>
        <w:top w:val="none" w:sz="0" w:space="0" w:color="auto"/>
        <w:left w:val="none" w:sz="0" w:space="0" w:color="auto"/>
        <w:bottom w:val="none" w:sz="0" w:space="0" w:color="auto"/>
        <w:right w:val="none" w:sz="0" w:space="0" w:color="auto"/>
      </w:divBdr>
    </w:div>
    <w:div w:id="317345056">
      <w:bodyDiv w:val="1"/>
      <w:marLeft w:val="0"/>
      <w:marRight w:val="0"/>
      <w:marTop w:val="0"/>
      <w:marBottom w:val="0"/>
      <w:divBdr>
        <w:top w:val="none" w:sz="0" w:space="0" w:color="auto"/>
        <w:left w:val="none" w:sz="0" w:space="0" w:color="auto"/>
        <w:bottom w:val="none" w:sz="0" w:space="0" w:color="auto"/>
        <w:right w:val="none" w:sz="0" w:space="0" w:color="auto"/>
      </w:divBdr>
    </w:div>
    <w:div w:id="318966617">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6565920">
      <w:bodyDiv w:val="1"/>
      <w:marLeft w:val="0"/>
      <w:marRight w:val="0"/>
      <w:marTop w:val="0"/>
      <w:marBottom w:val="0"/>
      <w:divBdr>
        <w:top w:val="none" w:sz="0" w:space="0" w:color="auto"/>
        <w:left w:val="none" w:sz="0" w:space="0" w:color="auto"/>
        <w:bottom w:val="none" w:sz="0" w:space="0" w:color="auto"/>
        <w:right w:val="none" w:sz="0" w:space="0" w:color="auto"/>
      </w:divBdr>
    </w:div>
    <w:div w:id="328872032">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0330544">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39547145">
      <w:bodyDiv w:val="1"/>
      <w:marLeft w:val="0"/>
      <w:marRight w:val="0"/>
      <w:marTop w:val="0"/>
      <w:marBottom w:val="0"/>
      <w:divBdr>
        <w:top w:val="none" w:sz="0" w:space="0" w:color="auto"/>
        <w:left w:val="none" w:sz="0" w:space="0" w:color="auto"/>
        <w:bottom w:val="none" w:sz="0" w:space="0" w:color="auto"/>
        <w:right w:val="none" w:sz="0" w:space="0" w:color="auto"/>
      </w:divBdr>
    </w:div>
    <w:div w:id="343477193">
      <w:bodyDiv w:val="1"/>
      <w:marLeft w:val="0"/>
      <w:marRight w:val="0"/>
      <w:marTop w:val="0"/>
      <w:marBottom w:val="0"/>
      <w:divBdr>
        <w:top w:val="none" w:sz="0" w:space="0" w:color="auto"/>
        <w:left w:val="none" w:sz="0" w:space="0" w:color="auto"/>
        <w:bottom w:val="none" w:sz="0" w:space="0" w:color="auto"/>
        <w:right w:val="none" w:sz="0" w:space="0" w:color="auto"/>
      </w:divBdr>
    </w:div>
    <w:div w:id="343868353">
      <w:bodyDiv w:val="1"/>
      <w:marLeft w:val="0"/>
      <w:marRight w:val="0"/>
      <w:marTop w:val="0"/>
      <w:marBottom w:val="0"/>
      <w:divBdr>
        <w:top w:val="none" w:sz="0" w:space="0" w:color="auto"/>
        <w:left w:val="none" w:sz="0" w:space="0" w:color="auto"/>
        <w:bottom w:val="none" w:sz="0" w:space="0" w:color="auto"/>
        <w:right w:val="none" w:sz="0" w:space="0" w:color="auto"/>
      </w:divBdr>
    </w:div>
    <w:div w:id="344751108">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2344988">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66108783">
      <w:bodyDiv w:val="1"/>
      <w:marLeft w:val="0"/>
      <w:marRight w:val="0"/>
      <w:marTop w:val="0"/>
      <w:marBottom w:val="0"/>
      <w:divBdr>
        <w:top w:val="none" w:sz="0" w:space="0" w:color="auto"/>
        <w:left w:val="none" w:sz="0" w:space="0" w:color="auto"/>
        <w:bottom w:val="none" w:sz="0" w:space="0" w:color="auto"/>
        <w:right w:val="none" w:sz="0" w:space="0" w:color="auto"/>
      </w:divBdr>
    </w:div>
    <w:div w:id="368798839">
      <w:bodyDiv w:val="1"/>
      <w:marLeft w:val="0"/>
      <w:marRight w:val="0"/>
      <w:marTop w:val="0"/>
      <w:marBottom w:val="0"/>
      <w:divBdr>
        <w:top w:val="none" w:sz="0" w:space="0" w:color="auto"/>
        <w:left w:val="none" w:sz="0" w:space="0" w:color="auto"/>
        <w:bottom w:val="none" w:sz="0" w:space="0" w:color="auto"/>
        <w:right w:val="none" w:sz="0" w:space="0" w:color="auto"/>
      </w:divBdr>
    </w:div>
    <w:div w:id="371348728">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3119645">
      <w:bodyDiv w:val="1"/>
      <w:marLeft w:val="0"/>
      <w:marRight w:val="0"/>
      <w:marTop w:val="0"/>
      <w:marBottom w:val="0"/>
      <w:divBdr>
        <w:top w:val="none" w:sz="0" w:space="0" w:color="auto"/>
        <w:left w:val="none" w:sz="0" w:space="0" w:color="auto"/>
        <w:bottom w:val="none" w:sz="0" w:space="0" w:color="auto"/>
        <w:right w:val="none" w:sz="0" w:space="0" w:color="auto"/>
      </w:divBdr>
    </w:div>
    <w:div w:id="379286342">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397436364">
      <w:bodyDiv w:val="1"/>
      <w:marLeft w:val="0"/>
      <w:marRight w:val="0"/>
      <w:marTop w:val="0"/>
      <w:marBottom w:val="0"/>
      <w:divBdr>
        <w:top w:val="none" w:sz="0" w:space="0" w:color="auto"/>
        <w:left w:val="none" w:sz="0" w:space="0" w:color="auto"/>
        <w:bottom w:val="none" w:sz="0" w:space="0" w:color="auto"/>
        <w:right w:val="none" w:sz="0" w:space="0" w:color="auto"/>
      </w:divBdr>
    </w:div>
    <w:div w:id="398330669">
      <w:bodyDiv w:val="1"/>
      <w:marLeft w:val="0"/>
      <w:marRight w:val="0"/>
      <w:marTop w:val="0"/>
      <w:marBottom w:val="0"/>
      <w:divBdr>
        <w:top w:val="none" w:sz="0" w:space="0" w:color="auto"/>
        <w:left w:val="none" w:sz="0" w:space="0" w:color="auto"/>
        <w:bottom w:val="none" w:sz="0" w:space="0" w:color="auto"/>
        <w:right w:val="none" w:sz="0" w:space="0" w:color="auto"/>
      </w:divBdr>
    </w:div>
    <w:div w:id="399600525">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07311212">
      <w:bodyDiv w:val="1"/>
      <w:marLeft w:val="0"/>
      <w:marRight w:val="0"/>
      <w:marTop w:val="0"/>
      <w:marBottom w:val="0"/>
      <w:divBdr>
        <w:top w:val="none" w:sz="0" w:space="0" w:color="auto"/>
        <w:left w:val="none" w:sz="0" w:space="0" w:color="auto"/>
        <w:bottom w:val="none" w:sz="0" w:space="0" w:color="auto"/>
        <w:right w:val="none" w:sz="0" w:space="0" w:color="auto"/>
      </w:divBdr>
    </w:div>
    <w:div w:id="411238532">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14084650">
      <w:bodyDiv w:val="1"/>
      <w:marLeft w:val="0"/>
      <w:marRight w:val="0"/>
      <w:marTop w:val="0"/>
      <w:marBottom w:val="0"/>
      <w:divBdr>
        <w:top w:val="none" w:sz="0" w:space="0" w:color="auto"/>
        <w:left w:val="none" w:sz="0" w:space="0" w:color="auto"/>
        <w:bottom w:val="none" w:sz="0" w:space="0" w:color="auto"/>
        <w:right w:val="none" w:sz="0" w:space="0" w:color="auto"/>
      </w:divBdr>
    </w:div>
    <w:div w:id="421219287">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2799238">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723404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6481965">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772374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39450942">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46629396">
      <w:bodyDiv w:val="1"/>
      <w:marLeft w:val="0"/>
      <w:marRight w:val="0"/>
      <w:marTop w:val="0"/>
      <w:marBottom w:val="0"/>
      <w:divBdr>
        <w:top w:val="none" w:sz="0" w:space="0" w:color="auto"/>
        <w:left w:val="none" w:sz="0" w:space="0" w:color="auto"/>
        <w:bottom w:val="none" w:sz="0" w:space="0" w:color="auto"/>
        <w:right w:val="none" w:sz="0" w:space="0" w:color="auto"/>
      </w:divBdr>
    </w:div>
    <w:div w:id="459809192">
      <w:bodyDiv w:val="1"/>
      <w:marLeft w:val="0"/>
      <w:marRight w:val="0"/>
      <w:marTop w:val="0"/>
      <w:marBottom w:val="0"/>
      <w:divBdr>
        <w:top w:val="none" w:sz="0" w:space="0" w:color="auto"/>
        <w:left w:val="none" w:sz="0" w:space="0" w:color="auto"/>
        <w:bottom w:val="none" w:sz="0" w:space="0" w:color="auto"/>
        <w:right w:val="none" w:sz="0" w:space="0" w:color="auto"/>
      </w:divBdr>
    </w:div>
    <w:div w:id="461272959">
      <w:bodyDiv w:val="1"/>
      <w:marLeft w:val="0"/>
      <w:marRight w:val="0"/>
      <w:marTop w:val="0"/>
      <w:marBottom w:val="0"/>
      <w:divBdr>
        <w:top w:val="none" w:sz="0" w:space="0" w:color="auto"/>
        <w:left w:val="none" w:sz="0" w:space="0" w:color="auto"/>
        <w:bottom w:val="none" w:sz="0" w:space="0" w:color="auto"/>
        <w:right w:val="none" w:sz="0" w:space="0" w:color="auto"/>
      </w:divBdr>
    </w:div>
    <w:div w:id="461577975">
      <w:bodyDiv w:val="1"/>
      <w:marLeft w:val="0"/>
      <w:marRight w:val="0"/>
      <w:marTop w:val="0"/>
      <w:marBottom w:val="0"/>
      <w:divBdr>
        <w:top w:val="none" w:sz="0" w:space="0" w:color="auto"/>
        <w:left w:val="none" w:sz="0" w:space="0" w:color="auto"/>
        <w:bottom w:val="none" w:sz="0" w:space="0" w:color="auto"/>
        <w:right w:val="none" w:sz="0" w:space="0" w:color="auto"/>
      </w:divBdr>
    </w:div>
    <w:div w:id="463961261">
      <w:bodyDiv w:val="1"/>
      <w:marLeft w:val="0"/>
      <w:marRight w:val="0"/>
      <w:marTop w:val="0"/>
      <w:marBottom w:val="0"/>
      <w:divBdr>
        <w:top w:val="none" w:sz="0" w:space="0" w:color="auto"/>
        <w:left w:val="none" w:sz="0" w:space="0" w:color="auto"/>
        <w:bottom w:val="none" w:sz="0" w:space="0" w:color="auto"/>
        <w:right w:val="none" w:sz="0" w:space="0" w:color="auto"/>
      </w:divBdr>
    </w:div>
    <w:div w:id="464205756">
      <w:bodyDiv w:val="1"/>
      <w:marLeft w:val="0"/>
      <w:marRight w:val="0"/>
      <w:marTop w:val="0"/>
      <w:marBottom w:val="0"/>
      <w:divBdr>
        <w:top w:val="none" w:sz="0" w:space="0" w:color="auto"/>
        <w:left w:val="none" w:sz="0" w:space="0" w:color="auto"/>
        <w:bottom w:val="none" w:sz="0" w:space="0" w:color="auto"/>
        <w:right w:val="none" w:sz="0" w:space="0" w:color="auto"/>
      </w:divBdr>
    </w:div>
    <w:div w:id="464734663">
      <w:bodyDiv w:val="1"/>
      <w:marLeft w:val="0"/>
      <w:marRight w:val="0"/>
      <w:marTop w:val="0"/>
      <w:marBottom w:val="0"/>
      <w:divBdr>
        <w:top w:val="none" w:sz="0" w:space="0" w:color="auto"/>
        <w:left w:val="none" w:sz="0" w:space="0" w:color="auto"/>
        <w:bottom w:val="none" w:sz="0" w:space="0" w:color="auto"/>
        <w:right w:val="none" w:sz="0" w:space="0" w:color="auto"/>
      </w:divBdr>
    </w:div>
    <w:div w:id="4652414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75605905">
      <w:bodyDiv w:val="1"/>
      <w:marLeft w:val="0"/>
      <w:marRight w:val="0"/>
      <w:marTop w:val="0"/>
      <w:marBottom w:val="0"/>
      <w:divBdr>
        <w:top w:val="none" w:sz="0" w:space="0" w:color="auto"/>
        <w:left w:val="none" w:sz="0" w:space="0" w:color="auto"/>
        <w:bottom w:val="none" w:sz="0" w:space="0" w:color="auto"/>
        <w:right w:val="none" w:sz="0" w:space="0" w:color="auto"/>
      </w:divBdr>
    </w:div>
    <w:div w:id="476997154">
      <w:bodyDiv w:val="1"/>
      <w:marLeft w:val="0"/>
      <w:marRight w:val="0"/>
      <w:marTop w:val="0"/>
      <w:marBottom w:val="0"/>
      <w:divBdr>
        <w:top w:val="none" w:sz="0" w:space="0" w:color="auto"/>
        <w:left w:val="none" w:sz="0" w:space="0" w:color="auto"/>
        <w:bottom w:val="none" w:sz="0" w:space="0" w:color="auto"/>
        <w:right w:val="none" w:sz="0" w:space="0" w:color="auto"/>
      </w:divBdr>
    </w:div>
    <w:div w:id="478613115">
      <w:bodyDiv w:val="1"/>
      <w:marLeft w:val="0"/>
      <w:marRight w:val="0"/>
      <w:marTop w:val="0"/>
      <w:marBottom w:val="0"/>
      <w:divBdr>
        <w:top w:val="none" w:sz="0" w:space="0" w:color="auto"/>
        <w:left w:val="none" w:sz="0" w:space="0" w:color="auto"/>
        <w:bottom w:val="none" w:sz="0" w:space="0" w:color="auto"/>
        <w:right w:val="none" w:sz="0" w:space="0" w:color="auto"/>
      </w:divBdr>
    </w:div>
    <w:div w:id="479999445">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89030340">
      <w:bodyDiv w:val="1"/>
      <w:marLeft w:val="0"/>
      <w:marRight w:val="0"/>
      <w:marTop w:val="0"/>
      <w:marBottom w:val="0"/>
      <w:divBdr>
        <w:top w:val="none" w:sz="0" w:space="0" w:color="auto"/>
        <w:left w:val="none" w:sz="0" w:space="0" w:color="auto"/>
        <w:bottom w:val="none" w:sz="0" w:space="0" w:color="auto"/>
        <w:right w:val="none" w:sz="0" w:space="0" w:color="auto"/>
      </w:divBdr>
    </w:div>
    <w:div w:id="490490294">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497162575">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02204900">
      <w:bodyDiv w:val="1"/>
      <w:marLeft w:val="0"/>
      <w:marRight w:val="0"/>
      <w:marTop w:val="0"/>
      <w:marBottom w:val="0"/>
      <w:divBdr>
        <w:top w:val="none" w:sz="0" w:space="0" w:color="auto"/>
        <w:left w:val="none" w:sz="0" w:space="0" w:color="auto"/>
        <w:bottom w:val="none" w:sz="0" w:space="0" w:color="auto"/>
        <w:right w:val="none" w:sz="0" w:space="0" w:color="auto"/>
      </w:divBdr>
    </w:div>
    <w:div w:id="504368624">
      <w:bodyDiv w:val="1"/>
      <w:marLeft w:val="0"/>
      <w:marRight w:val="0"/>
      <w:marTop w:val="0"/>
      <w:marBottom w:val="0"/>
      <w:divBdr>
        <w:top w:val="none" w:sz="0" w:space="0" w:color="auto"/>
        <w:left w:val="none" w:sz="0" w:space="0" w:color="auto"/>
        <w:bottom w:val="none" w:sz="0" w:space="0" w:color="auto"/>
        <w:right w:val="none" w:sz="0" w:space="0" w:color="auto"/>
      </w:divBdr>
    </w:div>
    <w:div w:id="511187273">
      <w:bodyDiv w:val="1"/>
      <w:marLeft w:val="0"/>
      <w:marRight w:val="0"/>
      <w:marTop w:val="0"/>
      <w:marBottom w:val="0"/>
      <w:divBdr>
        <w:top w:val="none" w:sz="0" w:space="0" w:color="auto"/>
        <w:left w:val="none" w:sz="0" w:space="0" w:color="auto"/>
        <w:bottom w:val="none" w:sz="0" w:space="0" w:color="auto"/>
        <w:right w:val="none" w:sz="0" w:space="0" w:color="auto"/>
      </w:divBdr>
    </w:div>
    <w:div w:id="512231294">
      <w:bodyDiv w:val="1"/>
      <w:marLeft w:val="0"/>
      <w:marRight w:val="0"/>
      <w:marTop w:val="0"/>
      <w:marBottom w:val="0"/>
      <w:divBdr>
        <w:top w:val="none" w:sz="0" w:space="0" w:color="auto"/>
        <w:left w:val="none" w:sz="0" w:space="0" w:color="auto"/>
        <w:bottom w:val="none" w:sz="0" w:space="0" w:color="auto"/>
        <w:right w:val="none" w:sz="0" w:space="0" w:color="auto"/>
      </w:divBdr>
    </w:div>
    <w:div w:id="51249737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01223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21557076">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0827864">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2182628">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56744769">
      <w:bodyDiv w:val="1"/>
      <w:marLeft w:val="0"/>
      <w:marRight w:val="0"/>
      <w:marTop w:val="0"/>
      <w:marBottom w:val="0"/>
      <w:divBdr>
        <w:top w:val="none" w:sz="0" w:space="0" w:color="auto"/>
        <w:left w:val="none" w:sz="0" w:space="0" w:color="auto"/>
        <w:bottom w:val="none" w:sz="0" w:space="0" w:color="auto"/>
        <w:right w:val="none" w:sz="0" w:space="0" w:color="auto"/>
      </w:divBdr>
    </w:div>
    <w:div w:id="559291529">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0718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77787000">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583297551">
      <w:bodyDiv w:val="1"/>
      <w:marLeft w:val="0"/>
      <w:marRight w:val="0"/>
      <w:marTop w:val="0"/>
      <w:marBottom w:val="0"/>
      <w:divBdr>
        <w:top w:val="none" w:sz="0" w:space="0" w:color="auto"/>
        <w:left w:val="none" w:sz="0" w:space="0" w:color="auto"/>
        <w:bottom w:val="none" w:sz="0" w:space="0" w:color="auto"/>
        <w:right w:val="none" w:sz="0" w:space="0" w:color="auto"/>
      </w:divBdr>
    </w:div>
    <w:div w:id="586154720">
      <w:bodyDiv w:val="1"/>
      <w:marLeft w:val="0"/>
      <w:marRight w:val="0"/>
      <w:marTop w:val="0"/>
      <w:marBottom w:val="0"/>
      <w:divBdr>
        <w:top w:val="none" w:sz="0" w:space="0" w:color="auto"/>
        <w:left w:val="none" w:sz="0" w:space="0" w:color="auto"/>
        <w:bottom w:val="none" w:sz="0" w:space="0" w:color="auto"/>
        <w:right w:val="none" w:sz="0" w:space="0" w:color="auto"/>
      </w:divBdr>
    </w:div>
    <w:div w:id="586235230">
      <w:bodyDiv w:val="1"/>
      <w:marLeft w:val="0"/>
      <w:marRight w:val="0"/>
      <w:marTop w:val="0"/>
      <w:marBottom w:val="0"/>
      <w:divBdr>
        <w:top w:val="none" w:sz="0" w:space="0" w:color="auto"/>
        <w:left w:val="none" w:sz="0" w:space="0" w:color="auto"/>
        <w:bottom w:val="none" w:sz="0" w:space="0" w:color="auto"/>
        <w:right w:val="none" w:sz="0" w:space="0" w:color="auto"/>
      </w:divBdr>
    </w:div>
    <w:div w:id="592276366">
      <w:bodyDiv w:val="1"/>
      <w:marLeft w:val="0"/>
      <w:marRight w:val="0"/>
      <w:marTop w:val="0"/>
      <w:marBottom w:val="0"/>
      <w:divBdr>
        <w:top w:val="none" w:sz="0" w:space="0" w:color="auto"/>
        <w:left w:val="none" w:sz="0" w:space="0" w:color="auto"/>
        <w:bottom w:val="none" w:sz="0" w:space="0" w:color="auto"/>
        <w:right w:val="none" w:sz="0" w:space="0" w:color="auto"/>
      </w:divBdr>
    </w:div>
    <w:div w:id="593441329">
      <w:bodyDiv w:val="1"/>
      <w:marLeft w:val="0"/>
      <w:marRight w:val="0"/>
      <w:marTop w:val="0"/>
      <w:marBottom w:val="0"/>
      <w:divBdr>
        <w:top w:val="none" w:sz="0" w:space="0" w:color="auto"/>
        <w:left w:val="none" w:sz="0" w:space="0" w:color="auto"/>
        <w:bottom w:val="none" w:sz="0" w:space="0" w:color="auto"/>
        <w:right w:val="none" w:sz="0" w:space="0" w:color="auto"/>
      </w:divBdr>
    </w:div>
    <w:div w:id="599921640">
      <w:bodyDiv w:val="1"/>
      <w:marLeft w:val="0"/>
      <w:marRight w:val="0"/>
      <w:marTop w:val="0"/>
      <w:marBottom w:val="0"/>
      <w:divBdr>
        <w:top w:val="none" w:sz="0" w:space="0" w:color="auto"/>
        <w:left w:val="none" w:sz="0" w:space="0" w:color="auto"/>
        <w:bottom w:val="none" w:sz="0" w:space="0" w:color="auto"/>
        <w:right w:val="none" w:sz="0" w:space="0" w:color="auto"/>
      </w:divBdr>
    </w:div>
    <w:div w:id="605188806">
      <w:bodyDiv w:val="1"/>
      <w:marLeft w:val="0"/>
      <w:marRight w:val="0"/>
      <w:marTop w:val="0"/>
      <w:marBottom w:val="0"/>
      <w:divBdr>
        <w:top w:val="none" w:sz="0" w:space="0" w:color="auto"/>
        <w:left w:val="none" w:sz="0" w:space="0" w:color="auto"/>
        <w:bottom w:val="none" w:sz="0" w:space="0" w:color="auto"/>
        <w:right w:val="none" w:sz="0" w:space="0" w:color="auto"/>
      </w:divBdr>
    </w:div>
    <w:div w:id="605385508">
      <w:bodyDiv w:val="1"/>
      <w:marLeft w:val="0"/>
      <w:marRight w:val="0"/>
      <w:marTop w:val="0"/>
      <w:marBottom w:val="0"/>
      <w:divBdr>
        <w:top w:val="none" w:sz="0" w:space="0" w:color="auto"/>
        <w:left w:val="none" w:sz="0" w:space="0" w:color="auto"/>
        <w:bottom w:val="none" w:sz="0" w:space="0" w:color="auto"/>
        <w:right w:val="none" w:sz="0" w:space="0" w:color="auto"/>
      </w:divBdr>
    </w:div>
    <w:div w:id="605969243">
      <w:bodyDiv w:val="1"/>
      <w:marLeft w:val="0"/>
      <w:marRight w:val="0"/>
      <w:marTop w:val="0"/>
      <w:marBottom w:val="0"/>
      <w:divBdr>
        <w:top w:val="none" w:sz="0" w:space="0" w:color="auto"/>
        <w:left w:val="none" w:sz="0" w:space="0" w:color="auto"/>
        <w:bottom w:val="none" w:sz="0" w:space="0" w:color="auto"/>
        <w:right w:val="none" w:sz="0" w:space="0" w:color="auto"/>
      </w:divBdr>
    </w:div>
    <w:div w:id="609513640">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0527098">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5845">
      <w:bodyDiv w:val="1"/>
      <w:marLeft w:val="0"/>
      <w:marRight w:val="0"/>
      <w:marTop w:val="0"/>
      <w:marBottom w:val="0"/>
      <w:divBdr>
        <w:top w:val="none" w:sz="0" w:space="0" w:color="auto"/>
        <w:left w:val="none" w:sz="0" w:space="0" w:color="auto"/>
        <w:bottom w:val="none" w:sz="0" w:space="0" w:color="auto"/>
        <w:right w:val="none" w:sz="0" w:space="0" w:color="auto"/>
      </w:divBdr>
    </w:div>
    <w:div w:id="627391748">
      <w:bodyDiv w:val="1"/>
      <w:marLeft w:val="0"/>
      <w:marRight w:val="0"/>
      <w:marTop w:val="0"/>
      <w:marBottom w:val="0"/>
      <w:divBdr>
        <w:top w:val="none" w:sz="0" w:space="0" w:color="auto"/>
        <w:left w:val="none" w:sz="0" w:space="0" w:color="auto"/>
        <w:bottom w:val="none" w:sz="0" w:space="0" w:color="auto"/>
        <w:right w:val="none" w:sz="0" w:space="0" w:color="auto"/>
      </w:divBdr>
    </w:div>
    <w:div w:id="628821644">
      <w:bodyDiv w:val="1"/>
      <w:marLeft w:val="0"/>
      <w:marRight w:val="0"/>
      <w:marTop w:val="0"/>
      <w:marBottom w:val="0"/>
      <w:divBdr>
        <w:top w:val="none" w:sz="0" w:space="0" w:color="auto"/>
        <w:left w:val="none" w:sz="0" w:space="0" w:color="auto"/>
        <w:bottom w:val="none" w:sz="0" w:space="0" w:color="auto"/>
        <w:right w:val="none" w:sz="0" w:space="0" w:color="auto"/>
      </w:divBdr>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37955865">
      <w:bodyDiv w:val="1"/>
      <w:marLeft w:val="0"/>
      <w:marRight w:val="0"/>
      <w:marTop w:val="0"/>
      <w:marBottom w:val="0"/>
      <w:divBdr>
        <w:top w:val="none" w:sz="0" w:space="0" w:color="auto"/>
        <w:left w:val="none" w:sz="0" w:space="0" w:color="auto"/>
        <w:bottom w:val="none" w:sz="0" w:space="0" w:color="auto"/>
        <w:right w:val="none" w:sz="0" w:space="0" w:color="auto"/>
      </w:divBdr>
    </w:div>
    <w:div w:id="640813206">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7171718">
      <w:bodyDiv w:val="1"/>
      <w:marLeft w:val="0"/>
      <w:marRight w:val="0"/>
      <w:marTop w:val="0"/>
      <w:marBottom w:val="0"/>
      <w:divBdr>
        <w:top w:val="none" w:sz="0" w:space="0" w:color="auto"/>
        <w:left w:val="none" w:sz="0" w:space="0" w:color="auto"/>
        <w:bottom w:val="none" w:sz="0" w:space="0" w:color="auto"/>
        <w:right w:val="none" w:sz="0" w:space="0" w:color="auto"/>
      </w:divBdr>
    </w:div>
    <w:div w:id="64739356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3072856">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0429208">
      <w:bodyDiv w:val="1"/>
      <w:marLeft w:val="0"/>
      <w:marRight w:val="0"/>
      <w:marTop w:val="0"/>
      <w:marBottom w:val="0"/>
      <w:divBdr>
        <w:top w:val="none" w:sz="0" w:space="0" w:color="auto"/>
        <w:left w:val="none" w:sz="0" w:space="0" w:color="auto"/>
        <w:bottom w:val="none" w:sz="0" w:space="0" w:color="auto"/>
        <w:right w:val="none" w:sz="0" w:space="0" w:color="auto"/>
      </w:divBdr>
    </w:div>
    <w:div w:id="662315091">
      <w:bodyDiv w:val="1"/>
      <w:marLeft w:val="0"/>
      <w:marRight w:val="0"/>
      <w:marTop w:val="0"/>
      <w:marBottom w:val="0"/>
      <w:divBdr>
        <w:top w:val="none" w:sz="0" w:space="0" w:color="auto"/>
        <w:left w:val="none" w:sz="0" w:space="0" w:color="auto"/>
        <w:bottom w:val="none" w:sz="0" w:space="0" w:color="auto"/>
        <w:right w:val="none" w:sz="0" w:space="0" w:color="auto"/>
      </w:divBdr>
    </w:div>
    <w:div w:id="662777041">
      <w:bodyDiv w:val="1"/>
      <w:marLeft w:val="0"/>
      <w:marRight w:val="0"/>
      <w:marTop w:val="0"/>
      <w:marBottom w:val="0"/>
      <w:divBdr>
        <w:top w:val="none" w:sz="0" w:space="0" w:color="auto"/>
        <w:left w:val="none" w:sz="0" w:space="0" w:color="auto"/>
        <w:bottom w:val="none" w:sz="0" w:space="0" w:color="auto"/>
        <w:right w:val="none" w:sz="0" w:space="0" w:color="auto"/>
      </w:divBdr>
    </w:div>
    <w:div w:id="666714141">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76231619">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81510855">
      <w:bodyDiv w:val="1"/>
      <w:marLeft w:val="0"/>
      <w:marRight w:val="0"/>
      <w:marTop w:val="0"/>
      <w:marBottom w:val="0"/>
      <w:divBdr>
        <w:top w:val="none" w:sz="0" w:space="0" w:color="auto"/>
        <w:left w:val="none" w:sz="0" w:space="0" w:color="auto"/>
        <w:bottom w:val="none" w:sz="0" w:space="0" w:color="auto"/>
        <w:right w:val="none" w:sz="0" w:space="0" w:color="auto"/>
      </w:divBdr>
    </w:div>
    <w:div w:id="682514363">
      <w:bodyDiv w:val="1"/>
      <w:marLeft w:val="0"/>
      <w:marRight w:val="0"/>
      <w:marTop w:val="0"/>
      <w:marBottom w:val="0"/>
      <w:divBdr>
        <w:top w:val="none" w:sz="0" w:space="0" w:color="auto"/>
        <w:left w:val="none" w:sz="0" w:space="0" w:color="auto"/>
        <w:bottom w:val="none" w:sz="0" w:space="0" w:color="auto"/>
        <w:right w:val="none" w:sz="0" w:space="0" w:color="auto"/>
      </w:divBdr>
    </w:div>
    <w:div w:id="689525150">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691957444">
      <w:bodyDiv w:val="1"/>
      <w:marLeft w:val="0"/>
      <w:marRight w:val="0"/>
      <w:marTop w:val="0"/>
      <w:marBottom w:val="0"/>
      <w:divBdr>
        <w:top w:val="none" w:sz="0" w:space="0" w:color="auto"/>
        <w:left w:val="none" w:sz="0" w:space="0" w:color="auto"/>
        <w:bottom w:val="none" w:sz="0" w:space="0" w:color="auto"/>
        <w:right w:val="none" w:sz="0" w:space="0" w:color="auto"/>
      </w:divBdr>
    </w:div>
    <w:div w:id="696276137">
      <w:bodyDiv w:val="1"/>
      <w:marLeft w:val="0"/>
      <w:marRight w:val="0"/>
      <w:marTop w:val="0"/>
      <w:marBottom w:val="0"/>
      <w:divBdr>
        <w:top w:val="none" w:sz="0" w:space="0" w:color="auto"/>
        <w:left w:val="none" w:sz="0" w:space="0" w:color="auto"/>
        <w:bottom w:val="none" w:sz="0" w:space="0" w:color="auto"/>
        <w:right w:val="none" w:sz="0" w:space="0" w:color="auto"/>
      </w:divBdr>
    </w:div>
    <w:div w:id="697510657">
      <w:bodyDiv w:val="1"/>
      <w:marLeft w:val="0"/>
      <w:marRight w:val="0"/>
      <w:marTop w:val="0"/>
      <w:marBottom w:val="0"/>
      <w:divBdr>
        <w:top w:val="none" w:sz="0" w:space="0" w:color="auto"/>
        <w:left w:val="none" w:sz="0" w:space="0" w:color="auto"/>
        <w:bottom w:val="none" w:sz="0" w:space="0" w:color="auto"/>
        <w:right w:val="none" w:sz="0" w:space="0" w:color="auto"/>
      </w:divBdr>
    </w:div>
    <w:div w:id="701975036">
      <w:bodyDiv w:val="1"/>
      <w:marLeft w:val="0"/>
      <w:marRight w:val="0"/>
      <w:marTop w:val="0"/>
      <w:marBottom w:val="0"/>
      <w:divBdr>
        <w:top w:val="none" w:sz="0" w:space="0" w:color="auto"/>
        <w:left w:val="none" w:sz="0" w:space="0" w:color="auto"/>
        <w:bottom w:val="none" w:sz="0" w:space="0" w:color="auto"/>
        <w:right w:val="none" w:sz="0" w:space="0" w:color="auto"/>
      </w:divBdr>
    </w:div>
    <w:div w:id="702483901">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5982116">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17893940">
      <w:bodyDiv w:val="1"/>
      <w:marLeft w:val="0"/>
      <w:marRight w:val="0"/>
      <w:marTop w:val="0"/>
      <w:marBottom w:val="0"/>
      <w:divBdr>
        <w:top w:val="none" w:sz="0" w:space="0" w:color="auto"/>
        <w:left w:val="none" w:sz="0" w:space="0" w:color="auto"/>
        <w:bottom w:val="none" w:sz="0" w:space="0" w:color="auto"/>
        <w:right w:val="none" w:sz="0" w:space="0" w:color="auto"/>
      </w:divBdr>
    </w:div>
    <w:div w:id="718624411">
      <w:bodyDiv w:val="1"/>
      <w:marLeft w:val="0"/>
      <w:marRight w:val="0"/>
      <w:marTop w:val="0"/>
      <w:marBottom w:val="0"/>
      <w:divBdr>
        <w:top w:val="none" w:sz="0" w:space="0" w:color="auto"/>
        <w:left w:val="none" w:sz="0" w:space="0" w:color="auto"/>
        <w:bottom w:val="none" w:sz="0" w:space="0" w:color="auto"/>
        <w:right w:val="none" w:sz="0" w:space="0" w:color="auto"/>
      </w:divBdr>
    </w:div>
    <w:div w:id="720598359">
      <w:bodyDiv w:val="1"/>
      <w:marLeft w:val="0"/>
      <w:marRight w:val="0"/>
      <w:marTop w:val="0"/>
      <w:marBottom w:val="0"/>
      <w:divBdr>
        <w:top w:val="none" w:sz="0" w:space="0" w:color="auto"/>
        <w:left w:val="none" w:sz="0" w:space="0" w:color="auto"/>
        <w:bottom w:val="none" w:sz="0" w:space="0" w:color="auto"/>
        <w:right w:val="none" w:sz="0" w:space="0" w:color="auto"/>
      </w:divBdr>
    </w:div>
    <w:div w:id="721826175">
      <w:bodyDiv w:val="1"/>
      <w:marLeft w:val="0"/>
      <w:marRight w:val="0"/>
      <w:marTop w:val="0"/>
      <w:marBottom w:val="0"/>
      <w:divBdr>
        <w:top w:val="none" w:sz="0" w:space="0" w:color="auto"/>
        <w:left w:val="none" w:sz="0" w:space="0" w:color="auto"/>
        <w:bottom w:val="none" w:sz="0" w:space="0" w:color="auto"/>
        <w:right w:val="none" w:sz="0" w:space="0" w:color="auto"/>
      </w:divBdr>
    </w:div>
    <w:div w:id="723793611">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35713206">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079024">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131893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58252689">
      <w:bodyDiv w:val="1"/>
      <w:marLeft w:val="0"/>
      <w:marRight w:val="0"/>
      <w:marTop w:val="0"/>
      <w:marBottom w:val="0"/>
      <w:divBdr>
        <w:top w:val="none" w:sz="0" w:space="0" w:color="auto"/>
        <w:left w:val="none" w:sz="0" w:space="0" w:color="auto"/>
        <w:bottom w:val="none" w:sz="0" w:space="0" w:color="auto"/>
        <w:right w:val="none" w:sz="0" w:space="0" w:color="auto"/>
      </w:divBdr>
    </w:div>
    <w:div w:id="765735812">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262962">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2304248">
      <w:bodyDiv w:val="1"/>
      <w:marLeft w:val="0"/>
      <w:marRight w:val="0"/>
      <w:marTop w:val="0"/>
      <w:marBottom w:val="0"/>
      <w:divBdr>
        <w:top w:val="none" w:sz="0" w:space="0" w:color="auto"/>
        <w:left w:val="none" w:sz="0" w:space="0" w:color="auto"/>
        <w:bottom w:val="none" w:sz="0" w:space="0" w:color="auto"/>
        <w:right w:val="none" w:sz="0" w:space="0" w:color="auto"/>
      </w:divBdr>
    </w:div>
    <w:div w:id="784618184">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750511">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02506861">
      <w:bodyDiv w:val="1"/>
      <w:marLeft w:val="0"/>
      <w:marRight w:val="0"/>
      <w:marTop w:val="0"/>
      <w:marBottom w:val="0"/>
      <w:divBdr>
        <w:top w:val="none" w:sz="0" w:space="0" w:color="auto"/>
        <w:left w:val="none" w:sz="0" w:space="0" w:color="auto"/>
        <w:bottom w:val="none" w:sz="0" w:space="0" w:color="auto"/>
        <w:right w:val="none" w:sz="0" w:space="0" w:color="auto"/>
      </w:divBdr>
    </w:div>
    <w:div w:id="808400111">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22818573">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0608573">
      <w:bodyDiv w:val="1"/>
      <w:marLeft w:val="0"/>
      <w:marRight w:val="0"/>
      <w:marTop w:val="0"/>
      <w:marBottom w:val="0"/>
      <w:divBdr>
        <w:top w:val="none" w:sz="0" w:space="0" w:color="auto"/>
        <w:left w:val="none" w:sz="0" w:space="0" w:color="auto"/>
        <w:bottom w:val="none" w:sz="0" w:space="0" w:color="auto"/>
        <w:right w:val="none" w:sz="0" w:space="0" w:color="auto"/>
      </w:divBdr>
    </w:div>
    <w:div w:id="835418988">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402952">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4131017">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60929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49173402">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159820">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75120832">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5682691">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2694058">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04074524">
      <w:bodyDiv w:val="1"/>
      <w:marLeft w:val="0"/>
      <w:marRight w:val="0"/>
      <w:marTop w:val="0"/>
      <w:marBottom w:val="0"/>
      <w:divBdr>
        <w:top w:val="none" w:sz="0" w:space="0" w:color="auto"/>
        <w:left w:val="none" w:sz="0" w:space="0" w:color="auto"/>
        <w:bottom w:val="none" w:sz="0" w:space="0" w:color="auto"/>
        <w:right w:val="none" w:sz="0" w:space="0" w:color="auto"/>
      </w:divBdr>
    </w:div>
    <w:div w:id="909731147">
      <w:bodyDiv w:val="1"/>
      <w:marLeft w:val="0"/>
      <w:marRight w:val="0"/>
      <w:marTop w:val="0"/>
      <w:marBottom w:val="0"/>
      <w:divBdr>
        <w:top w:val="none" w:sz="0" w:space="0" w:color="auto"/>
        <w:left w:val="none" w:sz="0" w:space="0" w:color="auto"/>
        <w:bottom w:val="none" w:sz="0" w:space="0" w:color="auto"/>
        <w:right w:val="none" w:sz="0" w:space="0" w:color="auto"/>
      </w:divBdr>
    </w:div>
    <w:div w:id="911352352">
      <w:bodyDiv w:val="1"/>
      <w:marLeft w:val="0"/>
      <w:marRight w:val="0"/>
      <w:marTop w:val="0"/>
      <w:marBottom w:val="0"/>
      <w:divBdr>
        <w:top w:val="none" w:sz="0" w:space="0" w:color="auto"/>
        <w:left w:val="none" w:sz="0" w:space="0" w:color="auto"/>
        <w:bottom w:val="none" w:sz="0" w:space="0" w:color="auto"/>
        <w:right w:val="none" w:sz="0" w:space="0" w:color="auto"/>
      </w:divBdr>
    </w:div>
    <w:div w:id="912467579">
      <w:bodyDiv w:val="1"/>
      <w:marLeft w:val="0"/>
      <w:marRight w:val="0"/>
      <w:marTop w:val="0"/>
      <w:marBottom w:val="0"/>
      <w:divBdr>
        <w:top w:val="none" w:sz="0" w:space="0" w:color="auto"/>
        <w:left w:val="none" w:sz="0" w:space="0" w:color="auto"/>
        <w:bottom w:val="none" w:sz="0" w:space="0" w:color="auto"/>
        <w:right w:val="none" w:sz="0" w:space="0" w:color="auto"/>
      </w:divBdr>
    </w:div>
    <w:div w:id="914128734">
      <w:bodyDiv w:val="1"/>
      <w:marLeft w:val="0"/>
      <w:marRight w:val="0"/>
      <w:marTop w:val="0"/>
      <w:marBottom w:val="0"/>
      <w:divBdr>
        <w:top w:val="none" w:sz="0" w:space="0" w:color="auto"/>
        <w:left w:val="none" w:sz="0" w:space="0" w:color="auto"/>
        <w:bottom w:val="none" w:sz="0" w:space="0" w:color="auto"/>
        <w:right w:val="none" w:sz="0" w:space="0" w:color="auto"/>
      </w:divBdr>
    </w:div>
    <w:div w:id="914634361">
      <w:bodyDiv w:val="1"/>
      <w:marLeft w:val="0"/>
      <w:marRight w:val="0"/>
      <w:marTop w:val="0"/>
      <w:marBottom w:val="0"/>
      <w:divBdr>
        <w:top w:val="none" w:sz="0" w:space="0" w:color="auto"/>
        <w:left w:val="none" w:sz="0" w:space="0" w:color="auto"/>
        <w:bottom w:val="none" w:sz="0" w:space="0" w:color="auto"/>
        <w:right w:val="none" w:sz="0" w:space="0" w:color="auto"/>
      </w:divBdr>
    </w:div>
    <w:div w:id="916331616">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4148758">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0233781">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38684666">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0042451">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52594388">
      <w:bodyDiv w:val="1"/>
      <w:marLeft w:val="0"/>
      <w:marRight w:val="0"/>
      <w:marTop w:val="0"/>
      <w:marBottom w:val="0"/>
      <w:divBdr>
        <w:top w:val="none" w:sz="0" w:space="0" w:color="auto"/>
        <w:left w:val="none" w:sz="0" w:space="0" w:color="auto"/>
        <w:bottom w:val="none" w:sz="0" w:space="0" w:color="auto"/>
        <w:right w:val="none" w:sz="0" w:space="0" w:color="auto"/>
      </w:divBdr>
    </w:div>
    <w:div w:id="957104437">
      <w:bodyDiv w:val="1"/>
      <w:marLeft w:val="0"/>
      <w:marRight w:val="0"/>
      <w:marTop w:val="0"/>
      <w:marBottom w:val="0"/>
      <w:divBdr>
        <w:top w:val="none" w:sz="0" w:space="0" w:color="auto"/>
        <w:left w:val="none" w:sz="0" w:space="0" w:color="auto"/>
        <w:bottom w:val="none" w:sz="0" w:space="0" w:color="auto"/>
        <w:right w:val="none" w:sz="0" w:space="0" w:color="auto"/>
      </w:divBdr>
    </w:div>
    <w:div w:id="957955043">
      <w:bodyDiv w:val="1"/>
      <w:marLeft w:val="0"/>
      <w:marRight w:val="0"/>
      <w:marTop w:val="0"/>
      <w:marBottom w:val="0"/>
      <w:divBdr>
        <w:top w:val="none" w:sz="0" w:space="0" w:color="auto"/>
        <w:left w:val="none" w:sz="0" w:space="0" w:color="auto"/>
        <w:bottom w:val="none" w:sz="0" w:space="0" w:color="auto"/>
        <w:right w:val="none" w:sz="0" w:space="0" w:color="auto"/>
      </w:divBdr>
    </w:div>
    <w:div w:id="961348031">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69359575">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1902656">
      <w:bodyDiv w:val="1"/>
      <w:marLeft w:val="0"/>
      <w:marRight w:val="0"/>
      <w:marTop w:val="0"/>
      <w:marBottom w:val="0"/>
      <w:divBdr>
        <w:top w:val="none" w:sz="0" w:space="0" w:color="auto"/>
        <w:left w:val="none" w:sz="0" w:space="0" w:color="auto"/>
        <w:bottom w:val="none" w:sz="0" w:space="0" w:color="auto"/>
        <w:right w:val="none" w:sz="0" w:space="0" w:color="auto"/>
      </w:divBdr>
    </w:div>
    <w:div w:id="972324506">
      <w:bodyDiv w:val="1"/>
      <w:marLeft w:val="0"/>
      <w:marRight w:val="0"/>
      <w:marTop w:val="0"/>
      <w:marBottom w:val="0"/>
      <w:divBdr>
        <w:top w:val="none" w:sz="0" w:space="0" w:color="auto"/>
        <w:left w:val="none" w:sz="0" w:space="0" w:color="auto"/>
        <w:bottom w:val="none" w:sz="0" w:space="0" w:color="auto"/>
        <w:right w:val="none" w:sz="0" w:space="0" w:color="auto"/>
      </w:divBdr>
    </w:div>
    <w:div w:id="974144595">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384097">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79647605">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2079529">
      <w:bodyDiv w:val="1"/>
      <w:marLeft w:val="0"/>
      <w:marRight w:val="0"/>
      <w:marTop w:val="0"/>
      <w:marBottom w:val="0"/>
      <w:divBdr>
        <w:top w:val="none" w:sz="0" w:space="0" w:color="auto"/>
        <w:left w:val="none" w:sz="0" w:space="0" w:color="auto"/>
        <w:bottom w:val="none" w:sz="0" w:space="0" w:color="auto"/>
        <w:right w:val="none" w:sz="0" w:space="0" w:color="auto"/>
      </w:divBdr>
    </w:div>
    <w:div w:id="982122728">
      <w:bodyDiv w:val="1"/>
      <w:marLeft w:val="0"/>
      <w:marRight w:val="0"/>
      <w:marTop w:val="0"/>
      <w:marBottom w:val="0"/>
      <w:divBdr>
        <w:top w:val="none" w:sz="0" w:space="0" w:color="auto"/>
        <w:left w:val="none" w:sz="0" w:space="0" w:color="auto"/>
        <w:bottom w:val="none" w:sz="0" w:space="0" w:color="auto"/>
        <w:right w:val="none" w:sz="0" w:space="0" w:color="auto"/>
      </w:divBdr>
    </w:div>
    <w:div w:id="983630162">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89990495">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4380224">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044370">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03817483">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0005852">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2343876">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37331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5763196">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7030034">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173499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81216902">
      <w:bodyDiv w:val="1"/>
      <w:marLeft w:val="0"/>
      <w:marRight w:val="0"/>
      <w:marTop w:val="0"/>
      <w:marBottom w:val="0"/>
      <w:divBdr>
        <w:top w:val="none" w:sz="0" w:space="0" w:color="auto"/>
        <w:left w:val="none" w:sz="0" w:space="0" w:color="auto"/>
        <w:bottom w:val="none" w:sz="0" w:space="0" w:color="auto"/>
        <w:right w:val="none" w:sz="0" w:space="0" w:color="auto"/>
      </w:divBdr>
    </w:div>
    <w:div w:id="1081563605">
      <w:bodyDiv w:val="1"/>
      <w:marLeft w:val="0"/>
      <w:marRight w:val="0"/>
      <w:marTop w:val="0"/>
      <w:marBottom w:val="0"/>
      <w:divBdr>
        <w:top w:val="none" w:sz="0" w:space="0" w:color="auto"/>
        <w:left w:val="none" w:sz="0" w:space="0" w:color="auto"/>
        <w:bottom w:val="none" w:sz="0" w:space="0" w:color="auto"/>
        <w:right w:val="none" w:sz="0" w:space="0" w:color="auto"/>
      </w:divBdr>
    </w:div>
    <w:div w:id="1084229647">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098257943">
      <w:bodyDiv w:val="1"/>
      <w:marLeft w:val="0"/>
      <w:marRight w:val="0"/>
      <w:marTop w:val="0"/>
      <w:marBottom w:val="0"/>
      <w:divBdr>
        <w:top w:val="none" w:sz="0" w:space="0" w:color="auto"/>
        <w:left w:val="none" w:sz="0" w:space="0" w:color="auto"/>
        <w:bottom w:val="none" w:sz="0" w:space="0" w:color="auto"/>
        <w:right w:val="none" w:sz="0" w:space="0" w:color="auto"/>
      </w:divBdr>
    </w:div>
    <w:div w:id="1101726263">
      <w:bodyDiv w:val="1"/>
      <w:marLeft w:val="0"/>
      <w:marRight w:val="0"/>
      <w:marTop w:val="0"/>
      <w:marBottom w:val="0"/>
      <w:divBdr>
        <w:top w:val="none" w:sz="0" w:space="0" w:color="auto"/>
        <w:left w:val="none" w:sz="0" w:space="0" w:color="auto"/>
        <w:bottom w:val="none" w:sz="0" w:space="0" w:color="auto"/>
        <w:right w:val="none" w:sz="0" w:space="0" w:color="auto"/>
      </w:divBdr>
    </w:div>
    <w:div w:id="1114984403">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26776139">
      <w:bodyDiv w:val="1"/>
      <w:marLeft w:val="0"/>
      <w:marRight w:val="0"/>
      <w:marTop w:val="0"/>
      <w:marBottom w:val="0"/>
      <w:divBdr>
        <w:top w:val="none" w:sz="0" w:space="0" w:color="auto"/>
        <w:left w:val="none" w:sz="0" w:space="0" w:color="auto"/>
        <w:bottom w:val="none" w:sz="0" w:space="0" w:color="auto"/>
        <w:right w:val="none" w:sz="0" w:space="0" w:color="auto"/>
      </w:divBdr>
    </w:div>
    <w:div w:id="1129586121">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37575062">
      <w:bodyDiv w:val="1"/>
      <w:marLeft w:val="0"/>
      <w:marRight w:val="0"/>
      <w:marTop w:val="0"/>
      <w:marBottom w:val="0"/>
      <w:divBdr>
        <w:top w:val="none" w:sz="0" w:space="0" w:color="auto"/>
        <w:left w:val="none" w:sz="0" w:space="0" w:color="auto"/>
        <w:bottom w:val="none" w:sz="0" w:space="0" w:color="auto"/>
        <w:right w:val="none" w:sz="0" w:space="0" w:color="auto"/>
      </w:divBdr>
    </w:div>
    <w:div w:id="1138834983">
      <w:bodyDiv w:val="1"/>
      <w:marLeft w:val="0"/>
      <w:marRight w:val="0"/>
      <w:marTop w:val="0"/>
      <w:marBottom w:val="0"/>
      <w:divBdr>
        <w:top w:val="none" w:sz="0" w:space="0" w:color="auto"/>
        <w:left w:val="none" w:sz="0" w:space="0" w:color="auto"/>
        <w:bottom w:val="none" w:sz="0" w:space="0" w:color="auto"/>
        <w:right w:val="none" w:sz="0" w:space="0" w:color="auto"/>
      </w:divBdr>
    </w:div>
    <w:div w:id="1145665520">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6799370">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59350608">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624954">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764625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183855587">
      <w:bodyDiv w:val="1"/>
      <w:marLeft w:val="0"/>
      <w:marRight w:val="0"/>
      <w:marTop w:val="0"/>
      <w:marBottom w:val="0"/>
      <w:divBdr>
        <w:top w:val="none" w:sz="0" w:space="0" w:color="auto"/>
        <w:left w:val="none" w:sz="0" w:space="0" w:color="auto"/>
        <w:bottom w:val="none" w:sz="0" w:space="0" w:color="auto"/>
        <w:right w:val="none" w:sz="0" w:space="0" w:color="auto"/>
      </w:divBdr>
    </w:div>
    <w:div w:id="1183857280">
      <w:bodyDiv w:val="1"/>
      <w:marLeft w:val="0"/>
      <w:marRight w:val="0"/>
      <w:marTop w:val="0"/>
      <w:marBottom w:val="0"/>
      <w:divBdr>
        <w:top w:val="none" w:sz="0" w:space="0" w:color="auto"/>
        <w:left w:val="none" w:sz="0" w:space="0" w:color="auto"/>
        <w:bottom w:val="none" w:sz="0" w:space="0" w:color="auto"/>
        <w:right w:val="none" w:sz="0" w:space="0" w:color="auto"/>
      </w:divBdr>
    </w:div>
    <w:div w:id="1184395997">
      <w:bodyDiv w:val="1"/>
      <w:marLeft w:val="0"/>
      <w:marRight w:val="0"/>
      <w:marTop w:val="0"/>
      <w:marBottom w:val="0"/>
      <w:divBdr>
        <w:top w:val="none" w:sz="0" w:space="0" w:color="auto"/>
        <w:left w:val="none" w:sz="0" w:space="0" w:color="auto"/>
        <w:bottom w:val="none" w:sz="0" w:space="0" w:color="auto"/>
        <w:right w:val="none" w:sz="0" w:space="0" w:color="auto"/>
      </w:divBdr>
    </w:div>
    <w:div w:id="1194611127">
      <w:bodyDiv w:val="1"/>
      <w:marLeft w:val="0"/>
      <w:marRight w:val="0"/>
      <w:marTop w:val="0"/>
      <w:marBottom w:val="0"/>
      <w:divBdr>
        <w:top w:val="none" w:sz="0" w:space="0" w:color="auto"/>
        <w:left w:val="none" w:sz="0" w:space="0" w:color="auto"/>
        <w:bottom w:val="none" w:sz="0" w:space="0" w:color="auto"/>
        <w:right w:val="none" w:sz="0" w:space="0" w:color="auto"/>
      </w:divBdr>
    </w:div>
    <w:div w:id="1200779892">
      <w:bodyDiv w:val="1"/>
      <w:marLeft w:val="0"/>
      <w:marRight w:val="0"/>
      <w:marTop w:val="0"/>
      <w:marBottom w:val="0"/>
      <w:divBdr>
        <w:top w:val="none" w:sz="0" w:space="0" w:color="auto"/>
        <w:left w:val="none" w:sz="0" w:space="0" w:color="auto"/>
        <w:bottom w:val="none" w:sz="0" w:space="0" w:color="auto"/>
        <w:right w:val="none" w:sz="0" w:space="0" w:color="auto"/>
      </w:divBdr>
    </w:div>
    <w:div w:id="1201892518">
      <w:bodyDiv w:val="1"/>
      <w:marLeft w:val="0"/>
      <w:marRight w:val="0"/>
      <w:marTop w:val="0"/>
      <w:marBottom w:val="0"/>
      <w:divBdr>
        <w:top w:val="none" w:sz="0" w:space="0" w:color="auto"/>
        <w:left w:val="none" w:sz="0" w:space="0" w:color="auto"/>
        <w:bottom w:val="none" w:sz="0" w:space="0" w:color="auto"/>
        <w:right w:val="none" w:sz="0" w:space="0" w:color="auto"/>
      </w:divBdr>
    </w:div>
    <w:div w:id="1207136549">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3278256">
      <w:bodyDiv w:val="1"/>
      <w:marLeft w:val="0"/>
      <w:marRight w:val="0"/>
      <w:marTop w:val="0"/>
      <w:marBottom w:val="0"/>
      <w:divBdr>
        <w:top w:val="none" w:sz="0" w:space="0" w:color="auto"/>
        <w:left w:val="none" w:sz="0" w:space="0" w:color="auto"/>
        <w:bottom w:val="none" w:sz="0" w:space="0" w:color="auto"/>
        <w:right w:val="none" w:sz="0" w:space="0" w:color="auto"/>
      </w:divBdr>
    </w:div>
    <w:div w:id="1233464191">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38705224">
      <w:bodyDiv w:val="1"/>
      <w:marLeft w:val="0"/>
      <w:marRight w:val="0"/>
      <w:marTop w:val="0"/>
      <w:marBottom w:val="0"/>
      <w:divBdr>
        <w:top w:val="none" w:sz="0" w:space="0" w:color="auto"/>
        <w:left w:val="none" w:sz="0" w:space="0" w:color="auto"/>
        <w:bottom w:val="none" w:sz="0" w:space="0" w:color="auto"/>
        <w:right w:val="none" w:sz="0" w:space="0" w:color="auto"/>
      </w:divBdr>
    </w:div>
    <w:div w:id="1240794822">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137628">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67956155">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2124070">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75986326">
      <w:bodyDiv w:val="1"/>
      <w:marLeft w:val="0"/>
      <w:marRight w:val="0"/>
      <w:marTop w:val="0"/>
      <w:marBottom w:val="0"/>
      <w:divBdr>
        <w:top w:val="none" w:sz="0" w:space="0" w:color="auto"/>
        <w:left w:val="none" w:sz="0" w:space="0" w:color="auto"/>
        <w:bottom w:val="none" w:sz="0" w:space="0" w:color="auto"/>
        <w:right w:val="none" w:sz="0" w:space="0" w:color="auto"/>
      </w:divBdr>
    </w:div>
    <w:div w:id="1280338414">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5187292">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1983332">
      <w:bodyDiv w:val="1"/>
      <w:marLeft w:val="0"/>
      <w:marRight w:val="0"/>
      <w:marTop w:val="0"/>
      <w:marBottom w:val="0"/>
      <w:divBdr>
        <w:top w:val="none" w:sz="0" w:space="0" w:color="auto"/>
        <w:left w:val="none" w:sz="0" w:space="0" w:color="auto"/>
        <w:bottom w:val="none" w:sz="0" w:space="0" w:color="auto"/>
        <w:right w:val="none" w:sz="0" w:space="0" w:color="auto"/>
      </w:divBdr>
    </w:div>
    <w:div w:id="1293440652">
      <w:bodyDiv w:val="1"/>
      <w:marLeft w:val="0"/>
      <w:marRight w:val="0"/>
      <w:marTop w:val="0"/>
      <w:marBottom w:val="0"/>
      <w:divBdr>
        <w:top w:val="none" w:sz="0" w:space="0" w:color="auto"/>
        <w:left w:val="none" w:sz="0" w:space="0" w:color="auto"/>
        <w:bottom w:val="none" w:sz="0" w:space="0" w:color="auto"/>
        <w:right w:val="none" w:sz="0" w:space="0" w:color="auto"/>
      </w:divBdr>
    </w:div>
    <w:div w:id="1295602804">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07394298">
      <w:bodyDiv w:val="1"/>
      <w:marLeft w:val="0"/>
      <w:marRight w:val="0"/>
      <w:marTop w:val="0"/>
      <w:marBottom w:val="0"/>
      <w:divBdr>
        <w:top w:val="none" w:sz="0" w:space="0" w:color="auto"/>
        <w:left w:val="none" w:sz="0" w:space="0" w:color="auto"/>
        <w:bottom w:val="none" w:sz="0" w:space="0" w:color="auto"/>
        <w:right w:val="none" w:sz="0" w:space="0" w:color="auto"/>
      </w:divBdr>
    </w:div>
    <w:div w:id="1309362219">
      <w:bodyDiv w:val="1"/>
      <w:marLeft w:val="0"/>
      <w:marRight w:val="0"/>
      <w:marTop w:val="0"/>
      <w:marBottom w:val="0"/>
      <w:divBdr>
        <w:top w:val="none" w:sz="0" w:space="0" w:color="auto"/>
        <w:left w:val="none" w:sz="0" w:space="0" w:color="auto"/>
        <w:bottom w:val="none" w:sz="0" w:space="0" w:color="auto"/>
        <w:right w:val="none" w:sz="0" w:space="0" w:color="auto"/>
      </w:divBdr>
    </w:div>
    <w:div w:id="1316689928">
      <w:bodyDiv w:val="1"/>
      <w:marLeft w:val="0"/>
      <w:marRight w:val="0"/>
      <w:marTop w:val="0"/>
      <w:marBottom w:val="0"/>
      <w:divBdr>
        <w:top w:val="none" w:sz="0" w:space="0" w:color="auto"/>
        <w:left w:val="none" w:sz="0" w:space="0" w:color="auto"/>
        <w:bottom w:val="none" w:sz="0" w:space="0" w:color="auto"/>
        <w:right w:val="none" w:sz="0" w:space="0" w:color="auto"/>
      </w:divBdr>
    </w:div>
    <w:div w:id="1317225258">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25668410">
      <w:bodyDiv w:val="1"/>
      <w:marLeft w:val="0"/>
      <w:marRight w:val="0"/>
      <w:marTop w:val="0"/>
      <w:marBottom w:val="0"/>
      <w:divBdr>
        <w:top w:val="none" w:sz="0" w:space="0" w:color="auto"/>
        <w:left w:val="none" w:sz="0" w:space="0" w:color="auto"/>
        <w:bottom w:val="none" w:sz="0" w:space="0" w:color="auto"/>
        <w:right w:val="none" w:sz="0" w:space="0" w:color="auto"/>
      </w:divBdr>
    </w:div>
    <w:div w:id="1339849698">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3528044">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2703820">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003622">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1877644">
      <w:bodyDiv w:val="1"/>
      <w:marLeft w:val="0"/>
      <w:marRight w:val="0"/>
      <w:marTop w:val="0"/>
      <w:marBottom w:val="0"/>
      <w:divBdr>
        <w:top w:val="none" w:sz="0" w:space="0" w:color="auto"/>
        <w:left w:val="none" w:sz="0" w:space="0" w:color="auto"/>
        <w:bottom w:val="none" w:sz="0" w:space="0" w:color="auto"/>
        <w:right w:val="none" w:sz="0" w:space="0" w:color="auto"/>
      </w:divBdr>
    </w:div>
    <w:div w:id="1393652493">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00009003">
      <w:bodyDiv w:val="1"/>
      <w:marLeft w:val="0"/>
      <w:marRight w:val="0"/>
      <w:marTop w:val="0"/>
      <w:marBottom w:val="0"/>
      <w:divBdr>
        <w:top w:val="none" w:sz="0" w:space="0" w:color="auto"/>
        <w:left w:val="none" w:sz="0" w:space="0" w:color="auto"/>
        <w:bottom w:val="none" w:sz="0" w:space="0" w:color="auto"/>
        <w:right w:val="none" w:sz="0" w:space="0" w:color="auto"/>
      </w:divBdr>
    </w:div>
    <w:div w:id="1402287322">
      <w:bodyDiv w:val="1"/>
      <w:marLeft w:val="0"/>
      <w:marRight w:val="0"/>
      <w:marTop w:val="0"/>
      <w:marBottom w:val="0"/>
      <w:divBdr>
        <w:top w:val="none" w:sz="0" w:space="0" w:color="auto"/>
        <w:left w:val="none" w:sz="0" w:space="0" w:color="auto"/>
        <w:bottom w:val="none" w:sz="0" w:space="0" w:color="auto"/>
        <w:right w:val="none" w:sz="0" w:space="0" w:color="auto"/>
      </w:divBdr>
    </w:div>
    <w:div w:id="1408726760">
      <w:bodyDiv w:val="1"/>
      <w:marLeft w:val="0"/>
      <w:marRight w:val="0"/>
      <w:marTop w:val="0"/>
      <w:marBottom w:val="0"/>
      <w:divBdr>
        <w:top w:val="none" w:sz="0" w:space="0" w:color="auto"/>
        <w:left w:val="none" w:sz="0" w:space="0" w:color="auto"/>
        <w:bottom w:val="none" w:sz="0" w:space="0" w:color="auto"/>
        <w:right w:val="none" w:sz="0" w:space="0" w:color="auto"/>
      </w:divBdr>
    </w:div>
    <w:div w:id="1410925772">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19643490">
      <w:bodyDiv w:val="1"/>
      <w:marLeft w:val="0"/>
      <w:marRight w:val="0"/>
      <w:marTop w:val="0"/>
      <w:marBottom w:val="0"/>
      <w:divBdr>
        <w:top w:val="none" w:sz="0" w:space="0" w:color="auto"/>
        <w:left w:val="none" w:sz="0" w:space="0" w:color="auto"/>
        <w:bottom w:val="none" w:sz="0" w:space="0" w:color="auto"/>
        <w:right w:val="none" w:sz="0" w:space="0" w:color="auto"/>
      </w:divBdr>
    </w:div>
    <w:div w:id="1423408810">
      <w:bodyDiv w:val="1"/>
      <w:marLeft w:val="0"/>
      <w:marRight w:val="0"/>
      <w:marTop w:val="0"/>
      <w:marBottom w:val="0"/>
      <w:divBdr>
        <w:top w:val="none" w:sz="0" w:space="0" w:color="auto"/>
        <w:left w:val="none" w:sz="0" w:space="0" w:color="auto"/>
        <w:bottom w:val="none" w:sz="0" w:space="0" w:color="auto"/>
        <w:right w:val="none" w:sz="0" w:space="0" w:color="auto"/>
      </w:divBdr>
    </w:div>
    <w:div w:id="1426682442">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1075661">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35858021">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7575017">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1390698">
      <w:bodyDiv w:val="1"/>
      <w:marLeft w:val="0"/>
      <w:marRight w:val="0"/>
      <w:marTop w:val="0"/>
      <w:marBottom w:val="0"/>
      <w:divBdr>
        <w:top w:val="none" w:sz="0" w:space="0" w:color="auto"/>
        <w:left w:val="none" w:sz="0" w:space="0" w:color="auto"/>
        <w:bottom w:val="none" w:sz="0" w:space="0" w:color="auto"/>
        <w:right w:val="none" w:sz="0" w:space="0" w:color="auto"/>
      </w:divBdr>
    </w:div>
    <w:div w:id="1452087145">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59496981">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75489198">
      <w:bodyDiv w:val="1"/>
      <w:marLeft w:val="0"/>
      <w:marRight w:val="0"/>
      <w:marTop w:val="0"/>
      <w:marBottom w:val="0"/>
      <w:divBdr>
        <w:top w:val="none" w:sz="0" w:space="0" w:color="auto"/>
        <w:left w:val="none" w:sz="0" w:space="0" w:color="auto"/>
        <w:bottom w:val="none" w:sz="0" w:space="0" w:color="auto"/>
        <w:right w:val="none" w:sz="0" w:space="0" w:color="auto"/>
      </w:divBdr>
    </w:div>
    <w:div w:id="147911073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495800538">
      <w:bodyDiv w:val="1"/>
      <w:marLeft w:val="0"/>
      <w:marRight w:val="0"/>
      <w:marTop w:val="0"/>
      <w:marBottom w:val="0"/>
      <w:divBdr>
        <w:top w:val="none" w:sz="0" w:space="0" w:color="auto"/>
        <w:left w:val="none" w:sz="0" w:space="0" w:color="auto"/>
        <w:bottom w:val="none" w:sz="0" w:space="0" w:color="auto"/>
        <w:right w:val="none" w:sz="0" w:space="0" w:color="auto"/>
      </w:divBdr>
    </w:div>
    <w:div w:id="1502424383">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18158141">
      <w:bodyDiv w:val="1"/>
      <w:marLeft w:val="0"/>
      <w:marRight w:val="0"/>
      <w:marTop w:val="0"/>
      <w:marBottom w:val="0"/>
      <w:divBdr>
        <w:top w:val="none" w:sz="0" w:space="0" w:color="auto"/>
        <w:left w:val="none" w:sz="0" w:space="0" w:color="auto"/>
        <w:bottom w:val="none" w:sz="0" w:space="0" w:color="auto"/>
        <w:right w:val="none" w:sz="0" w:space="0" w:color="auto"/>
      </w:divBdr>
    </w:div>
    <w:div w:id="1519738487">
      <w:bodyDiv w:val="1"/>
      <w:marLeft w:val="0"/>
      <w:marRight w:val="0"/>
      <w:marTop w:val="0"/>
      <w:marBottom w:val="0"/>
      <w:divBdr>
        <w:top w:val="none" w:sz="0" w:space="0" w:color="auto"/>
        <w:left w:val="none" w:sz="0" w:space="0" w:color="auto"/>
        <w:bottom w:val="none" w:sz="0" w:space="0" w:color="auto"/>
        <w:right w:val="none" w:sz="0" w:space="0" w:color="auto"/>
      </w:divBdr>
    </w:div>
    <w:div w:id="1522742959">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5360981">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1407594">
      <w:bodyDiv w:val="1"/>
      <w:marLeft w:val="0"/>
      <w:marRight w:val="0"/>
      <w:marTop w:val="0"/>
      <w:marBottom w:val="0"/>
      <w:divBdr>
        <w:top w:val="none" w:sz="0" w:space="0" w:color="auto"/>
        <w:left w:val="none" w:sz="0" w:space="0" w:color="auto"/>
        <w:bottom w:val="none" w:sz="0" w:space="0" w:color="auto"/>
        <w:right w:val="none" w:sz="0" w:space="0" w:color="auto"/>
      </w:divBdr>
    </w:div>
    <w:div w:id="1531451248">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23162">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42666522">
      <w:bodyDiv w:val="1"/>
      <w:marLeft w:val="0"/>
      <w:marRight w:val="0"/>
      <w:marTop w:val="0"/>
      <w:marBottom w:val="0"/>
      <w:divBdr>
        <w:top w:val="none" w:sz="0" w:space="0" w:color="auto"/>
        <w:left w:val="none" w:sz="0" w:space="0" w:color="auto"/>
        <w:bottom w:val="none" w:sz="0" w:space="0" w:color="auto"/>
        <w:right w:val="none" w:sz="0" w:space="0" w:color="auto"/>
      </w:divBdr>
    </w:div>
    <w:div w:id="1543665559">
      <w:bodyDiv w:val="1"/>
      <w:marLeft w:val="0"/>
      <w:marRight w:val="0"/>
      <w:marTop w:val="0"/>
      <w:marBottom w:val="0"/>
      <w:divBdr>
        <w:top w:val="none" w:sz="0" w:space="0" w:color="auto"/>
        <w:left w:val="none" w:sz="0" w:space="0" w:color="auto"/>
        <w:bottom w:val="none" w:sz="0" w:space="0" w:color="auto"/>
        <w:right w:val="none" w:sz="0" w:space="0" w:color="auto"/>
      </w:divBdr>
    </w:div>
    <w:div w:id="1548954468">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1842325">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727614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07688351">
      <w:bodyDiv w:val="1"/>
      <w:marLeft w:val="0"/>
      <w:marRight w:val="0"/>
      <w:marTop w:val="0"/>
      <w:marBottom w:val="0"/>
      <w:divBdr>
        <w:top w:val="none" w:sz="0" w:space="0" w:color="auto"/>
        <w:left w:val="none" w:sz="0" w:space="0" w:color="auto"/>
        <w:bottom w:val="none" w:sz="0" w:space="0" w:color="auto"/>
        <w:right w:val="none" w:sz="0" w:space="0" w:color="auto"/>
      </w:divBdr>
    </w:div>
    <w:div w:id="1611274501">
      <w:bodyDiv w:val="1"/>
      <w:marLeft w:val="0"/>
      <w:marRight w:val="0"/>
      <w:marTop w:val="0"/>
      <w:marBottom w:val="0"/>
      <w:divBdr>
        <w:top w:val="none" w:sz="0" w:space="0" w:color="auto"/>
        <w:left w:val="none" w:sz="0" w:space="0" w:color="auto"/>
        <w:bottom w:val="none" w:sz="0" w:space="0" w:color="auto"/>
        <w:right w:val="none" w:sz="0" w:space="0" w:color="auto"/>
      </w:divBdr>
    </w:div>
    <w:div w:id="1612741545">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5936960">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19071456">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2877446">
      <w:bodyDiv w:val="1"/>
      <w:marLeft w:val="0"/>
      <w:marRight w:val="0"/>
      <w:marTop w:val="0"/>
      <w:marBottom w:val="0"/>
      <w:divBdr>
        <w:top w:val="none" w:sz="0" w:space="0" w:color="auto"/>
        <w:left w:val="none" w:sz="0" w:space="0" w:color="auto"/>
        <w:bottom w:val="none" w:sz="0" w:space="0" w:color="auto"/>
        <w:right w:val="none" w:sz="0" w:space="0" w:color="auto"/>
      </w:divBdr>
    </w:div>
    <w:div w:id="1624506556">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39282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31127630">
      <w:bodyDiv w:val="1"/>
      <w:marLeft w:val="0"/>
      <w:marRight w:val="0"/>
      <w:marTop w:val="0"/>
      <w:marBottom w:val="0"/>
      <w:divBdr>
        <w:top w:val="none" w:sz="0" w:space="0" w:color="auto"/>
        <w:left w:val="none" w:sz="0" w:space="0" w:color="auto"/>
        <w:bottom w:val="none" w:sz="0" w:space="0" w:color="auto"/>
        <w:right w:val="none" w:sz="0" w:space="0" w:color="auto"/>
      </w:divBdr>
    </w:div>
    <w:div w:id="1631588719">
      <w:bodyDiv w:val="1"/>
      <w:marLeft w:val="0"/>
      <w:marRight w:val="0"/>
      <w:marTop w:val="0"/>
      <w:marBottom w:val="0"/>
      <w:divBdr>
        <w:top w:val="none" w:sz="0" w:space="0" w:color="auto"/>
        <w:left w:val="none" w:sz="0" w:space="0" w:color="auto"/>
        <w:bottom w:val="none" w:sz="0" w:space="0" w:color="auto"/>
        <w:right w:val="none" w:sz="0" w:space="0" w:color="auto"/>
      </w:divBdr>
    </w:div>
    <w:div w:id="1641302757">
      <w:bodyDiv w:val="1"/>
      <w:marLeft w:val="0"/>
      <w:marRight w:val="0"/>
      <w:marTop w:val="0"/>
      <w:marBottom w:val="0"/>
      <w:divBdr>
        <w:top w:val="none" w:sz="0" w:space="0" w:color="auto"/>
        <w:left w:val="none" w:sz="0" w:space="0" w:color="auto"/>
        <w:bottom w:val="none" w:sz="0" w:space="0" w:color="auto"/>
        <w:right w:val="none" w:sz="0" w:space="0" w:color="auto"/>
      </w:divBdr>
    </w:div>
    <w:div w:id="1645505512">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4522956">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6496945">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57805853">
      <w:bodyDiv w:val="1"/>
      <w:marLeft w:val="0"/>
      <w:marRight w:val="0"/>
      <w:marTop w:val="0"/>
      <w:marBottom w:val="0"/>
      <w:divBdr>
        <w:top w:val="none" w:sz="0" w:space="0" w:color="auto"/>
        <w:left w:val="none" w:sz="0" w:space="0" w:color="auto"/>
        <w:bottom w:val="none" w:sz="0" w:space="0" w:color="auto"/>
        <w:right w:val="none" w:sz="0" w:space="0" w:color="auto"/>
      </w:divBdr>
    </w:div>
    <w:div w:id="1667972533">
      <w:bodyDiv w:val="1"/>
      <w:marLeft w:val="0"/>
      <w:marRight w:val="0"/>
      <w:marTop w:val="0"/>
      <w:marBottom w:val="0"/>
      <w:divBdr>
        <w:top w:val="none" w:sz="0" w:space="0" w:color="auto"/>
        <w:left w:val="none" w:sz="0" w:space="0" w:color="auto"/>
        <w:bottom w:val="none" w:sz="0" w:space="0" w:color="auto"/>
        <w:right w:val="none" w:sz="0" w:space="0" w:color="auto"/>
      </w:divBdr>
    </w:div>
    <w:div w:id="1671180537">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4141323">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2967303">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0109400">
      <w:bodyDiv w:val="1"/>
      <w:marLeft w:val="0"/>
      <w:marRight w:val="0"/>
      <w:marTop w:val="0"/>
      <w:marBottom w:val="0"/>
      <w:divBdr>
        <w:top w:val="none" w:sz="0" w:space="0" w:color="auto"/>
        <w:left w:val="none" w:sz="0" w:space="0" w:color="auto"/>
        <w:bottom w:val="none" w:sz="0" w:space="0" w:color="auto"/>
        <w:right w:val="none" w:sz="0" w:space="0" w:color="auto"/>
      </w:divBdr>
    </w:div>
    <w:div w:id="1694108189">
      <w:bodyDiv w:val="1"/>
      <w:marLeft w:val="0"/>
      <w:marRight w:val="0"/>
      <w:marTop w:val="0"/>
      <w:marBottom w:val="0"/>
      <w:divBdr>
        <w:top w:val="none" w:sz="0" w:space="0" w:color="auto"/>
        <w:left w:val="none" w:sz="0" w:space="0" w:color="auto"/>
        <w:bottom w:val="none" w:sz="0" w:space="0" w:color="auto"/>
        <w:right w:val="none" w:sz="0" w:space="0" w:color="auto"/>
      </w:divBdr>
    </w:div>
    <w:div w:id="1694501362">
      <w:bodyDiv w:val="1"/>
      <w:marLeft w:val="0"/>
      <w:marRight w:val="0"/>
      <w:marTop w:val="0"/>
      <w:marBottom w:val="0"/>
      <w:divBdr>
        <w:top w:val="none" w:sz="0" w:space="0" w:color="auto"/>
        <w:left w:val="none" w:sz="0" w:space="0" w:color="auto"/>
        <w:bottom w:val="none" w:sz="0" w:space="0" w:color="auto"/>
        <w:right w:val="none" w:sz="0" w:space="0" w:color="auto"/>
      </w:divBdr>
    </w:div>
    <w:div w:id="1695156564">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195707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304390">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2286483">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26444949">
      <w:bodyDiv w:val="1"/>
      <w:marLeft w:val="0"/>
      <w:marRight w:val="0"/>
      <w:marTop w:val="0"/>
      <w:marBottom w:val="0"/>
      <w:divBdr>
        <w:top w:val="none" w:sz="0" w:space="0" w:color="auto"/>
        <w:left w:val="none" w:sz="0" w:space="0" w:color="auto"/>
        <w:bottom w:val="none" w:sz="0" w:space="0" w:color="auto"/>
        <w:right w:val="none" w:sz="0" w:space="0" w:color="auto"/>
      </w:divBdr>
    </w:div>
    <w:div w:id="1728190074">
      <w:bodyDiv w:val="1"/>
      <w:marLeft w:val="0"/>
      <w:marRight w:val="0"/>
      <w:marTop w:val="0"/>
      <w:marBottom w:val="0"/>
      <w:divBdr>
        <w:top w:val="none" w:sz="0" w:space="0" w:color="auto"/>
        <w:left w:val="none" w:sz="0" w:space="0" w:color="auto"/>
        <w:bottom w:val="none" w:sz="0" w:space="0" w:color="auto"/>
        <w:right w:val="none" w:sz="0" w:space="0" w:color="auto"/>
      </w:divBdr>
    </w:div>
    <w:div w:id="1730835045">
      <w:bodyDiv w:val="1"/>
      <w:marLeft w:val="0"/>
      <w:marRight w:val="0"/>
      <w:marTop w:val="0"/>
      <w:marBottom w:val="0"/>
      <w:divBdr>
        <w:top w:val="none" w:sz="0" w:space="0" w:color="auto"/>
        <w:left w:val="none" w:sz="0" w:space="0" w:color="auto"/>
        <w:bottom w:val="none" w:sz="0" w:space="0" w:color="auto"/>
        <w:right w:val="none" w:sz="0" w:space="0" w:color="auto"/>
      </w:divBdr>
    </w:div>
    <w:div w:id="1732540655">
      <w:bodyDiv w:val="1"/>
      <w:marLeft w:val="0"/>
      <w:marRight w:val="0"/>
      <w:marTop w:val="0"/>
      <w:marBottom w:val="0"/>
      <w:divBdr>
        <w:top w:val="none" w:sz="0" w:space="0" w:color="auto"/>
        <w:left w:val="none" w:sz="0" w:space="0" w:color="auto"/>
        <w:bottom w:val="none" w:sz="0" w:space="0" w:color="auto"/>
        <w:right w:val="none" w:sz="0" w:space="0" w:color="auto"/>
      </w:divBdr>
    </w:div>
    <w:div w:id="1734087585">
      <w:bodyDiv w:val="1"/>
      <w:marLeft w:val="0"/>
      <w:marRight w:val="0"/>
      <w:marTop w:val="0"/>
      <w:marBottom w:val="0"/>
      <w:divBdr>
        <w:top w:val="none" w:sz="0" w:space="0" w:color="auto"/>
        <w:left w:val="none" w:sz="0" w:space="0" w:color="auto"/>
        <w:bottom w:val="none" w:sz="0" w:space="0" w:color="auto"/>
        <w:right w:val="none" w:sz="0" w:space="0" w:color="auto"/>
      </w:divBdr>
    </w:div>
    <w:div w:id="1735809138">
      <w:bodyDiv w:val="1"/>
      <w:marLeft w:val="0"/>
      <w:marRight w:val="0"/>
      <w:marTop w:val="0"/>
      <w:marBottom w:val="0"/>
      <w:divBdr>
        <w:top w:val="none" w:sz="0" w:space="0" w:color="auto"/>
        <w:left w:val="none" w:sz="0" w:space="0" w:color="auto"/>
        <w:bottom w:val="none" w:sz="0" w:space="0" w:color="auto"/>
        <w:right w:val="none" w:sz="0" w:space="0" w:color="auto"/>
      </w:divBdr>
    </w:div>
    <w:div w:id="1739401406">
      <w:bodyDiv w:val="1"/>
      <w:marLeft w:val="0"/>
      <w:marRight w:val="0"/>
      <w:marTop w:val="0"/>
      <w:marBottom w:val="0"/>
      <w:divBdr>
        <w:top w:val="none" w:sz="0" w:space="0" w:color="auto"/>
        <w:left w:val="none" w:sz="0" w:space="0" w:color="auto"/>
        <w:bottom w:val="none" w:sz="0" w:space="0" w:color="auto"/>
        <w:right w:val="none" w:sz="0" w:space="0" w:color="auto"/>
      </w:divBdr>
    </w:div>
    <w:div w:id="1740127904">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1948231">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3748489">
      <w:bodyDiv w:val="1"/>
      <w:marLeft w:val="0"/>
      <w:marRight w:val="0"/>
      <w:marTop w:val="0"/>
      <w:marBottom w:val="0"/>
      <w:divBdr>
        <w:top w:val="none" w:sz="0" w:space="0" w:color="auto"/>
        <w:left w:val="none" w:sz="0" w:space="0" w:color="auto"/>
        <w:bottom w:val="none" w:sz="0" w:space="0" w:color="auto"/>
        <w:right w:val="none" w:sz="0" w:space="0" w:color="auto"/>
      </w:divBdr>
    </w:div>
    <w:div w:id="1747416364">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58593584">
      <w:bodyDiv w:val="1"/>
      <w:marLeft w:val="0"/>
      <w:marRight w:val="0"/>
      <w:marTop w:val="0"/>
      <w:marBottom w:val="0"/>
      <w:divBdr>
        <w:top w:val="none" w:sz="0" w:space="0" w:color="auto"/>
        <w:left w:val="none" w:sz="0" w:space="0" w:color="auto"/>
        <w:bottom w:val="none" w:sz="0" w:space="0" w:color="auto"/>
        <w:right w:val="none" w:sz="0" w:space="0" w:color="auto"/>
      </w:divBdr>
    </w:div>
    <w:div w:id="1759909919">
      <w:bodyDiv w:val="1"/>
      <w:marLeft w:val="0"/>
      <w:marRight w:val="0"/>
      <w:marTop w:val="0"/>
      <w:marBottom w:val="0"/>
      <w:divBdr>
        <w:top w:val="none" w:sz="0" w:space="0" w:color="auto"/>
        <w:left w:val="none" w:sz="0" w:space="0" w:color="auto"/>
        <w:bottom w:val="none" w:sz="0" w:space="0" w:color="auto"/>
        <w:right w:val="none" w:sz="0" w:space="0" w:color="auto"/>
      </w:divBdr>
    </w:div>
    <w:div w:id="1777748655">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5886390">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09668760">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5872321">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17793614">
      <w:bodyDiv w:val="1"/>
      <w:marLeft w:val="0"/>
      <w:marRight w:val="0"/>
      <w:marTop w:val="0"/>
      <w:marBottom w:val="0"/>
      <w:divBdr>
        <w:top w:val="none" w:sz="0" w:space="0" w:color="auto"/>
        <w:left w:val="none" w:sz="0" w:space="0" w:color="auto"/>
        <w:bottom w:val="none" w:sz="0" w:space="0" w:color="auto"/>
        <w:right w:val="none" w:sz="0" w:space="0" w:color="auto"/>
      </w:divBdr>
    </w:div>
    <w:div w:id="1818302837">
      <w:bodyDiv w:val="1"/>
      <w:marLeft w:val="0"/>
      <w:marRight w:val="0"/>
      <w:marTop w:val="0"/>
      <w:marBottom w:val="0"/>
      <w:divBdr>
        <w:top w:val="none" w:sz="0" w:space="0" w:color="auto"/>
        <w:left w:val="none" w:sz="0" w:space="0" w:color="auto"/>
        <w:bottom w:val="none" w:sz="0" w:space="0" w:color="auto"/>
        <w:right w:val="none" w:sz="0" w:space="0" w:color="auto"/>
      </w:divBdr>
    </w:div>
    <w:div w:id="1822041778">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3556346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48039">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59612056">
      <w:bodyDiv w:val="1"/>
      <w:marLeft w:val="0"/>
      <w:marRight w:val="0"/>
      <w:marTop w:val="0"/>
      <w:marBottom w:val="0"/>
      <w:divBdr>
        <w:top w:val="none" w:sz="0" w:space="0" w:color="auto"/>
        <w:left w:val="none" w:sz="0" w:space="0" w:color="auto"/>
        <w:bottom w:val="none" w:sz="0" w:space="0" w:color="auto"/>
        <w:right w:val="none" w:sz="0" w:space="0" w:color="auto"/>
      </w:divBdr>
    </w:div>
    <w:div w:id="1859614854">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5095177">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647769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68828267">
      <w:bodyDiv w:val="1"/>
      <w:marLeft w:val="0"/>
      <w:marRight w:val="0"/>
      <w:marTop w:val="0"/>
      <w:marBottom w:val="0"/>
      <w:divBdr>
        <w:top w:val="none" w:sz="0" w:space="0" w:color="auto"/>
        <w:left w:val="none" w:sz="0" w:space="0" w:color="auto"/>
        <w:bottom w:val="none" w:sz="0" w:space="0" w:color="auto"/>
        <w:right w:val="none" w:sz="0" w:space="0" w:color="auto"/>
      </w:divBdr>
    </w:div>
    <w:div w:id="1869876934">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1410251">
      <w:bodyDiv w:val="1"/>
      <w:marLeft w:val="0"/>
      <w:marRight w:val="0"/>
      <w:marTop w:val="0"/>
      <w:marBottom w:val="0"/>
      <w:divBdr>
        <w:top w:val="none" w:sz="0" w:space="0" w:color="auto"/>
        <w:left w:val="none" w:sz="0" w:space="0" w:color="auto"/>
        <w:bottom w:val="none" w:sz="0" w:space="0" w:color="auto"/>
        <w:right w:val="none" w:sz="0" w:space="0" w:color="auto"/>
      </w:divBdr>
    </w:div>
    <w:div w:id="1873031393">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6872759">
      <w:bodyDiv w:val="1"/>
      <w:marLeft w:val="0"/>
      <w:marRight w:val="0"/>
      <w:marTop w:val="0"/>
      <w:marBottom w:val="0"/>
      <w:divBdr>
        <w:top w:val="none" w:sz="0" w:space="0" w:color="auto"/>
        <w:left w:val="none" w:sz="0" w:space="0" w:color="auto"/>
        <w:bottom w:val="none" w:sz="0" w:space="0" w:color="auto"/>
        <w:right w:val="none" w:sz="0" w:space="0" w:color="auto"/>
      </w:divBdr>
    </w:div>
    <w:div w:id="1887984152">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89446477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07491445">
      <w:bodyDiv w:val="1"/>
      <w:marLeft w:val="0"/>
      <w:marRight w:val="0"/>
      <w:marTop w:val="0"/>
      <w:marBottom w:val="0"/>
      <w:divBdr>
        <w:top w:val="none" w:sz="0" w:space="0" w:color="auto"/>
        <w:left w:val="none" w:sz="0" w:space="0" w:color="auto"/>
        <w:bottom w:val="none" w:sz="0" w:space="0" w:color="auto"/>
        <w:right w:val="none" w:sz="0" w:space="0" w:color="auto"/>
      </w:divBdr>
    </w:div>
    <w:div w:id="1908883744">
      <w:bodyDiv w:val="1"/>
      <w:marLeft w:val="0"/>
      <w:marRight w:val="0"/>
      <w:marTop w:val="0"/>
      <w:marBottom w:val="0"/>
      <w:divBdr>
        <w:top w:val="none" w:sz="0" w:space="0" w:color="auto"/>
        <w:left w:val="none" w:sz="0" w:space="0" w:color="auto"/>
        <w:bottom w:val="none" w:sz="0" w:space="0" w:color="auto"/>
        <w:right w:val="none" w:sz="0" w:space="0" w:color="auto"/>
      </w:divBdr>
    </w:div>
    <w:div w:id="1913000441">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4415580">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45795723">
      <w:bodyDiv w:val="1"/>
      <w:marLeft w:val="0"/>
      <w:marRight w:val="0"/>
      <w:marTop w:val="0"/>
      <w:marBottom w:val="0"/>
      <w:divBdr>
        <w:top w:val="none" w:sz="0" w:space="0" w:color="auto"/>
        <w:left w:val="none" w:sz="0" w:space="0" w:color="auto"/>
        <w:bottom w:val="none" w:sz="0" w:space="0" w:color="auto"/>
        <w:right w:val="none" w:sz="0" w:space="0" w:color="auto"/>
      </w:divBdr>
    </w:div>
    <w:div w:id="1950118572">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1261321">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67200456">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1113085">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5701144">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1990940386">
      <w:bodyDiv w:val="1"/>
      <w:marLeft w:val="0"/>
      <w:marRight w:val="0"/>
      <w:marTop w:val="0"/>
      <w:marBottom w:val="0"/>
      <w:divBdr>
        <w:top w:val="none" w:sz="0" w:space="0" w:color="auto"/>
        <w:left w:val="none" w:sz="0" w:space="0" w:color="auto"/>
        <w:bottom w:val="none" w:sz="0" w:space="0" w:color="auto"/>
        <w:right w:val="none" w:sz="0" w:space="0" w:color="auto"/>
      </w:divBdr>
    </w:div>
    <w:div w:id="1993677882">
      <w:bodyDiv w:val="1"/>
      <w:marLeft w:val="0"/>
      <w:marRight w:val="0"/>
      <w:marTop w:val="0"/>
      <w:marBottom w:val="0"/>
      <w:divBdr>
        <w:top w:val="none" w:sz="0" w:space="0" w:color="auto"/>
        <w:left w:val="none" w:sz="0" w:space="0" w:color="auto"/>
        <w:bottom w:val="none" w:sz="0" w:space="0" w:color="auto"/>
        <w:right w:val="none" w:sz="0" w:space="0" w:color="auto"/>
      </w:divBdr>
    </w:div>
    <w:div w:id="1994210463">
      <w:bodyDiv w:val="1"/>
      <w:marLeft w:val="0"/>
      <w:marRight w:val="0"/>
      <w:marTop w:val="0"/>
      <w:marBottom w:val="0"/>
      <w:divBdr>
        <w:top w:val="none" w:sz="0" w:space="0" w:color="auto"/>
        <w:left w:val="none" w:sz="0" w:space="0" w:color="auto"/>
        <w:bottom w:val="none" w:sz="0" w:space="0" w:color="auto"/>
        <w:right w:val="none" w:sz="0" w:space="0" w:color="auto"/>
      </w:divBdr>
    </w:div>
    <w:div w:id="1995328924">
      <w:bodyDiv w:val="1"/>
      <w:marLeft w:val="0"/>
      <w:marRight w:val="0"/>
      <w:marTop w:val="0"/>
      <w:marBottom w:val="0"/>
      <w:divBdr>
        <w:top w:val="none" w:sz="0" w:space="0" w:color="auto"/>
        <w:left w:val="none" w:sz="0" w:space="0" w:color="auto"/>
        <w:bottom w:val="none" w:sz="0" w:space="0" w:color="auto"/>
        <w:right w:val="none" w:sz="0" w:space="0" w:color="auto"/>
      </w:divBdr>
    </w:div>
    <w:div w:id="200195787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11249060">
      <w:bodyDiv w:val="1"/>
      <w:marLeft w:val="0"/>
      <w:marRight w:val="0"/>
      <w:marTop w:val="0"/>
      <w:marBottom w:val="0"/>
      <w:divBdr>
        <w:top w:val="none" w:sz="0" w:space="0" w:color="auto"/>
        <w:left w:val="none" w:sz="0" w:space="0" w:color="auto"/>
        <w:bottom w:val="none" w:sz="0" w:space="0" w:color="auto"/>
        <w:right w:val="none" w:sz="0" w:space="0" w:color="auto"/>
      </w:divBdr>
    </w:div>
    <w:div w:id="2012751797">
      <w:bodyDiv w:val="1"/>
      <w:marLeft w:val="0"/>
      <w:marRight w:val="0"/>
      <w:marTop w:val="0"/>
      <w:marBottom w:val="0"/>
      <w:divBdr>
        <w:top w:val="none" w:sz="0" w:space="0" w:color="auto"/>
        <w:left w:val="none" w:sz="0" w:space="0" w:color="auto"/>
        <w:bottom w:val="none" w:sz="0" w:space="0" w:color="auto"/>
        <w:right w:val="none" w:sz="0" w:space="0" w:color="auto"/>
      </w:divBdr>
    </w:div>
    <w:div w:id="2020887832">
      <w:bodyDiv w:val="1"/>
      <w:marLeft w:val="0"/>
      <w:marRight w:val="0"/>
      <w:marTop w:val="0"/>
      <w:marBottom w:val="0"/>
      <w:divBdr>
        <w:top w:val="none" w:sz="0" w:space="0" w:color="auto"/>
        <w:left w:val="none" w:sz="0" w:space="0" w:color="auto"/>
        <w:bottom w:val="none" w:sz="0" w:space="0" w:color="auto"/>
        <w:right w:val="none" w:sz="0" w:space="0" w:color="auto"/>
      </w:divBdr>
    </w:div>
    <w:div w:id="2024285371">
      <w:bodyDiv w:val="1"/>
      <w:marLeft w:val="0"/>
      <w:marRight w:val="0"/>
      <w:marTop w:val="0"/>
      <w:marBottom w:val="0"/>
      <w:divBdr>
        <w:top w:val="none" w:sz="0" w:space="0" w:color="auto"/>
        <w:left w:val="none" w:sz="0" w:space="0" w:color="auto"/>
        <w:bottom w:val="none" w:sz="0" w:space="0" w:color="auto"/>
        <w:right w:val="none" w:sz="0" w:space="0" w:color="auto"/>
      </w:divBdr>
    </w:div>
    <w:div w:id="2027439652">
      <w:bodyDiv w:val="1"/>
      <w:marLeft w:val="0"/>
      <w:marRight w:val="0"/>
      <w:marTop w:val="0"/>
      <w:marBottom w:val="0"/>
      <w:divBdr>
        <w:top w:val="none" w:sz="0" w:space="0" w:color="auto"/>
        <w:left w:val="none" w:sz="0" w:space="0" w:color="auto"/>
        <w:bottom w:val="none" w:sz="0" w:space="0" w:color="auto"/>
        <w:right w:val="none" w:sz="0" w:space="0" w:color="auto"/>
      </w:divBdr>
    </w:div>
    <w:div w:id="2029334314">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0005084">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2998825">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2703822">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4330999">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8992052">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69641465">
      <w:bodyDiv w:val="1"/>
      <w:marLeft w:val="0"/>
      <w:marRight w:val="0"/>
      <w:marTop w:val="0"/>
      <w:marBottom w:val="0"/>
      <w:divBdr>
        <w:top w:val="none" w:sz="0" w:space="0" w:color="auto"/>
        <w:left w:val="none" w:sz="0" w:space="0" w:color="auto"/>
        <w:bottom w:val="none" w:sz="0" w:space="0" w:color="auto"/>
        <w:right w:val="none" w:sz="0" w:space="0" w:color="auto"/>
      </w:divBdr>
    </w:div>
    <w:div w:id="2078278849">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3286795">
      <w:bodyDiv w:val="1"/>
      <w:marLeft w:val="0"/>
      <w:marRight w:val="0"/>
      <w:marTop w:val="0"/>
      <w:marBottom w:val="0"/>
      <w:divBdr>
        <w:top w:val="none" w:sz="0" w:space="0" w:color="auto"/>
        <w:left w:val="none" w:sz="0" w:space="0" w:color="auto"/>
        <w:bottom w:val="none" w:sz="0" w:space="0" w:color="auto"/>
        <w:right w:val="none" w:sz="0" w:space="0" w:color="auto"/>
      </w:divBdr>
    </w:div>
    <w:div w:id="2083523867">
      <w:bodyDiv w:val="1"/>
      <w:marLeft w:val="0"/>
      <w:marRight w:val="0"/>
      <w:marTop w:val="0"/>
      <w:marBottom w:val="0"/>
      <w:divBdr>
        <w:top w:val="none" w:sz="0" w:space="0" w:color="auto"/>
        <w:left w:val="none" w:sz="0" w:space="0" w:color="auto"/>
        <w:bottom w:val="none" w:sz="0" w:space="0" w:color="auto"/>
        <w:right w:val="none" w:sz="0" w:space="0" w:color="auto"/>
      </w:divBdr>
    </w:div>
    <w:div w:id="2084839002">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8402657">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364886">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110216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12385882">
      <w:bodyDiv w:val="1"/>
      <w:marLeft w:val="0"/>
      <w:marRight w:val="0"/>
      <w:marTop w:val="0"/>
      <w:marBottom w:val="0"/>
      <w:divBdr>
        <w:top w:val="none" w:sz="0" w:space="0" w:color="auto"/>
        <w:left w:val="none" w:sz="0" w:space="0" w:color="auto"/>
        <w:bottom w:val="none" w:sz="0" w:space="0" w:color="auto"/>
        <w:right w:val="none" w:sz="0" w:space="0" w:color="auto"/>
      </w:divBdr>
    </w:div>
    <w:div w:id="2115586139">
      <w:bodyDiv w:val="1"/>
      <w:marLeft w:val="0"/>
      <w:marRight w:val="0"/>
      <w:marTop w:val="0"/>
      <w:marBottom w:val="0"/>
      <w:divBdr>
        <w:top w:val="none" w:sz="0" w:space="0" w:color="auto"/>
        <w:left w:val="none" w:sz="0" w:space="0" w:color="auto"/>
        <w:bottom w:val="none" w:sz="0" w:space="0" w:color="auto"/>
        <w:right w:val="none" w:sz="0" w:space="0" w:color="auto"/>
      </w:divBdr>
    </w:div>
    <w:div w:id="2120292087">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7867645">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 w:id="2141456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0.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5.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690.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github.com/Toastwer/PWS" TargetMode="External"/><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750.png"/><Relationship Id="rId118" Type="http://schemas.openxmlformats.org/officeDocument/2006/relationships/image" Target="media/image99.png"/><Relationship Id="rId134" Type="http://schemas.openxmlformats.org/officeDocument/2006/relationships/image" Target="media/image115.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650.png"/><Relationship Id="rId108" Type="http://schemas.openxmlformats.org/officeDocument/2006/relationships/image" Target="media/image94.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7.png"/><Relationship Id="rId119" Type="http://schemas.openxmlformats.org/officeDocument/2006/relationships/image" Target="media/image100.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71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2.png"/><Relationship Id="rId120" Type="http://schemas.openxmlformats.org/officeDocument/2006/relationships/image" Target="media/image101.jpe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5.png"/><Relationship Id="rId115" Type="http://schemas.openxmlformats.org/officeDocument/2006/relationships/image" Target="media/image770.png"/><Relationship Id="rId131" Type="http://schemas.openxmlformats.org/officeDocument/2006/relationships/image" Target="media/image112.png"/><Relationship Id="rId136"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jpg"/><Relationship Id="rId100" Type="http://schemas.openxmlformats.org/officeDocument/2006/relationships/image" Target="media/image90.png"/><Relationship Id="rId105" Type="http://schemas.openxmlformats.org/officeDocument/2006/relationships/image" Target="media/image670.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98.pn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730.png"/><Relationship Id="rId132" Type="http://schemas.openxmlformats.org/officeDocument/2006/relationships/image" Target="media/image11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08.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jpg"/><Relationship Id="rId94" Type="http://schemas.openxmlformats.org/officeDocument/2006/relationships/image" Target="media/image85.png"/><Relationship Id="rId99" Type="http://schemas.openxmlformats.org/officeDocument/2006/relationships/image" Target="media/image610.png"/><Relationship Id="rId101" Type="http://schemas.openxmlformats.org/officeDocument/2006/relationships/image" Target="media/image630.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0.png"/><Relationship Id="rId112" Type="http://schemas.openxmlformats.org/officeDocument/2006/relationships/image" Target="media/image96.png"/><Relationship Id="rId133" Type="http://schemas.openxmlformats.org/officeDocument/2006/relationships/image" Target="media/image114.png"/></Relationships>
</file>

<file path=word/_rels/footnotes.xml.rels><?xml version="1.0" encoding="UTF-8" standalone="yes"?>
<Relationships xmlns="http://schemas.openxmlformats.org/package/2006/relationships"><Relationship Id="rId13" Type="http://schemas.openxmlformats.org/officeDocument/2006/relationships/hyperlink" Target="https://www.youtube.com/watch?v=aircAruvnKk" TargetMode="External"/><Relationship Id="rId18" Type="http://schemas.openxmlformats.org/officeDocument/2006/relationships/hyperlink" Target="https://www.jeremyjordan.me/intro-to-neural-networks/" TargetMode="External"/><Relationship Id="rId26" Type="http://schemas.openxmlformats.org/officeDocument/2006/relationships/hyperlink" Target="https://lucasschuermann.com/writing/math-behind-backpropagation" TargetMode="External"/><Relationship Id="rId3" Type="http://schemas.openxmlformats.org/officeDocument/2006/relationships/hyperlink" Target="https://www.washington.edu/news/2013/01/02/while-in-womb-babies-begin-learning-language-from-their-mothers/" TargetMode="External"/><Relationship Id="rId21" Type="http://schemas.openxmlformats.org/officeDocument/2006/relationships/hyperlink" Target="https://ml-cheatsheet.readthedocs.io/en/latest/gradient_descent.html" TargetMode="External"/><Relationship Id="rId34" Type="http://schemas.openxmlformats.org/officeDocument/2006/relationships/hyperlink" Target="https://github.com/Toastwer/PWS" TargetMode="External"/><Relationship Id="rId7" Type="http://schemas.openxmlformats.org/officeDocument/2006/relationships/hyperlink" Target="https://www.youtube.com/watch?v=aircAruvnKk" TargetMode="External"/><Relationship Id="rId12" Type="http://schemas.openxmlformats.org/officeDocument/2006/relationships/hyperlink" Target="https://towardsdatascience.com/everything-you-need-to-know-about-activation-functions-in-deep-learning-models-84ba9f82c253" TargetMode="External"/><Relationship Id="rId17" Type="http://schemas.openxmlformats.org/officeDocument/2006/relationships/hyperlink" Target="https://towardsdatascience.com/under-the-hood-of-neural-network-forward-propagation-the-dreaded-matrix-multiplication-a5360b33426" TargetMode="External"/><Relationship Id="rId25" Type="http://schemas.openxmlformats.org/officeDocument/2006/relationships/hyperlink" Target="https://www.youtube.com/watch?v=Ilg3gGewQ5U" TargetMode="External"/><Relationship Id="rId33" Type="http://schemas.openxmlformats.org/officeDocument/2006/relationships/hyperlink" Target="https://github.com/electron/electron" TargetMode="External"/><Relationship Id="rId2" Type="http://schemas.openxmlformats.org/officeDocument/2006/relationships/hyperlink" Target="https://www.wikiwand.com/de/Nervenzelle" TargetMode="External"/><Relationship Id="rId16" Type="http://schemas.openxmlformats.org/officeDocument/2006/relationships/hyperlink" Target="https://towardsdatascience.com/https-medium-com-piotr-skalski92-deep-dive-into-deep-networks-math-17660bc376ba" TargetMode="External"/><Relationship Id="rId20" Type="http://schemas.openxmlformats.org/officeDocument/2006/relationships/hyperlink" Target="https://www.quora.com/What-does-the-final-layer-of-a-deep-neural-network-return" TargetMode="External"/><Relationship Id="rId29" Type="http://schemas.openxmlformats.org/officeDocument/2006/relationships/hyperlink" Target="https://blog.paperspace.com/intro-to-optimization-in-deep-learning-gradient-descent/" TargetMode="External"/><Relationship Id="rId1" Type="http://schemas.openxmlformats.org/officeDocument/2006/relationships/hyperlink" Target="https://ubiquity.acm.org/article.cfm?id=958078" TargetMode="External"/><Relationship Id="rId6" Type="http://schemas.openxmlformats.org/officeDocument/2006/relationships/hyperlink" Target="https://towardsdatascience.com/the-mostly-complete-chart-of-neural-networks-explained-3fb6f2367464" TargetMode="External"/><Relationship Id="rId11" Type="http://schemas.openxmlformats.org/officeDocument/2006/relationships/hyperlink" Target="https://towardsdatascience.com/everything-you-need-to-know-about-activation-functions-in-deep-learning-models-84ba9f82c253" TargetMode="External"/><Relationship Id="rId24" Type="http://schemas.openxmlformats.org/officeDocument/2006/relationships/hyperlink" Target="https://ruder.io/optimizing-gradient-descent/" TargetMode="External"/><Relationship Id="rId32" Type="http://schemas.openxmlformats.org/officeDocument/2006/relationships/hyperlink" Target="https://www.youtube.com/watch?v=-5wpm-gesOY&amp;ab_channel=Computerphile" TargetMode="External"/><Relationship Id="rId5" Type="http://schemas.openxmlformats.org/officeDocument/2006/relationships/hyperlink" Target="https://jonathan-hui.medium.com/map-mean-average-precision-for-object-detection-45c121a31173" TargetMode="External"/><Relationship Id="rId15" Type="http://schemas.openxmlformats.org/officeDocument/2006/relationships/hyperlink" Target="http://neuralnetworksanddeeplearning.com/chap2.html" TargetMode="External"/><Relationship Id="rId23" Type="http://schemas.openxmlformats.org/officeDocument/2006/relationships/hyperlink" Target="https://blog.paperspace.com/intro-to-optimization-in-deep-learning-gradient-descent/" TargetMode="External"/><Relationship Id="rId28" Type="http://schemas.openxmlformats.org/officeDocument/2006/relationships/hyperlink" Target="https://www.youtube.com/watch?v=tIeHLnjs5U8" TargetMode="External"/><Relationship Id="rId36" Type="http://schemas.openxmlformats.org/officeDocument/2006/relationships/hyperlink" Target="https://en.wikipedia.org/wiki/Unix_time" TargetMode="External"/><Relationship Id="rId10" Type="http://schemas.openxmlformats.org/officeDocument/2006/relationships/hyperlink" Target="https://towardsdatascience.com/activation-functions-neural-networks-1cbd9f8d91d6" TargetMode="External"/><Relationship Id="rId19" Type="http://schemas.openxmlformats.org/officeDocument/2006/relationships/hyperlink" Target="https://brs85.nl/schrijfsels/blogs/ai-voor-dummies" TargetMode="External"/><Relationship Id="rId31" Type="http://schemas.openxmlformats.org/officeDocument/2006/relationships/hyperlink" Target="https://nl.wikipedia.org/wiki/Bibliotheek_(informatica)" TargetMode="External"/><Relationship Id="rId4" Type="http://schemas.openxmlformats.org/officeDocument/2006/relationships/hyperlink" Target="https://www.scientias.nl/hoe-het-menselijke-brein-ons-inspireerde-slimme-ai-te-maken/" TargetMode="External"/><Relationship Id="rId9" Type="http://schemas.openxmlformats.org/officeDocument/2006/relationships/hyperlink" Target="https://towardsdatascience.com/https-medium-com-piotr-skalski92-deep-dive-into-deep-networks-math-17660bc376ba" TargetMode="External"/><Relationship Id="rId14" Type="http://schemas.openxmlformats.org/officeDocument/2006/relationships/hyperlink" Target="http://neuralnetworksanddeeplearning.com/chap2.html" TargetMode="External"/><Relationship Id="rId22" Type="http://schemas.openxmlformats.org/officeDocument/2006/relationships/hyperlink" Target="https://www.desmos.com/calculator" TargetMode="External"/><Relationship Id="rId27" Type="http://schemas.openxmlformats.org/officeDocument/2006/relationships/hyperlink" Target="https://towardsdatascience.com/the-maths-behind-back-propagation-cf6714736abf" TargetMode="External"/><Relationship Id="rId30" Type="http://schemas.openxmlformats.org/officeDocument/2006/relationships/hyperlink" Target="https://en.wikipedia.org/wiki/Differential_evolution" TargetMode="External"/><Relationship Id="rId35" Type="http://schemas.openxmlformats.org/officeDocument/2006/relationships/hyperlink" Target="https://github.com/Toastwer/PWS" TargetMode="External"/><Relationship Id="rId8" Type="http://schemas.openxmlformats.org/officeDocument/2006/relationships/hyperlink" Target="https://medium.com/fintechexplained/neural-networks-bias-and-weights-10b53e6285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16</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17</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18</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25</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42</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95</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43</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44</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45</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46</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47</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48</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49</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50</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51</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52</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53</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54</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55</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56</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96</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57</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58</b:RefOrder>
  </b:Source>
  <b:Source>
    <b:Tag>USS20</b:Tag>
    <b:SourceType>InternetSite</b:SourceType>
    <b:Guid>{676C998E-E6FF-4837-ACD4-3942B562E51A}</b:Guid>
    <b:Title>Trading Basics: understanding the Different Ways to Buy and sell stock</b:Title>
    <b:Author>
      <b:Author>
        <b:Corporate>U.S. Securities and Exchange Commission</b:Corporate>
      </b:Author>
    </b:Author>
    <b:URL>https://www.sec.gov/investor/alerts/trading101basics.pdf</b:URL>
    <b:YearAccessed>2020</b:YearAccessed>
    <b:MonthAccessed>september</b:MonthAccessed>
    <b:DayAccessed>8</b:DayAccessed>
    <b:RefOrder>59</b:RefOrder>
  </b:Source>
  <b:Source>
    <b:Tag>SEC11</b:Tag>
    <b:SourceType>InternetSite</b:SourceType>
    <b:Guid>{4A7843F5-7B42-43E1-9B19-4DC7BE89C23B}</b:Guid>
    <b:Author>
      <b:Author>
        <b:Corporate>SEC.gov</b:Corporate>
      </b:Author>
    </b:Author>
    <b:Title>Stop Order</b:Title>
    <b:Year>2011</b:Year>
    <b:Month>maart</b:Month>
    <b:Day>10</b:Day>
    <b:URL>https://www.sec.gov/fast-answers/answersstopordhtm.html</b:URL>
    <b:YearAccessed>2020</b:YearAccessed>
    <b:MonthAccessed>september</b:MonthAccessed>
    <b:DayAccessed>8</b:DayAccessed>
    <b:RefOrder>60</b:RefOrder>
  </b:Source>
  <b:Source>
    <b:Tag>Wik2014</b:Tag>
    <b:SourceType>InternetSite</b:SourceType>
    <b:Guid>{12901F7E-A4B2-4CBA-9D95-9C213471F758}</b:Guid>
    <b:Author>
      <b:Author>
        <b:Corporate>Wikipedia contributors</b:Corporate>
      </b:Author>
    </b:Author>
    <b:Title>Order (exchange)</b:Title>
    <b:Year>2020</b:Year>
    <b:Month>juni</b:Month>
    <b:Day>5</b:Day>
    <b:URL>https://en.wikipedia.org/wiki/Order_(exchange)#Conditional_orders</b:URL>
    <b:YearAccessed>2020</b:YearAccessed>
    <b:MonthAccessed>september</b:MonthAccessed>
    <b:DayAccessed>8</b:DayAccessed>
    <b:RefOrder>61</b:RefOrder>
  </b:Source>
  <b:Source>
    <b:Tag>igc19</b:Tag>
    <b:SourceType>InternetSite</b:SourceType>
    <b:Guid>{725B8F0B-BBF0-439D-9D2F-43AA41806271}</b:Guid>
    <b:Author>
      <b:Author>
        <b:Corporate>ig.com</b:Corporate>
      </b:Author>
    </b:Author>
    <b:Title>Expert advisors explained</b:Title>
    <b:Year>2019</b:Year>
    <b:Month>maart</b:Month>
    <b:Day>12</b:Day>
    <b:URL>https://www.ig.com/en/trading-strategies/expert-advisors-explained-190312</b:URL>
    <b:YearAccessed>2020</b:YearAccessed>
    <b:MonthAccessed>september</b:MonthAccessed>
    <b:DayAccessed>8</b:DayAccessed>
    <b:RefOrder>62</b:RefOrder>
  </b:Source>
  <b:Source>
    <b:Tag>Wik2015</b:Tag>
    <b:SourceType>InternetSite</b:SourceType>
    <b:Guid>{DD47D1B2-F317-4864-9B3B-C7AE6DE03291}</b:Guid>
    <b:Author>
      <b:Author>
        <b:Corporate>Wikipedia contributors</b:Corporate>
      </b:Author>
    </b:Author>
    <b:Title>Investment strategy</b:Title>
    <b:Year>2020</b:Year>
    <b:Month>augustus</b:Month>
    <b:Day>28</b:Day>
    <b:URL>https://en.wikipedia.org/wiki/Investment_strategy</b:URL>
    <b:YearAccessed>2020</b:YearAccessed>
    <b:MonthAccessed>september</b:MonthAccessed>
    <b:DayAccessed>9</b:DayAccessed>
    <b:RefOrder>63</b:RefOrder>
  </b:Source>
  <b:Source>
    <b:Tag>Kal19</b:Tag>
    <b:SourceType>InternetSite</b:SourceType>
    <b:Guid>{A9F700C3-55FF-46AC-A02C-60849DD23964}</b:Guid>
    <b:Author>
      <b:Author>
        <b:NameList>
          <b:Person>
            <b:Last>Hallden</b:Last>
            <b:First>Kalle</b:First>
          </b:Person>
        </b:NameList>
      </b:Author>
    </b:Author>
    <b:Title>I Coded A Trading Bot And Gave It $1000 To Trade!</b:Title>
    <b:InternetSiteTitle>YouTube</b:InternetSiteTitle>
    <b:Year>2019</b:Year>
    <b:Month>december</b:Month>
    <b:Day>6</b:Day>
    <b:URL>https://www.youtube.com/watch?v=-MHhA-Y3DSk</b:URL>
    <b:RefOrder>64</b:RefOrder>
  </b:Source>
  <b:Source>
    <b:Tag>Fiv20</b:Tag>
    <b:SourceType>InternetSite</b:SourceType>
    <b:Guid>{652DBAEE-8BA8-4C42-9460-3DC6EF5DF077}</b:Guid>
    <b:Author>
      <b:Author>
        <b:Corporate>Fiverr</b:Corporate>
      </b:Author>
    </b:Author>
    <b:Title>Expert Advisor stocks/forex</b:Title>
    <b:InternetSiteTitle>Fiverr</b:InternetSiteTitle>
    <b:Year>2020</b:Year>
    <b:Month>september</b:Month>
    <b:Day>8</b:Day>
    <b:URL>https://www.fiverr.com/gigs/expert-advisor</b:URL>
    <b:YearAccessed>2020</b:YearAccessed>
    <b:MonthAccessed>september</b:MonthAccessed>
    <b:DayAccessed>8</b:DayAccessed>
    <b:RefOrder>65</b:RefOrder>
  </b:Source>
  <b:Source>
    <b:Tag>BJF20</b:Tag>
    <b:SourceType>InternetSite</b:SourceType>
    <b:Guid>{B2C3B319-0FEB-44AC-B514-9F49E4A29E2F}</b:Guid>
    <b:Author>
      <b:Author>
        <b:Corporate>BJF Trading Group</b:Corporate>
      </b:Author>
    </b:Author>
    <b:Title>Buy Professional Expert Advisors for MT4, MT5 | Best Forex Robots</b:Title>
    <b:URL>https://iticsoftware.com/en/expert-advisors.html</b:URL>
    <b:YearAccessed>2020</b:YearAccessed>
    <b:MonthAccessed>september</b:MonthAccessed>
    <b:DayAccessed>8</b:DayAccessed>
    <b:RefOrder>66</b:RefOrder>
  </b:Source>
  <b:Source>
    <b:Tag>USC10</b:Tag>
    <b:SourceType>InternetSite</b:SourceType>
    <b:Guid>{B24EE382-9F7D-4C3F-902F-170AA2AAE80B}</b:Guid>
    <b:Author>
      <b:Author>
        <b:Corporate>U.S. Commodity Futures Trading Commission &amp; U.S. Securities &amp; Exchange Commission</b:Corporate>
      </b:Author>
    </b:Author>
    <b:Title>FINDINGS REGARDING THE MARKET EVENTS OF MAY 6, 2010</b:Title>
    <b:Year>2010</b:Year>
    <b:Month>september</b:Month>
    <b:URL>https://www.sec.gov/news/studies/2010/marketevents-report.pdf</b:URL>
    <b:RefOrder>67</b:RefOrder>
  </b:Source>
  <b:Source>
    <b:Tag>NOS15</b:Tag>
    <b:SourceType>InternetSite</b:SourceType>
    <b:Guid>{60D19B44-2E2B-43A4-8257-6A2F66E05872}</b:Guid>
    <b:Author>
      <b:Author>
        <b:Corporate>NOS</b:Corporate>
      </b:Author>
    </b:Author>
    <b:Title>Beurshandelaar opgepakt voor “flash crash” 2010</b:Title>
    <b:Year>2015</b:Year>
    <b:Month>april</b:Month>
    <b:Day>21</b:Day>
    <b:URL>https://nos.nl/artikel/2031644-beurshandelaar-opgepakt-voor-flash-crash-2010.html</b:URL>
    <b:YearAccessed>2020</b:YearAccessed>
    <b:MonthAccessed>november</b:MonthAccessed>
    <b:DayAccessed>21</b:DayAccessed>
    <b:RefOrder>68</b:RefOrder>
  </b:Source>
  <b:Source>
    <b:Tag>KIJ12</b:Tag>
    <b:SourceType>InternetSite</b:SourceType>
    <b:Guid>{3DB2F623-1FF8-4B17-818D-A045E520D12D}</b:Guid>
    <b:Author>
      <b:Author>
        <b:Corporate>KIJK-redactie</b:Corporate>
      </b:Author>
    </b:Author>
    <b:Title>Hoe computers de beurs beheersen</b:Title>
    <b:InternetSiteTitle>KIJK</b:InternetSiteTitle>
    <b:Year>2012</b:Year>
    <b:Month>juni</b:Month>
    <b:Day>27</b:Day>
    <b:URL>https://www.kijkmagazine.nl/artikel/beurshandel/</b:URL>
    <b:YearAccessed>2020</b:YearAccessed>
    <b:MonthAccessed>september</b:MonthAccessed>
    <b:DayAccessed>9</b:DayAccessed>
    <b:RefOrder>69</b:RefOrder>
  </b:Source>
  <b:Source>
    <b:Tag>Ses18</b:Tag>
    <b:SourceType>InternetSite</b:SourceType>
    <b:Guid>{6A578DBF-14E2-4812-9184-71AB41F692EA}</b:Guid>
    <b:Author>
      <b:Author>
        <b:NameList>
          <b:Person>
            <b:Last>Sesay</b:Last>
            <b:First>D</b:First>
          </b:Person>
        </b:NameList>
      </b:Author>
    </b:Author>
    <b:Title>Do 90% of day traders lose money, because I have been trading for only a short period of time and my principal has increased by 30%, so is this simply beginners luck?</b:Title>
    <b:InternetSiteTitle>Quora</b:InternetSiteTitle>
    <b:Year>2018</b:Year>
    <b:Month>januari</b:Month>
    <b:Day>2</b:Day>
    <b:URL>https://www.quora.com/Do-90-of-day-traders-lose-money-because-I-have-been-trading-for-only-a-short-period-of-time-and-my-principal-has-increased-by-30-so-is-this-simply-beginners-luck</b:URL>
    <b:YearAccessed>2020</b:YearAccessed>
    <b:MonthAccessed>november</b:MonthAccessed>
    <b:DayAccessed>23</b:DayAccessed>
    <b:RefOrder>70</b:RefOrder>
  </b:Source>
  <b:Source>
    <b:Tag>Wik2016</b:Tag>
    <b:SourceType>InternetSite</b:SourceType>
    <b:Guid>{AF029282-5476-4BC5-A099-96FC085D3B08}</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23</b:DayAccessed>
    <b:RefOrder>71</b:RefOrder>
  </b:Source>
  <b:Source>
    <b:Tag>Poo98</b:Tag>
    <b:SourceType>InternetSite</b:SourceType>
    <b:Guid>{935D9D0F-0A12-4ECF-8698-D6ED0CE43D00}</b:Guid>
    <b:Title>Computational Intelligence</b:Title>
    <b:Year>1998</b:Year>
    <b:URL>https://archive.org/details/computationalint00pool</b:URL>
    <b:Author>
      <b:Author>
        <b:NameList>
          <b:Person>
            <b:Last>Poole</b:Last>
            <b:First>D.</b:First>
          </b:Person>
          <b:Person>
            <b:Last>Goebel</b:Last>
            <b:First>R.</b:First>
          </b:Person>
          <b:Person>
            <b:Last>Mackworth</b:Last>
            <b:First>A.</b:First>
          </b:Person>
        </b:NameList>
      </b:Author>
    </b:Author>
    <b:RefOrder>72</b:RefOrder>
  </b:Source>
  <b:Source>
    <b:Tag>Bla19</b:Tag>
    <b:SourceType>InternetSite</b:SourceType>
    <b:Guid>{37B9662F-BBF3-4199-B4E0-435A4400C728}</b:Guid>
    <b:Author>
      <b:Author>
        <b:NameList>
          <b:Person>
            <b:Last>Blauw</b:Last>
            <b:First>S.</b:First>
          </b:Person>
        </b:NameList>
      </b:Author>
    </b:Author>
    <b:Title>Iedereen heeft het over kunstmatige intelligentie. Maar wat ís het?</b:Title>
    <b:InternetSiteTitle>De Correspondent</b:InternetSiteTitle>
    <b:Year>2019</b:Year>
    <b:Month>augustus</b:Month>
    <b:Day>3</b:Day>
    <b:URL>https://decorrespondent.nl/10396/iedereen-heeft-het-over-kunstmatige-intelligentie-maar-wat-is-het/4258555459048-6d83134a</b:URL>
    <b:YearAccessed>2020</b:YearAccessed>
    <b:MonthAccessed>september</b:MonthAccessed>
    <b:DayAccessed>2020</b:DayAccessed>
    <b:RefOrder>73</b:RefOrder>
  </b:Source>
  <b:Source>
    <b:Tag>Pix20</b:Tag>
    <b:SourceType>Art</b:SourceType>
    <b:Guid>{D153021F-4492-449F-BAF1-6D815101E273}</b:Guid>
    <b:Title>Animal-wildlife-elephant-ivory</b:Title>
    <b:Year>2020</b:Year>
    <b:URL>https://pixabay.com/nl/photos/olifant-afrika-2923912/</b:URL>
    <b:Author>
      <b:Artist>
        <b:NameList>
          <b:Person>
            <b:Last>Pixabay</b:Last>
          </b:Person>
        </b:NameList>
      </b:Artist>
    </b:Author>
    <b:RefOrder>74</b:RefOrder>
  </b:Source>
  <b:Source>
    <b:Tag>3Bl17</b:Tag>
    <b:SourceType>InternetSite</b:SourceType>
    <b:Guid>{6A9B00E0-70C7-487F-A8EE-48E28CD0A4F1}</b:Guid>
    <b:Title>But what is a Neural Network? | Deep learning, chapter 1</b:Title>
    <b:Author>
      <b:Author>
        <b:Corporate>3Blue1Brown</b:Corporate>
      </b:Author>
    </b:Author>
    <b:InternetSiteTitle>YouTube</b:InternetSiteTitle>
    <b:Year>2017</b:Year>
    <b:Month>oktober</b:Month>
    <b:Day>5</b:Day>
    <b:URL>https://www.youtube.com/watch?v=aircAruvnKk</b:URL>
    <b:YearAccessed>2020</b:YearAccessed>
    <b:MonthAccessed>september</b:MonthAccessed>
    <b:DayAccessed>10</b:DayAccessed>
    <b:RefOrder>75</b:RefOrder>
  </b:Source>
  <b:Source>
    <b:Tag>Rus03</b:Tag>
    <b:SourceType>Book</b:SourceType>
    <b:Guid>{13FFF698-C3F8-4EF2-887B-CEE31810732E}</b:Guid>
    <b:Title>Artificial Intelligence</b:Title>
    <b:Year>2003</b:Year>
    <b:URL>http://aima.cs.berkeley.edu/</b:URL>
    <b:Author>
      <b:Author>
        <b:NameList>
          <b:Person>
            <b:Last>Russell</b:Last>
            <b:First>S. J.</b:First>
          </b:Person>
          <b:Person>
            <b:Last>Norvig</b:Last>
            <b:First>P.</b:First>
          </b:Person>
          <b:Person>
            <b:Last>Canny</b:Last>
            <b:First>J. F.</b:First>
          </b:Person>
        </b:NameList>
      </b:Author>
    </b:Author>
    <b:Edition>2e</b:Edition>
    <b:RefOrder>76</b:RefOrder>
  </b:Source>
  <b:Source>
    <b:Tag>Eur17</b:Tag>
    <b:SourceType>Book</b:SourceType>
    <b:Guid>{E2EAE2C3-C944-4EB7-91DF-37DE1B4D582D}</b:Guid>
    <b:Title>Deep neural networks, gradient-boosted trees, random forests: Statistical arbitrage on the S&amp;P 500</b:Title>
    <b:Year>2017</b:Year>
    <b:Author>
      <b:Author>
        <b:NameList>
          <b:Person>
            <b:Last>European Journal of Operational Research</b:Last>
          </b:Person>
          <b:Person>
            <b:Last>Krauss</b:Last>
            <b:First>C.</b:First>
          </b:Person>
          <b:Person>
            <b:Last>Do</b:Last>
            <b:First>X. A.</b:First>
          </b:Person>
          <b:Person>
            <b:Last>Huck</b:Last>
            <b:First>N.</b:First>
          </b:Person>
        </b:NameList>
      </b:Author>
    </b:Author>
    <b:URL>https://doi.org/10.1016/j.ejor.2016.10.031</b:URL>
    <b:RefOrder>77</b:RefOrder>
  </b:Source>
  <b:Source>
    <b:Tag>Bar19</b:Tag>
    <b:SourceType>InternetSite</b:SourceType>
    <b:Guid>{4390697C-08D0-4ABF-8066-63F75AB174AE}</b:Guid>
    <b:Title>Can AI and automated trading predict stock market with 100% accuracy?</b:Title>
    <b:Year>2019</b:Year>
    <b:Author>
      <b:Author>
        <b:NameList>
          <b:Person>
            <b:Last>Barlow</b:Last>
            <b:First>S.</b:First>
          </b:Person>
        </b:NameList>
      </b:Author>
    </b:Author>
    <b:Month>mei</b:Month>
    <b:Day>8</b:Day>
    <b:URL>https://metro.co.uk/2019/05/06/can-we-trust-machines-to-predict-the-stock-market-with-100-accuracy-9325480/</b:URL>
    <b:YearAccessed>2020</b:YearAccessed>
    <b:MonthAccessed>september</b:MonthAccessed>
    <b:DayAccessed>10</b:DayAccessed>
    <b:RefOrder>78</b:RefOrder>
  </b:Source>
  <b:Source>
    <b:Tag>Out18</b:Tag>
    <b:SourceType>InternetSite</b:SourceType>
    <b:Guid>{ECDA78FF-66CE-4971-840F-95AC429BEE50}</b:Guid>
    <b:Author>
      <b:Author>
        <b:Corporate>Outside Insight</b:Corporate>
      </b:Author>
    </b:Author>
    <b:Title>How hedge funds employ AI to facilitate trading</b:Title>
    <b:Year>2018</b:Year>
    <b:Month>november</b:Month>
    <b:Day>30</b:Day>
    <b:URL>https://outsideinsight.com/insights/how-hedge-funds-employ-ai-to-facilitate-trading/</b:URL>
    <b:YearAccessed>2020</b:YearAccessed>
    <b:MonthAccessed>december</b:MonthAccessed>
    <b:DayAccessed>4</b:DayAccessed>
    <b:RefOrder>79</b:RefOrder>
  </b:Source>
  <b:Source>
    <b:Tag>Kah201</b:Tag>
    <b:SourceType>InternetSite</b:SourceType>
    <b:Guid>{38F8DA26-5D18-4022-BC91-AC3367F03F06}</b:Guid>
    <b:Author>
      <b:Author>
        <b:NameList>
          <b:Person>
            <b:Last>Kahn</b:Last>
            <b:First>J.</b:First>
          </b:Person>
        </b:NameList>
      </b:Author>
    </b:Author>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RefOrder>80</b:RefOrder>
  </b:Source>
  <b:Source>
    <b:Tag>Bla15</b:Tag>
    <b:SourceType>InternetSite</b:SourceType>
    <b:Guid>{9FD1EE33-9248-419C-991C-D9F65BDACCEC}</b:Guid>
    <b:Author>
      <b:Author>
        <b:NameList>
          <b:Person>
            <b:Last>Blaauboer</b:Last>
            <b:First>R.</b:First>
          </b:Person>
        </b:NameList>
      </b:Author>
    </b:Author>
    <b:Title>Nieuw algoritme kan belegger stinkend rijk maken</b:Title>
    <b:InternetSiteTitle>Scientias.nl</b:InternetSiteTitle>
    <b:Year>2015</b:Year>
    <b:Month>december</b:Month>
    <b:Day>22</b:Day>
    <b:URL>https://www.scientias.nl/nieuw-algoritme-kan-belegger-stinkend-rijk-maken/</b:URL>
    <b:YearAccessed>2020</b:YearAccessed>
    <b:MonthAccessed>december</b:MonthAccessed>
    <b:DayAccessed>4</b:DayAccessed>
    <b:RefOrder>81</b:RefOrder>
  </b:Source>
  <b:Source>
    <b:Tag>Tal08</b:Tag>
    <b:SourceType>Book</b:SourceType>
    <b:Guid>{4535249F-9D96-4D49-B1AD-7C6969C056B8}</b:Guid>
    <b:Title>De Zwarte Zwaan</b:Title>
    <b:Year>2008</b:Year>
    <b:Author>
      <b:Author>
        <b:NameList>
          <b:Person>
            <b:Last>Taleb</b:Last>
            <b:First>N.</b:First>
            <b:Middle>N.</b:Middle>
          </b:Person>
        </b:NameList>
      </b:Author>
    </b:Author>
    <b:City>Amsterdam, Nederland</b:City>
    <b:Publisher>Nieuwezijds</b:Publisher>
    <b:RefOrder>82</b:RefOrder>
  </b:Source>
  <b:Source>
    <b:Tag>Eis18</b:Tag>
    <b:SourceType>InternetSite</b:SourceType>
    <b:Guid>{BA2BC47C-3ED4-49FF-9826-1636D46C2D3F}</b:Guid>
    <b:Author>
      <b:Author>
        <b:NameList>
          <b:Person>
            <b:Last>Eisenstein</b:Last>
            <b:First>P.</b:First>
            <b:Middle>A.</b:Middle>
          </b:Person>
        </b:NameList>
      </b:Author>
    </b:Author>
    <b:Title>Tesla stock plummets after Elon Musk smokes weed on live show and two execs quit in one day</b:Title>
    <b:Year>2018</b:Year>
    <b:InternetSiteTitle>nbcnews.com</b:InternetSiteTitle>
    <b:Month>september</b:Month>
    <b:Day>8</b:Day>
    <b:URL>https://www.nbcnews.com/tech/tech-news/tesla-stock-plummets-after-elon-musk-smokes-weed-live-show-n907476</b:URL>
    <b:YearAccessed>2020</b:YearAccessed>
    <b:MonthAccessed>november</b:MonthAccessed>
    <b:DayAccessed>18</b:DayAccessed>
    <b:RefOrder>83</b:RefOrder>
  </b:Source>
  <b:Source>
    <b:Tag>Pow19</b:Tag>
    <b:SourceType>InternetSite</b:SourceType>
    <b:Guid>{0B5A7D8E-B94E-4BFE-876A-C966100950B9}</b:Guid>
    <b:Author>
      <b:Author>
        <b:Corporate>PowerfulJRE</b:Corporate>
      </b:Author>
    </b:Author>
    <b:Title>Joe Rogan Experience #1169 - Elon Musk</b:Title>
    <b:InternetSiteTitle>YouTube</b:InternetSiteTitle>
    <b:Year>2019</b:Year>
    <b:Month>augustus</b:Month>
    <b:Day>28</b:Day>
    <b:URL>https://newworldoptimist.medium.com/humans-are-terrible-at-assessing-risk-a84992ca3e16</b:URL>
    <b:YearAccessed>2020</b:YearAccessed>
    <b:MonthAccessed>november</b:MonthAccessed>
    <b:DayAccessed>18</b:DayAccessed>
    <b:RefOrder>84</b:RefOrder>
  </b:Source>
  <b:Source>
    <b:Tag>For19</b:Tag>
    <b:SourceType>InternetSite</b:SourceType>
    <b:Guid>{9B896A6E-0084-459A-8BAC-5C3B890C18E4}</b:Guid>
    <b:Author>
      <b:Author>
        <b:NameList>
          <b:Person>
            <b:Last>Forsythe</b:Last>
            <b:First>K.</b:First>
          </b:Person>
        </b:NameList>
      </b:Author>
    </b:Author>
    <b:Title>Humans are Terrible at Assessing Risk - Kimberly Forsythe</b:Title>
    <b:Year>2019</b:Year>
    <b:Month>augustus</b:Month>
    <b:Day>28</b:Day>
    <b:URL>https://newworldoptimist.medium.com/humans-are-terrible-at-assessing-risk-a84992ca3e16</b:URL>
    <b:YearAccessed>2020</b:YearAccessed>
    <b:MonthAccessed>november</b:MonthAccessed>
    <b:DayAccessed>18</b:DayAccessed>
    <b:RefOrder>85</b:RefOrder>
  </b:Source>
  <b:Source>
    <b:Tag>Hor13</b:Tag>
    <b:SourceType>InternetSite</b:SourceType>
    <b:Guid>{537F2BC4-33E4-4E2C-A839-242C579A0304}</b:Guid>
    <b:Author>
      <b:Author>
        <b:NameList>
          <b:Person>
            <b:Last>Horowitz</b:Last>
            <b:First>E.</b:First>
          </b:Person>
        </b:NameList>
      </b:Author>
    </b:Author>
    <b:Title>Why Are People Bad at Evaluating Risks?</b:Title>
    <b:Year>2013</b:Year>
    <b:Month>maart</b:Month>
    <b:Day>1</b:Day>
    <b:URL>https://www.psychologytoday.com/us/blog/the-inertia-trap/201303/why-are-people-bad-evaluating-risks</b:URL>
    <b:YearAccessed>2020</b:YearAccessed>
    <b:MonthAccessed>november</b:MonthAccessed>
    <b:DayAccessed>18</b:DayAccessed>
    <b:RefOrder>86</b:RefOrder>
  </b:Source>
  <b:Source>
    <b:Tag>Sch17</b:Tag>
    <b:SourceType>InternetSite</b:SourceType>
    <b:Guid>{C0AC4805-E46A-4F98-B30D-E57511BD4198}</b:Guid>
    <b:Author>
      <b:Author>
        <b:NameList>
          <b:Person>
            <b:Last>Schneier</b:Last>
            <b:First>B.</b:First>
            <b:Middle>S. B.</b:Middle>
          </b:Person>
        </b:NameList>
      </b:Author>
    </b:Author>
    <b:Title>Why the Human Brain Is a Poor Judge of Risk</b:Title>
    <b:Year>2017</b:Year>
    <b:Month>juni</b:Month>
    <b:Day>5</b:Day>
    <b:URL>https://www.wired.com/2007/03/security-matters0322/</b:URL>
    <b:YearAccessed>2020</b:YearAccessed>
    <b:MonthAccessed>november</b:MonthAccessed>
    <b:DayAccessed>18</b:DayAccessed>
    <b:RefOrder>87</b:RefOrder>
  </b:Source>
  <b:Source>
    <b:Tag>Wik2017</b:Tag>
    <b:SourceType>InternetSite</b:SourceType>
    <b:Guid>{51623B4A-B954-4E36-B7F5-FB3EEC91AD45}</b:Guid>
    <b:Author>
      <b:Author>
        <b:Corporate>Wikipedia-bijdragers</b:Corporate>
      </b:Author>
    </b:Author>
    <b:Title>Backtesten</b:Title>
    <b:InternetSiteTitle>Wikipedia</b:InternetSiteTitle>
    <b:Year>2020</b:Year>
    <b:Month>april</b:Month>
    <b:Day>5</b:Day>
    <b:URL>https://nl.wikipedia.org/wiki/Backtesten</b:URL>
    <b:YearAccessed>2020</b:YearAccessed>
    <b:MonthAccessed>november</b:MonthAccessed>
    <b:DayAccessed>10</b:DayAccessed>
    <b:RefOrder>88</b:RefOrder>
  </b:Source>
  <b:Source>
    <b:Tag>Cod18</b:Tag>
    <b:SourceType>InternetSite</b:SourceType>
    <b:Guid>{D0B26B72-BADD-4A44-961B-53659C1EA355}</b:Guid>
    <b:Author>
      <b:Author>
        <b:Corporate>Code Bullet</b:Corporate>
      </b:Author>
    </b:Author>
    <b:Title>How Artificial intelligence learns | Genetic Algorithm explained</b:Title>
    <b:InternetSiteTitle>YouTube</b:InternetSiteTitle>
    <b:Year>2018</b:Year>
    <b:Month>mei</b:Month>
    <b:Day>8</b:Day>
    <b:URL>https://www.youtube.com/watch?v=VnwjxityDLQ&amp;ab_channel=CodeBullet</b:URL>
    <b:RefOrder>89</b:RefOrder>
  </b:Source>
  <b:Source>
    <b:Tag>Wik2018</b:Tag>
    <b:SourceType>InternetSite</b:SourceType>
    <b:Guid>{3E3FE8E2-8B5F-47F8-8D55-22E0CA029949}</b:Guid>
    <b:Author>
      <b:Author>
        <b:Corporate>Wikipedia-bijdragers</b:Corporate>
      </b:Author>
    </b:Author>
    <b:Title>Genetic algorithm</b:Title>
    <b:InternetSiteTitle>Wikipedia</b:InternetSiteTitle>
    <b:Year>2020</b:Year>
    <b:Month>november</b:Month>
    <b:Day>26</b:Day>
    <b:URL>https://en.wikipedia.org/wiki/Genetic_algorithm#Initialization</b:URL>
    <b:YearAccessed>2020</b:YearAccessed>
    <b:MonthAccessed>november</b:MonthAccessed>
    <b:DayAccessed>28</b:DayAccessed>
    <b:RefOrder>90</b:RefOrder>
  </b:Source>
  <b:Source>
    <b:Tag>Wik2019</b:Tag>
    <b:SourceType>InternetSite</b:SourceType>
    <b:Guid>{501DDCFC-9B8E-4FF0-8E94-C77F43795D00}</b:Guid>
    <b:Author>
      <b:Author>
        <b:Corporate>Wikipedia-bijdragers</b:Corporate>
      </b:Author>
    </b:Author>
    <b:Title>Fitness function</b:Title>
    <b:InternetSiteTitle>Wikipedia</b:InternetSiteTitle>
    <b:Year>2020</b:Year>
    <b:Month>november</b:Month>
    <b:Day>25</b:Day>
    <b:URL>https://en.wikipedia.org/wiki/Fitness_function</b:URL>
    <b:YearAccessed>2020</b:YearAccessed>
    <b:MonthAccessed>november</b:MonthAccessed>
    <b:DayAccessed>27</b:DayAccessed>
    <b:RefOrder>91</b:RefOrder>
  </b:Source>
  <b:Source>
    <b:Tag>Wik2020</b:Tag>
    <b:SourceType>InternetSite</b:SourceType>
    <b:Guid>{35A0F6AA-8CA3-4418-BAEA-B78984633054}</b:Guid>
    <b:Author>
      <b:Author>
        <b:Corporate>Wikipedia-bijdragers</b:Corporate>
      </b:Author>
    </b:Author>
    <b:Title>Selection (genetic algorithm)</b:Title>
    <b:InternetSiteTitle>Wikipedia</b:InternetSiteTitle>
    <b:Year>2020</b:Year>
    <b:Month>oktober</b:Month>
    <b:Day>13</b:Day>
    <b:URL>https://en.wikipedia.org/wiki/Selection_(genetic_algorithm)</b:URL>
    <b:YearAccessed>2020</b:YearAccessed>
    <b:MonthAccessed>november</b:MonthAccessed>
    <b:DayAccessed>27</b:DayAccessed>
    <b:RefOrder>92</b:RefOrder>
  </b:Source>
  <b:Source>
    <b:Tag>Hul18</b:Tag>
    <b:SourceType>InternetSite</b:SourceType>
    <b:Guid>{207B4CA8-FE23-46D5-97C3-2D8157AAADB6}</b:Guid>
    <b:Author>
      <b:Author>
        <b:NameList>
          <b:Person>
            <b:Last>Hulstaert</b:Last>
            <b:First>L.</b:First>
          </b:Person>
        </b:NameList>
      </b:Author>
    </b:Author>
    <b:Title>Gradient descent vs. neuroevolution - Towards Data Science</b:Title>
    <b:Year>2018</b:Year>
    <b:Month>mei</b:Month>
    <b:Day>31</b:Day>
    <b:URL>https://towardsdatascience.com/gradient-descent-vs-neuroevolution-f907dace010f</b:URL>
    <b:YearAccessed>2020</b:YearAccessed>
    <b:MonthAccessed>december</b:MonthAccessed>
    <b:DayAccessed>4</b:DayAccessed>
    <b:RefOrder>93</b:RefOrder>
  </b:Source>
  <b:Source>
    <b:Tag>Sta18</b:Tag>
    <b:SourceType>InternetSite</b:SourceType>
    <b:Guid>{098756A6-64CD-45ED-B9CB-1C6F41908FF3}</b:Guid>
    <b:Author>
      <b:Author>
        <b:NameList>
          <b:Person>
            <b:Last>Stanley</b:Last>
            <b:First>K.</b:First>
            <b:Middle>O.</b:Middle>
          </b:Person>
        </b:NameList>
      </b:Author>
    </b:Author>
    <b:Title>Welcoming the Era of Deep Neuroevolution</b:Title>
    <b:Year>2018</b:Year>
    <b:Month>oktober</b:Month>
    <b:Day>2</b:Day>
    <b:URL>https://eng.uber.com/deep-neuroevolution/</b:URL>
    <b:YearAccessed>2020</b:YearAccessed>
    <b:MonthAccessed>december</b:MonthAccessed>
    <b:DayAccessed>2020</b:DayAccessed>
    <b:RefOrder>94</b:RefOrder>
  </b:Source>
  <b:Source>
    <b:Tag>Goo201</b:Tag>
    <b:SourceType>InternetSite</b:SourceType>
    <b:Guid>{EB4885CB-9D6E-4DFF-8F4F-624BE93D5C38}</b:Guid>
    <b:Author>
      <b:Author>
        <b:Corporate>Google Finance</b:Corporate>
      </b:Author>
    </b:Author>
    <b:Title>Google Finance</b:Title>
    <b:Year>2020</b:Year>
    <b:Month>november</b:Month>
    <b:Day>4</b:Day>
    <b:URL>https://www.google.com/finance</b:URL>
    <b:YearAccessed>2020</b:YearAccessed>
    <b:MonthAccessed>november</b:MonthAccessed>
    <b:DayAccessed>4</b:DayAccessed>
    <b:RefOrder>29</b:RefOrder>
  </b:Source>
  <b:Source>
    <b:Tag>biz</b:Tag>
    <b:SourceType>Art</b:SourceType>
    <b:Guid>{4D5D5494-B929-4EF4-A2B2-261C51813BA1}</b:Guid>
    <b:URL>https://www.bizjournals.com/chicago/news/2015/02/05/electronic-trading-killed-the-open-outcry-star-cme.html</b:URL>
    <b:Author>
      <b:Artist>
        <b:NameList>
          <b:Person>
            <b:Last>bizjournals.com</b:Last>
          </b:Person>
        </b:NameList>
      </b:Artist>
    </b:Author>
    <b:RefOrder>15</b:RefOrder>
  </b:Source>
  <b:Source>
    <b:Tag>Wik18</b:Tag>
    <b:SourceType>InternetSite</b:SourceType>
    <b:Guid>{7C151B13-B7D2-4310-92AD-FC54FE5C6EA6}</b:Guid>
    <b:Title>Dividend</b:Title>
    <b:Author>
      <b:Author>
        <b:Corporate>Wikipedia-bijdragers</b:Corporate>
      </b:Author>
    </b:Author>
    <b:Year>2018</b:Year>
    <b:Month>december</b:Month>
    <b:Day>6</b:Day>
    <b:URL>https://nl.wikipedia.org/wiki/Dividend#Juridische_beperkingen</b:URL>
    <b:YearAccessed>2020</b:YearAccessed>
    <b:MonthAccessed>november</b:MonthAccessed>
    <b:DayAccessed>4</b:DayAccessed>
    <b:RefOrder>19</b:RefOrder>
  </b:Source>
  <b:Source>
    <b:Tag>Flo20</b:Tag>
    <b:SourceType>InternetSite</b:SourceType>
    <b:Guid>{77CE8093-58ED-4016-9222-9D00DBEC6E97}</b:Guid>
    <b:Author>
      <b:Author>
        <b:Corporate>FlowTraders</b:Corporate>
      </b:Author>
    </b:Author>
    <b:Title>About Us | FlowTraders</b:Title>
    <b:URL>https://www.flowtraders.com/about-us</b:URL>
    <b:YearAccessed>2020</b:YearAccessed>
    <b:MonthAccessed>december</b:MonthAccessed>
    <b:DayAccessed>7</b:DayAccessed>
    <b:RefOrder>20</b:RefOrder>
  </b:Source>
  <b:Source>
    <b:Tag>FSA19</b:Tag>
    <b:SourceType>InternetSite</b:SourceType>
    <b:Guid>{12CD4ACB-719B-4415-A519-737F9F9CBEE1}</b:Guid>
    <b:Author>
      <b:Author>
        <b:Corporate>FSA</b:Corporate>
      </b:Author>
    </b:Author>
    <b:Title>Hoe is het om te werken bij Flow Traders?</b:Title>
    <b:Year>2019</b:Year>
    <b:Month>mei</b:Month>
    <b:Day>9</b:Day>
    <b:URL>https://fsa.nl/for-students/blog/flowtraders/</b:URL>
    <b:YearAccessed>2020</b:YearAccessed>
    <b:MonthAccessed>december</b:MonthAccessed>
    <b:DayAccessed>7</b:DayAccessed>
    <b:RefOrder>21</b:RefOrder>
  </b:Source>
  <b:Source>
    <b:Tag>Sec09</b:Tag>
    <b:SourceType>InternetSite</b:SourceType>
    <b:Guid>{AD3CE343-F629-42F0-A475-EC634A154C4C}</b:Guid>
    <b:Author>
      <b:Author>
        <b:Corporate>Securities and Exchange Commission</b:Corporate>
      </b:Author>
    </b:Author>
    <b:Title>Important Information on Penny Stocks</b:Title>
    <b:Year>2009</b:Year>
    <b:Month>november</b:Month>
    <b:Day>12</b:Day>
    <b:URL>https://www.sec.gov/investor/schedule15g.htm</b:URL>
    <b:YearAccessed>2020</b:YearAccessed>
    <b:MonthAccessed>juli</b:MonthAccessed>
    <b:DayAccessed>10</b:DayAccessed>
    <b:RefOrder>22</b:RefOrder>
  </b:Source>
  <b:Source>
    <b:Tag>red12</b:Tag>
    <b:SourceType>InternetSite</b:SourceType>
    <b:Guid>{4D7A6681-B798-4809-B299-26ABBCD8DE6A}</b:Guid>
    <b:Author>
      <b:Author>
        <b:Corporate>reddit.com</b:Corporate>
      </b:Author>
    </b:Author>
    <b:Title>I used to be a penny stock promoter in the late 90’s, AMA and learn how to spot these scams!</b:Title>
    <b:Year>2012</b:Year>
    <b:Month>december</b:Month>
    <b:Day>21</b:Day>
    <b:URL>https://www.reddit.com/r/investing/comments/158vi7/i_used_to_be_a_penny_stock_promoter_in_the_late/</b:URL>
    <b:YearAccessed>2020</b:YearAccessed>
    <b:MonthAccessed>juli</b:MonthAccessed>
    <b:DayAccessed>10</b:DayAccessed>
    <b:RefOrder>23</b:RefOrder>
  </b:Source>
  <b:Source>
    <b:Tag>Inv203</b:Tag>
    <b:SourceType>InternetSite</b:SourceType>
    <b:Guid>{9791CE0E-7D7F-4BF8-A5FE-D745F57311DA}</b:Guid>
    <b:Author>
      <b:Author>
        <b:Corporate>Investopedia</b:Corporate>
      </b:Author>
    </b:Author>
    <b:Title>Koers BRK.A</b:Title>
    <b:Year>2020</b:Year>
    <b:Month>december</b:Month>
    <b:Day>4</b:Day>
    <b:URL>https://www.investopedia.com/markets/quote?tvwidgetsymbol=BRK.A</b:URL>
    <b:YearAccessed>2020</b:YearAccessed>
    <b:MonthAccessed>december</b:MonthAccessed>
    <b:DayAccessed>4</b:DayAccessed>
    <b:RefOrder>24</b:RefOrder>
  </b:Source>
  <b:Source>
    <b:Tag>Inv19</b:Tag>
    <b:SourceType>InternetSite</b:SourceType>
    <b:Guid>{CEC03B74-D4F1-4CAC-924B-FB9DFC76513D}</b:Guid>
    <b:Author>
      <b:Author>
        <b:Corporate>Investing With Rose</b:Corporate>
      </b:Author>
    </b:Author>
    <b:Title>Stock Market Index Definition (BEGINNER FRIENDLY EXPLANATION!)</b:Title>
    <b:InternetSiteTitle>YouTube</b:InternetSiteTitle>
    <b:Year>2019</b:Year>
    <b:Month>mei</b:Month>
    <b:Day>30</b:Day>
    <b:URL>https://www.youtube.com/watch?v=LxI12aUaabc</b:URL>
    <b:YearAccessed>2020</b:YearAccessed>
    <b:MonthAccessed>juli</b:MonthAccessed>
    <b:DayAccessed>13</b:DayAccessed>
    <b:RefOrder>26</b:RefOrder>
  </b:Source>
  <b:Source>
    <b:Tag>Wik2021</b:Tag>
    <b:SourceType>InternetSite</b:SourceType>
    <b:Guid>{6535D752-CB4D-4723-B327-DE9368EF9651}</b:Guid>
    <b:Author>
      <b:Author>
        <b:Corporate>Wikipedia-bijdragers</b:Corporate>
      </b:Author>
    </b:Author>
    <b:Title>S&amp;P 500</b:Title>
    <b:Year>2020</b:Year>
    <b:Month>juni</b:Month>
    <b:Day>11</b:Day>
    <b:URL>https://nl.wikipedia.org/wiki/S%26P_500</b:URL>
    <b:YearAccessed>2020</b:YearAccessed>
    <b:MonthAccessed>juli</b:MonthAccessed>
    <b:DayAccessed>13</b:DayAccessed>
    <b:RefOrder>27</b:RefOrder>
  </b:Source>
  <b:Source>
    <b:Tag>Yar20</b:Tag>
    <b:SourceType>InternetSite</b:SourceType>
    <b:Guid>{CDA0A095-FED3-4A31-9286-B8F22771D552}</b:Guid>
    <b:Author>
      <b:Author>
        <b:NameList>
          <b:Person>
            <b:Last>Yardeni</b:Last>
            <b:First>E.</b:First>
          </b:Person>
          <b:Person>
            <b:Last>Yardeni Research, Inc.</b:Last>
          </b:Person>
          <b:Person>
            <b:Last>Abbott</b:Last>
            <b:First>J.</b:First>
          </b:Person>
        </b:NameList>
      </b:Author>
    </b:Author>
    <b:Title>Stock Market Indicators: S&amp;P 500/400/600 Divisors</b:Title>
    <b:Year>2020</b:Year>
    <b:Month>november</b:Month>
    <b:Day>30</b:Day>
    <b:URL>https://www.yardeni.com/pub/spdivisors.pdf</b:URL>
    <b:YearAccessed>2020</b:YearAccessed>
    <b:MonthAccessed>december</b:MonthAccessed>
    <b:DayAccessed>4</b:DayAccessed>
    <b:RefOrder>28</b:RefOrder>
  </b:Source>
  <b:Source>
    <b:Tag>Wik2022</b:Tag>
    <b:SourceType>InternetSite</b:SourceType>
    <b:Guid>{E05E083C-6CAE-493D-80CA-FE8EE65A0AC3}</b:Guid>
    <b:Author>
      <b:Author>
        <b:Corporate>Wikipedia-bijdragers</b:Corporate>
      </b:Author>
    </b:Author>
    <b:Title>Dow Jones Industrial Average</b:Title>
    <b:Year>2020</b:Year>
    <b:Month>maart</b:Month>
    <b:Day>18</b:Day>
    <b:URL>https://nl.wikipedia.org/wiki/Dow_Jones_Industrial_Average</b:URL>
    <b:YearAccessed>2020</b:YearAccessed>
    <b:MonthAccessed>juli</b:MonthAccessed>
    <b:DayAccessed>13</b:DayAccessed>
    <b:RefOrder>30</b:RefOrder>
  </b:Source>
  <b:Source>
    <b:Tag>Eur20</b:Tag>
    <b:SourceType>InternetSite</b:SourceType>
    <b:Guid>{55FA0281-0A4C-4237-A861-0617D2F480E0}</b:Guid>
    <b:Author>
      <b:Author>
        <b:Corporate>EuroNext</b:Corporate>
      </b:Author>
    </b:Author>
    <b:Title>Amsterdam | European Equities</b:Title>
    <b:URL>https://web.archive.org/web/20131216001709/https://europeanequities.nyx.com/markets/nyse-euronext/amsterdam</b:URL>
    <b:YearAccessed>2020</b:YearAccessed>
    <b:MonthAccessed>september</b:MonthAccessed>
    <b:DayAccessed>29</b:DayAccessed>
    <b:RefOrder>31</b:RefOrder>
  </b:Source>
  <b:Source>
    <b:Tag>Wik2023</b:Tag>
    <b:SourceType>InternetSite</b:SourceType>
    <b:Guid>{8E9FCDB3-E7C6-43FE-9BCF-A70F7B245309}</b:Guid>
    <b:Author>
      <b:Author>
        <b:Corporate>Wikipedia-bijdragers</b:Corporate>
      </b:Author>
    </b:Author>
    <b:Title>AMX Index</b:Title>
    <b:Year>2020</b:Year>
    <b:Month>juli</b:Month>
    <b:Day>27</b:Day>
    <b:URL>https://nl.wikipedia.org/wiki/AMX_Index</b:URL>
    <b:YearAccessed>2020</b:YearAccessed>
    <b:MonthAccessed>september</b:MonthAccessed>
    <b:DayAccessed>29</b:DayAccessed>
    <b:RefOrder>32</b:RefOrder>
  </b:Source>
  <b:Source>
    <b:Tag>Eur201</b:Tag>
    <b:SourceType>InternetSite</b:SourceType>
    <b:Guid>{C6E4C42D-9252-4F94-B926-E2954B62355E}</b:Guid>
    <b:Author>
      <b:Author>
        <b:Corporate>EuroNext</b:Corporate>
      </b:Author>
    </b:Author>
    <b:Title>AScX-Index</b:Title>
    <b:URL>https://live.euronext.com/nl/product/indices/NL0000249142-XAMS/market-information</b:URL>
    <b:YearAccessed>2020</b:YearAccessed>
    <b:MonthAccessed>september</b:MonthAccessed>
    <b:DayAccessed>29</b:DayAccessed>
    <b:RefOrder>33</b:RefOrder>
  </b:Source>
  <b:Source>
    <b:Tag>Enc201</b:Tag>
    <b:SourceType>InternetSite</b:SourceType>
    <b:Guid>{2BF8EEE5-F48E-4B00-9FCF-7A938BF4B549}</b:Guid>
    <b:Author>
      <b:Author>
        <b:Corporate>Encyclo</b:Corporate>
      </b:Author>
    </b:Author>
    <b:Title>Encyclo</b:Title>
    <b:URL>https://www.encyclo.nl/begrip/Volatiliteit</b:URL>
    <b:YearAccessed>2020</b:YearAccessed>
    <b:MonthAccessed>september</b:MonthAccessed>
    <b:DayAccessed>23</b:DayAccessed>
    <b:RefOrder>34</b:RefOrder>
  </b:Source>
  <b:Source>
    <b:Tag>Wik192</b:Tag>
    <b:SourceType>InternetSite</b:SourceType>
    <b:Guid>{3F16581F-DFFF-46E0-91DB-D32E5B5DE247}</b:Guid>
    <b:Author>
      <b:Author>
        <b:Corporate>Wikipedia-bijdragers</b:Corporate>
      </b:Author>
    </b:Author>
    <b:Title>Volatiliteit</b:Title>
    <b:Year>2019</b:Year>
    <b:Month>juli</b:Month>
    <b:Day>26</b:Day>
    <b:URL>https://nl.wikipedia.org/wiki/Volatiliteit</b:URL>
    <b:RefOrder>35</b:RefOrder>
  </b:Source>
  <b:Source>
    <b:Tag>Beu18</b:Tag>
    <b:SourceType>InternetSite</b:SourceType>
    <b:Guid>{E32FD16C-49D9-41E0-A92A-78CD2F80800D}</b:Guid>
    <b:Author>
      <b:Author>
        <b:Corporate>Beursbrink</b:Corporate>
      </b:Author>
    </b:Author>
    <b:Title>Volatiliteit op de beurs (VIX-index)</b:Title>
    <b:Year>2018</b:Year>
    <b:Month>januari</b:Month>
    <b:Day>5</b:Day>
    <b:URL>https://beursbrink.com/kennisbank/v/volatiliteit/</b:URL>
    <b:RefOrder>36</b:RefOrder>
  </b:Source>
  <b:Source>
    <b:Tag>Wik2024</b:Tag>
    <b:SourceType>InternetSite</b:SourceType>
    <b:Guid>{ADB6541B-733E-428F-A529-7F1C5665F371}</b:Guid>
    <b:Author>
      <b:Author>
        <b:Corporate>Wikipedia-bijdragers</b:Corporate>
      </b:Author>
    </b:Author>
    <b:Title>Standaardafwijking</b:Title>
    <b:Year>2020</b:Year>
    <b:Month>april</b:Month>
    <b:Day>7</b:Day>
    <b:URL>https://nl.wikipedia.org/wiki/Standaardafwijking</b:URL>
    <b:RefOrder>37</b:RefOrder>
  </b:Source>
  <b:Source>
    <b:Tag>Lan</b:Tag>
    <b:SourceType>Art</b:SourceType>
    <b:Guid>{C67B6E6E-F7F9-47A4-8685-DF6949CB6AFC}</b:Guid>
    <b:Title>How to Calculate Standard Deviation in Excel</b:Title>
    <b:URL>https://spreadsheeto.com/standard-deviation-excel/</b:URL>
    <b:Author>
      <b:Artist>
        <b:NameList>
          <b:Person>
            <b:Last>Langmann</b:Last>
            <b:First>K.</b:First>
          </b:Person>
        </b:NameList>
      </b:Artist>
    </b:Author>
    <b:RefOrder>38</b:RefOrder>
  </b:Source>
  <b:Source>
    <b:Tag>Chi19</b:Tag>
    <b:SourceType>DocumentFromInternetSite</b:SourceType>
    <b:Guid>{F5E5ECA4-0EB0-4D3E-80AD-C433B4BEEC1B}</b:Guid>
    <b:Title>White Paper Cboe Volatility Index®</b:Title>
    <b:Author>
      <b:Author>
        <b:Corporate>Chicago Board Options Exchange</b:Corporate>
      </b:Author>
    </b:Author>
    <b:Year>2019</b:Year>
    <b:URL>https://www.cboe.com/micro/vix/vixwhite.pdf</b:URL>
    <b:YearAccessed>2020</b:YearAccessed>
    <b:MonthAccessed>september</b:MonthAccessed>
    <b:DayAccessed>23</b:DayAccessed>
    <b:RefOrder>39</b:RefOrder>
  </b:Source>
  <b:Source>
    <b:Tag>Inv204</b:Tag>
    <b:SourceType>InternetSite</b:SourceType>
    <b:Guid>{53FE56C7-7D9F-4C6E-BD84-510D8D71C74B}</b:Guid>
    <b:Author>
      <b:Author>
        <b:Corporate>Investopedia</b:Corporate>
      </b:Author>
    </b:Author>
    <b:Title>Tracking Volatility</b:Title>
    <b:URL>https://www.investopedia.com/articles/active-trading/070213/tracking-volatility-how-vix-calculated.asp</b:URL>
    <b:YearAccessed>2020</b:YearAccessed>
    <b:MonthAccessed>september</b:MonthAccessed>
    <b:DayAccessed>23</b:DayAccessed>
    <b:RefOrder>41</b:RefOrder>
  </b:Source>
  <b:Source>
    <b:Tag>Mac20</b:Tag>
    <b:SourceType>InternetSite</b:SourceType>
    <b:Guid>{66AB2AC1-AE69-46FD-ABF3-7F6EB6FC1877}</b:Guid>
    <b:Author>
      <b:Author>
        <b:Corporate>Macroption</b:Corporate>
      </b:Author>
    </b:Author>
    <b:Title>VIX Calculation Explained - Macroption</b:Title>
    <b:URL>https://www.macroption.com/vix-calculation/#:%7E:text=VIX%20Calculation%20Step%20by%20Step&amp;text=Calculate%2030%2Dday%20variance%20by,The%20result%20is%20VIX</b:URL>
    <b:YearAccessed>2020</b:YearAccessed>
    <b:MonthAccessed>september</b:MonthAccessed>
    <b:DayAccessed>23</b:DayAccessed>
    <b:RefOrder>40</b:RefOrder>
  </b:Source>
</b:Sources>
</file>

<file path=customXml/itemProps1.xml><?xml version="1.0" encoding="utf-8"?>
<ds:datastoreItem xmlns:ds="http://schemas.openxmlformats.org/officeDocument/2006/customXml" ds:itemID="{18F4C964-26FA-464E-BDAB-073FA632A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1</Pages>
  <Words>33608</Words>
  <Characters>184845</Characters>
  <Application>Microsoft Office Word</Application>
  <DocSecurity>0</DocSecurity>
  <Lines>1540</Lines>
  <Paragraphs>436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218017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147</cp:revision>
  <cp:lastPrinted>2020-12-13T15:17:00Z</cp:lastPrinted>
  <dcterms:created xsi:type="dcterms:W3CDTF">2020-12-09T13:59:00Z</dcterms:created>
  <dcterms:modified xsi:type="dcterms:W3CDTF">2020-12-13T20:33:00Z</dcterms:modified>
</cp:coreProperties>
</file>